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2E3171"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-919852</wp:posOffset>
            </wp:positionV>
            <wp:extent cx="2603908" cy="1199072"/>
            <wp:effectExtent l="0" t="0" r="635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908" cy="119907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0"/>
        </w:rPr>
        <w:tab/>
      </w:r>
      <w:r>
        <w:rPr>
          <w:rFonts w:ascii="Arial" w:hAnsi="Arial" w:cs="Arial"/>
          <w:b/>
          <w:sz w:val="40"/>
          <w:szCs w:val="40"/>
        </w:rPr>
        <w:tab/>
      </w:r>
      <w:r>
        <w:rPr>
          <w:rFonts w:ascii="Arial" w:hAnsi="Arial" w:cs="Arial"/>
          <w:b/>
          <w:sz w:val="40"/>
          <w:szCs w:val="40"/>
        </w:rPr>
        <w:tab/>
      </w:r>
    </w:p>
    <w:p w:rsidR="00AE7272" w:rsidRPr="00AE7272" w:rsidRDefault="00270089" w:rsidP="00AE7272">
      <w:pPr>
        <w:pStyle w:val="normaltextonoticia"/>
        <w:spacing w:before="0" w:after="0"/>
        <w:jc w:val="center"/>
        <w:rPr>
          <w:b/>
          <w:spacing w:val="-2"/>
          <w:sz w:val="24"/>
          <w:szCs w:val="24"/>
          <w:lang w:val="es-ES_tradnl"/>
        </w:rPr>
      </w:pPr>
      <w:r>
        <w:rPr>
          <w:b/>
          <w:spacing w:val="-2"/>
          <w:sz w:val="24"/>
          <w:szCs w:val="24"/>
          <w:lang w:val="es-ES_tradnl"/>
        </w:rPr>
        <w:t>El contagio se produce desde 24 horas antes de que se manifiesten los síntomas hasta tres o cuatro días después</w:t>
      </w:r>
    </w:p>
    <w:p w:rsidR="00AE7272" w:rsidRDefault="00AE7272" w:rsidP="00AE7272">
      <w:pPr>
        <w:jc w:val="center"/>
        <w:rPr>
          <w:rFonts w:ascii="Arial" w:hAnsi="Arial" w:cs="Arial"/>
          <w:b/>
          <w:sz w:val="28"/>
          <w:szCs w:val="28"/>
          <w:lang w:val="es-ES_tradnl"/>
        </w:rPr>
      </w:pPr>
      <w:r>
        <w:rPr>
          <w:rFonts w:ascii="Arial" w:hAnsi="Arial" w:cs="Arial"/>
          <w:b/>
          <w:sz w:val="28"/>
          <w:szCs w:val="28"/>
          <w:lang w:val="es-ES_tradnl"/>
        </w:rPr>
        <w:t xml:space="preserve">LA VACUNACIÓN ES LA MEDIDA MÁS EFICAZ PARA HACER FRENTE A LA GRIPE </w:t>
      </w:r>
    </w:p>
    <w:p w:rsidR="00AE7272" w:rsidRPr="00760A48" w:rsidRDefault="00AE7272" w:rsidP="00AE7272">
      <w:pPr>
        <w:jc w:val="center"/>
        <w:rPr>
          <w:rFonts w:ascii="Arial" w:hAnsi="Arial" w:cs="Arial"/>
          <w:b/>
          <w:sz w:val="20"/>
          <w:lang w:val="es-ES_tradnl"/>
        </w:rPr>
      </w:pPr>
    </w:p>
    <w:p w:rsidR="00AE7272" w:rsidRPr="00AE7272" w:rsidRDefault="00AE7272" w:rsidP="005D207A">
      <w:pPr>
        <w:pStyle w:val="normaltextonoticia"/>
        <w:numPr>
          <w:ilvl w:val="0"/>
          <w:numId w:val="6"/>
        </w:numPr>
        <w:tabs>
          <w:tab w:val="clear" w:pos="1080"/>
          <w:tab w:val="num" w:pos="993"/>
          <w:tab w:val="left" w:pos="1986"/>
        </w:tabs>
        <w:suppressAutoHyphens/>
        <w:spacing w:before="0" w:beforeAutospacing="0" w:after="0" w:afterAutospacing="0"/>
        <w:ind w:left="993"/>
        <w:jc w:val="both"/>
        <w:rPr>
          <w:color w:val="auto"/>
          <w:sz w:val="24"/>
          <w:szCs w:val="24"/>
          <w:lang w:val="es-ES_tradnl"/>
        </w:rPr>
      </w:pPr>
      <w:r w:rsidRPr="00AE7272">
        <w:rPr>
          <w:sz w:val="24"/>
          <w:lang w:val="es-ES_tradnl"/>
        </w:rPr>
        <w:t xml:space="preserve">El </w:t>
      </w:r>
      <w:r w:rsidR="00270089">
        <w:rPr>
          <w:sz w:val="24"/>
          <w:lang w:val="es-ES_tradnl"/>
        </w:rPr>
        <w:t xml:space="preserve">Dr. Jerónimo Barrio, </w:t>
      </w:r>
      <w:r w:rsidRPr="00AE7272">
        <w:rPr>
          <w:sz w:val="24"/>
          <w:lang w:val="es-ES_tradnl"/>
        </w:rPr>
        <w:t xml:space="preserve">especialista en Medicina Interna y coordinador del Servicio de Urgencias del Hospital Universitario HM </w:t>
      </w:r>
      <w:r w:rsidR="00B6193F">
        <w:rPr>
          <w:sz w:val="24"/>
          <w:lang w:val="es-ES_tradnl"/>
        </w:rPr>
        <w:t>Madrid</w:t>
      </w:r>
      <w:r w:rsidR="00270089">
        <w:rPr>
          <w:sz w:val="24"/>
          <w:lang w:val="es-ES_tradnl"/>
        </w:rPr>
        <w:t>,</w:t>
      </w:r>
      <w:r w:rsidRPr="00AE7272">
        <w:rPr>
          <w:sz w:val="24"/>
          <w:lang w:val="es-ES_tradnl"/>
        </w:rPr>
        <w:t xml:space="preserve"> insiste en la </w:t>
      </w:r>
      <w:r w:rsidR="00270089">
        <w:rPr>
          <w:sz w:val="24"/>
          <w:lang w:val="es-ES_tradnl"/>
        </w:rPr>
        <w:t>importancia de extremar las precauciones en caso de que alguien cercano padezca la enfermedad</w:t>
      </w:r>
    </w:p>
    <w:p w:rsidR="00AE7272" w:rsidRPr="00AE7272" w:rsidRDefault="00AE7272" w:rsidP="00AE7272">
      <w:pPr>
        <w:pStyle w:val="normaltextonoticia"/>
        <w:tabs>
          <w:tab w:val="left" w:pos="1986"/>
        </w:tabs>
        <w:suppressAutoHyphens/>
        <w:spacing w:before="0" w:beforeAutospacing="0" w:after="0" w:afterAutospacing="0"/>
        <w:ind w:left="993"/>
        <w:jc w:val="both"/>
        <w:rPr>
          <w:color w:val="auto"/>
          <w:sz w:val="24"/>
          <w:szCs w:val="24"/>
          <w:lang w:val="es-ES_tradnl"/>
        </w:rPr>
      </w:pPr>
    </w:p>
    <w:p w:rsidR="00AE7272" w:rsidRPr="00166F27" w:rsidRDefault="00AE7272" w:rsidP="00AE7272">
      <w:pPr>
        <w:pStyle w:val="normaltextonoticia"/>
        <w:numPr>
          <w:ilvl w:val="0"/>
          <w:numId w:val="6"/>
        </w:numPr>
        <w:tabs>
          <w:tab w:val="clear" w:pos="1080"/>
          <w:tab w:val="num" w:pos="993"/>
          <w:tab w:val="left" w:pos="1986"/>
        </w:tabs>
        <w:suppressAutoHyphens/>
        <w:spacing w:before="0" w:beforeAutospacing="0" w:after="0" w:afterAutospacing="0"/>
        <w:ind w:left="993"/>
        <w:jc w:val="both"/>
        <w:rPr>
          <w:color w:val="auto"/>
          <w:sz w:val="24"/>
          <w:szCs w:val="24"/>
          <w:lang w:val="es-ES_tradnl"/>
        </w:rPr>
      </w:pPr>
      <w:r>
        <w:rPr>
          <w:sz w:val="24"/>
          <w:lang w:val="es-ES_tradnl"/>
        </w:rPr>
        <w:t xml:space="preserve">La </w:t>
      </w:r>
      <w:r w:rsidRPr="00166F27">
        <w:rPr>
          <w:sz w:val="24"/>
          <w:lang w:val="es-ES_tradnl"/>
        </w:rPr>
        <w:t xml:space="preserve">vacunación </w:t>
      </w:r>
      <w:r>
        <w:rPr>
          <w:sz w:val="24"/>
          <w:lang w:val="es-ES_tradnl"/>
        </w:rPr>
        <w:t xml:space="preserve">está recomendada para </w:t>
      </w:r>
      <w:r w:rsidRPr="00166F27">
        <w:rPr>
          <w:sz w:val="24"/>
          <w:lang w:val="es-ES_tradnl"/>
        </w:rPr>
        <w:t xml:space="preserve">personas que </w:t>
      </w:r>
      <w:r w:rsidR="00495D13">
        <w:rPr>
          <w:sz w:val="24"/>
          <w:lang w:val="es-ES_tradnl"/>
        </w:rPr>
        <w:t>presentan</w:t>
      </w:r>
      <w:r w:rsidRPr="00166F27">
        <w:rPr>
          <w:sz w:val="24"/>
          <w:lang w:val="es-ES_tradnl"/>
        </w:rPr>
        <w:t xml:space="preserve"> un alto riesgo de complicaciones en caso de padecer la infección y </w:t>
      </w:r>
      <w:r w:rsidR="00495D13">
        <w:rPr>
          <w:sz w:val="24"/>
          <w:lang w:val="es-ES_tradnl"/>
        </w:rPr>
        <w:t xml:space="preserve">para </w:t>
      </w:r>
      <w:r>
        <w:rPr>
          <w:sz w:val="24"/>
          <w:lang w:val="es-ES_tradnl"/>
        </w:rPr>
        <w:t xml:space="preserve">aquellas que </w:t>
      </w:r>
      <w:r w:rsidRPr="00166F27">
        <w:rPr>
          <w:sz w:val="24"/>
          <w:lang w:val="es-ES_tradnl"/>
        </w:rPr>
        <w:t>pued</w:t>
      </w:r>
      <w:r>
        <w:rPr>
          <w:sz w:val="24"/>
          <w:lang w:val="es-ES_tradnl"/>
        </w:rPr>
        <w:t>e</w:t>
      </w:r>
      <w:r w:rsidRPr="00166F27">
        <w:rPr>
          <w:sz w:val="24"/>
          <w:lang w:val="es-ES_tradnl"/>
        </w:rPr>
        <w:t>n transmitir la gripe al grupo anterior</w:t>
      </w:r>
    </w:p>
    <w:p w:rsidR="00AE7272" w:rsidRDefault="00AE7272" w:rsidP="00AE7272">
      <w:pPr>
        <w:jc w:val="both"/>
        <w:rPr>
          <w:rFonts w:ascii="Arial" w:hAnsi="Arial"/>
          <w:b/>
          <w:lang w:val="es-ES_tradnl"/>
        </w:rPr>
      </w:pPr>
    </w:p>
    <w:p w:rsidR="00C75E85" w:rsidRDefault="00AE7272" w:rsidP="00AE7272">
      <w:pPr>
        <w:jc w:val="both"/>
        <w:rPr>
          <w:rFonts w:ascii="Arial" w:hAnsi="Arial"/>
          <w:lang w:val="es-ES_tradnl"/>
        </w:rPr>
      </w:pPr>
      <w:r>
        <w:rPr>
          <w:rFonts w:ascii="Arial" w:hAnsi="Arial"/>
          <w:b/>
          <w:lang w:val="es-ES_tradnl"/>
        </w:rPr>
        <w:t xml:space="preserve">Madrid, </w:t>
      </w:r>
      <w:r w:rsidR="00E74E3B">
        <w:rPr>
          <w:rFonts w:ascii="Arial" w:hAnsi="Arial"/>
          <w:b/>
          <w:lang w:val="es-ES_tradnl"/>
        </w:rPr>
        <w:t xml:space="preserve">2 </w:t>
      </w:r>
      <w:r>
        <w:rPr>
          <w:rFonts w:ascii="Arial" w:hAnsi="Arial"/>
          <w:b/>
          <w:lang w:val="es-ES_tradnl"/>
        </w:rPr>
        <w:t>de enero de 201</w:t>
      </w:r>
      <w:r w:rsidR="00E74E3B">
        <w:rPr>
          <w:rFonts w:ascii="Arial" w:hAnsi="Arial"/>
          <w:b/>
          <w:lang w:val="es-ES_tradnl"/>
        </w:rPr>
        <w:t>9</w:t>
      </w:r>
      <w:r>
        <w:rPr>
          <w:rFonts w:ascii="Arial" w:hAnsi="Arial"/>
          <w:b/>
          <w:lang w:val="es-ES_tradnl"/>
        </w:rPr>
        <w:t>.</w:t>
      </w:r>
      <w:r>
        <w:rPr>
          <w:rFonts w:ascii="Arial" w:hAnsi="Arial"/>
          <w:lang w:val="es-ES_tradnl"/>
        </w:rPr>
        <w:t xml:space="preserve"> </w:t>
      </w:r>
      <w:r w:rsidR="009504C1">
        <w:rPr>
          <w:rFonts w:ascii="Arial" w:hAnsi="Arial"/>
          <w:lang w:val="es-ES_tradnl"/>
        </w:rPr>
        <w:t>La gripe es</w:t>
      </w:r>
      <w:r w:rsidR="009D2AED">
        <w:rPr>
          <w:rFonts w:ascii="Arial" w:hAnsi="Arial"/>
          <w:lang w:val="es-ES_tradnl"/>
        </w:rPr>
        <w:t xml:space="preserve"> </w:t>
      </w:r>
      <w:r w:rsidR="00C75E85">
        <w:rPr>
          <w:rFonts w:ascii="Arial" w:hAnsi="Arial"/>
          <w:lang w:val="es-ES_tradnl"/>
        </w:rPr>
        <w:t>una patología</w:t>
      </w:r>
      <w:r w:rsidR="009D2AED">
        <w:rPr>
          <w:rFonts w:ascii="Arial" w:hAnsi="Arial"/>
          <w:lang w:val="es-ES_tradnl"/>
        </w:rPr>
        <w:t xml:space="preserve"> que</w:t>
      </w:r>
      <w:r w:rsidR="009504C1">
        <w:rPr>
          <w:rFonts w:ascii="Arial" w:hAnsi="Arial"/>
          <w:lang w:val="es-ES_tradnl"/>
        </w:rPr>
        <w:t>, en caso de manifestarse,</w:t>
      </w:r>
      <w:r w:rsidR="009D2AED">
        <w:rPr>
          <w:rFonts w:ascii="Arial" w:hAnsi="Arial"/>
          <w:lang w:val="es-ES_tradnl"/>
        </w:rPr>
        <w:t xml:space="preserve"> puede acarrear graves consecuencias e incluso poner en riesgo la vida del paciente. </w:t>
      </w:r>
      <w:r w:rsidR="00C75E85">
        <w:rPr>
          <w:rFonts w:ascii="Arial" w:hAnsi="Arial"/>
          <w:lang w:val="es-ES_tradnl"/>
        </w:rPr>
        <w:t xml:space="preserve">La </w:t>
      </w:r>
      <w:r>
        <w:rPr>
          <w:rFonts w:ascii="Arial" w:hAnsi="Arial"/>
          <w:lang w:val="es-ES_tradnl"/>
        </w:rPr>
        <w:t xml:space="preserve">mejor prevención </w:t>
      </w:r>
      <w:r w:rsidR="00C75E85">
        <w:rPr>
          <w:rFonts w:ascii="Arial" w:hAnsi="Arial"/>
          <w:lang w:val="es-ES_tradnl"/>
        </w:rPr>
        <w:t xml:space="preserve">para combatirla </w:t>
      </w:r>
      <w:r>
        <w:rPr>
          <w:rFonts w:ascii="Arial" w:hAnsi="Arial"/>
          <w:lang w:val="es-ES_tradnl"/>
        </w:rPr>
        <w:t>es la vacuna, que cada año se actualiza siguiendo las recomendaciones de la O</w:t>
      </w:r>
      <w:r w:rsidR="009D2AED">
        <w:rPr>
          <w:rFonts w:ascii="Arial" w:hAnsi="Arial"/>
          <w:lang w:val="es-ES_tradnl"/>
        </w:rPr>
        <w:t xml:space="preserve">rganización </w:t>
      </w:r>
      <w:r>
        <w:rPr>
          <w:rFonts w:ascii="Arial" w:hAnsi="Arial"/>
          <w:lang w:val="es-ES_tradnl"/>
        </w:rPr>
        <w:t>M</w:t>
      </w:r>
      <w:r w:rsidR="009D2AED">
        <w:rPr>
          <w:rFonts w:ascii="Arial" w:hAnsi="Arial"/>
          <w:lang w:val="es-ES_tradnl"/>
        </w:rPr>
        <w:t xml:space="preserve">undial de la </w:t>
      </w:r>
      <w:r>
        <w:rPr>
          <w:rFonts w:ascii="Arial" w:hAnsi="Arial"/>
          <w:lang w:val="es-ES_tradnl"/>
        </w:rPr>
        <w:t>S</w:t>
      </w:r>
      <w:r w:rsidR="009D2AED">
        <w:rPr>
          <w:rFonts w:ascii="Arial" w:hAnsi="Arial"/>
          <w:lang w:val="es-ES_tradnl"/>
        </w:rPr>
        <w:t>alud (OMS)</w:t>
      </w:r>
      <w:r>
        <w:rPr>
          <w:rFonts w:ascii="Arial" w:hAnsi="Arial"/>
          <w:lang w:val="es-ES_tradnl"/>
        </w:rPr>
        <w:t xml:space="preserve">. </w:t>
      </w:r>
      <w:r w:rsidR="00C75E85">
        <w:rPr>
          <w:rFonts w:ascii="Arial" w:hAnsi="Arial"/>
          <w:lang w:val="es-ES_tradnl"/>
        </w:rPr>
        <w:t>El Dr. Jerónimo Barrio, especialista en Medicina Interna y coordinador del Servicio de Urgencias del Hospital Universitario HM Madrid, explica que “vacunarse a tiempo es una de las medidas más eficaces para hacerle frente a la gripe”.</w:t>
      </w:r>
    </w:p>
    <w:p w:rsidR="00270089" w:rsidRDefault="00270089" w:rsidP="00270089">
      <w:pPr>
        <w:jc w:val="both"/>
        <w:rPr>
          <w:rFonts w:ascii="Arial" w:hAnsi="Arial"/>
          <w:lang w:val="es-ES_tradnl"/>
        </w:rPr>
      </w:pPr>
    </w:p>
    <w:p w:rsidR="00AE7272" w:rsidRDefault="00BA0A56" w:rsidP="00AE7272">
      <w:pPr>
        <w:jc w:val="both"/>
        <w:rPr>
          <w:rFonts w:ascii="Arial" w:hAnsi="Arial"/>
          <w:lang w:val="es-ES_tradnl"/>
        </w:rPr>
      </w:pPr>
      <w:r>
        <w:rPr>
          <w:rFonts w:ascii="Arial" w:hAnsi="Arial"/>
          <w:lang w:val="es-ES_tradnl"/>
        </w:rPr>
        <w:t>Pese</w:t>
      </w:r>
      <w:r w:rsidR="00AE7272">
        <w:rPr>
          <w:rFonts w:ascii="Arial" w:hAnsi="Arial"/>
          <w:lang w:val="es-ES_tradnl"/>
        </w:rPr>
        <w:t xml:space="preserve"> a la eficacia demostrada de </w:t>
      </w:r>
      <w:r w:rsidR="00BE5CC2">
        <w:rPr>
          <w:rFonts w:ascii="Arial" w:hAnsi="Arial"/>
          <w:lang w:val="es-ES_tradnl"/>
        </w:rPr>
        <w:t>la</w:t>
      </w:r>
      <w:r w:rsidR="00AE7272">
        <w:rPr>
          <w:rFonts w:ascii="Arial" w:hAnsi="Arial"/>
          <w:lang w:val="es-ES_tradnl"/>
        </w:rPr>
        <w:t xml:space="preserve"> vacuna y a los esfuerzos de las autoridades sanitarias por potenciar la vacunación, España </w:t>
      </w:r>
      <w:r w:rsidR="00BE5CC2">
        <w:rPr>
          <w:rFonts w:ascii="Arial" w:hAnsi="Arial"/>
          <w:lang w:val="es-ES_tradnl"/>
        </w:rPr>
        <w:t>está</w:t>
      </w:r>
      <w:r w:rsidR="00AE7272">
        <w:rPr>
          <w:rFonts w:ascii="Arial" w:hAnsi="Arial"/>
          <w:lang w:val="es-ES_tradnl"/>
        </w:rPr>
        <w:t xml:space="preserve"> muy lejos de los objetivos establecidos por la OMS. Son muchas las personas que todavía desconfían de la eficacia de esta vacuna o restan importancia a la infección, pese a la insistencia de los expertos en fomentar la prevención</w:t>
      </w:r>
      <w:r>
        <w:rPr>
          <w:rFonts w:ascii="Arial" w:hAnsi="Arial"/>
          <w:lang w:val="es-ES_tradnl"/>
        </w:rPr>
        <w:t>. En este sentido</w:t>
      </w:r>
      <w:r w:rsidR="00270089">
        <w:rPr>
          <w:rFonts w:ascii="Arial" w:hAnsi="Arial"/>
          <w:lang w:val="es-ES_tradnl"/>
        </w:rPr>
        <w:t>, el Dr. Barrio</w:t>
      </w:r>
      <w:r w:rsidR="00AE7272">
        <w:rPr>
          <w:rFonts w:ascii="Arial" w:hAnsi="Arial"/>
          <w:lang w:val="es-ES_tradnl"/>
        </w:rPr>
        <w:t xml:space="preserve"> explica que</w:t>
      </w:r>
      <w:r w:rsidR="00E74E3B">
        <w:rPr>
          <w:rFonts w:ascii="Arial" w:hAnsi="Arial"/>
          <w:lang w:val="es-ES_tradnl"/>
        </w:rPr>
        <w:t>,</w:t>
      </w:r>
      <w:r w:rsidR="00AE7272">
        <w:rPr>
          <w:rFonts w:ascii="Arial" w:hAnsi="Arial"/>
          <w:lang w:val="es-ES_tradnl"/>
        </w:rPr>
        <w:t xml:space="preserve"> muchas veces se confunden los síntomas </w:t>
      </w:r>
      <w:r>
        <w:rPr>
          <w:rFonts w:ascii="Arial" w:hAnsi="Arial"/>
          <w:lang w:val="es-ES_tradnl"/>
        </w:rPr>
        <w:t>con los de</w:t>
      </w:r>
      <w:r w:rsidR="00AE7272">
        <w:rPr>
          <w:rFonts w:ascii="Arial" w:hAnsi="Arial"/>
          <w:lang w:val="es-ES_tradnl"/>
        </w:rPr>
        <w:t xml:space="preserve"> un resfriado común</w:t>
      </w:r>
      <w:r>
        <w:rPr>
          <w:rFonts w:ascii="Arial" w:hAnsi="Arial"/>
          <w:lang w:val="es-ES_tradnl"/>
        </w:rPr>
        <w:t>, ya que erróneamente se considera gripe toda afección de las vías respiratorias altas.</w:t>
      </w:r>
    </w:p>
    <w:p w:rsidR="00AE7272" w:rsidRDefault="00AE7272" w:rsidP="00AE7272">
      <w:pPr>
        <w:jc w:val="both"/>
        <w:rPr>
          <w:rFonts w:ascii="Arial" w:hAnsi="Arial"/>
          <w:lang w:val="es-ES_tradnl"/>
        </w:rPr>
      </w:pPr>
    </w:p>
    <w:p w:rsidR="00AE7272" w:rsidRDefault="00AE7272" w:rsidP="00AE7272">
      <w:pPr>
        <w:jc w:val="both"/>
        <w:rPr>
          <w:rFonts w:ascii="Arial" w:hAnsi="Arial"/>
          <w:lang w:val="es-ES_tradnl"/>
        </w:rPr>
      </w:pPr>
      <w:r>
        <w:rPr>
          <w:rFonts w:ascii="Arial" w:hAnsi="Arial"/>
          <w:lang w:val="es-ES_tradnl"/>
        </w:rPr>
        <w:t xml:space="preserve">El </w:t>
      </w:r>
      <w:r w:rsidR="00270089">
        <w:rPr>
          <w:rFonts w:ascii="Arial" w:hAnsi="Arial"/>
          <w:lang w:val="es-ES_tradnl"/>
        </w:rPr>
        <w:t>especialista de HM Hospitales</w:t>
      </w:r>
      <w:r>
        <w:rPr>
          <w:rFonts w:ascii="Arial" w:hAnsi="Arial"/>
          <w:lang w:val="es-ES_tradnl"/>
        </w:rPr>
        <w:t xml:space="preserve"> recomienda vacunarse “antes de que el virus comience a propagarse”, ya que la vacuna empezará a ser eficaz a las dos semanas </w:t>
      </w:r>
      <w:r w:rsidR="00270089">
        <w:rPr>
          <w:rFonts w:ascii="Arial" w:hAnsi="Arial"/>
          <w:lang w:val="es-ES_tradnl"/>
        </w:rPr>
        <w:t xml:space="preserve">de la inmunización. Por tanto, </w:t>
      </w:r>
      <w:r>
        <w:rPr>
          <w:rFonts w:ascii="Arial" w:hAnsi="Arial"/>
          <w:lang w:val="es-ES_tradnl"/>
        </w:rPr>
        <w:t xml:space="preserve">es </w:t>
      </w:r>
      <w:r w:rsidR="00BE5CC2">
        <w:rPr>
          <w:rFonts w:ascii="Arial" w:hAnsi="Arial"/>
          <w:lang w:val="es-ES_tradnl"/>
        </w:rPr>
        <w:t>aconsejable</w:t>
      </w:r>
      <w:r>
        <w:rPr>
          <w:rFonts w:ascii="Arial" w:hAnsi="Arial"/>
          <w:lang w:val="es-ES_tradnl"/>
        </w:rPr>
        <w:t xml:space="preserve"> ha</w:t>
      </w:r>
      <w:r w:rsidR="00270089">
        <w:rPr>
          <w:rFonts w:ascii="Arial" w:hAnsi="Arial"/>
          <w:lang w:val="es-ES_tradnl"/>
        </w:rPr>
        <w:t>cerlo a principios de otoño</w:t>
      </w:r>
      <w:r>
        <w:rPr>
          <w:rFonts w:ascii="Arial" w:hAnsi="Arial"/>
          <w:lang w:val="es-ES_tradnl"/>
        </w:rPr>
        <w:t>, especialmente los menores de 8 años que nunca se hayan vacunado, ya que necesitarán dos dosis, espac</w:t>
      </w:r>
      <w:r w:rsidR="00B6193F">
        <w:rPr>
          <w:rFonts w:ascii="Arial" w:hAnsi="Arial"/>
          <w:lang w:val="es-ES_tradnl"/>
        </w:rPr>
        <w:t xml:space="preserve">iadas al menos cuatro semanas, </w:t>
      </w:r>
      <w:r w:rsidR="00270089">
        <w:rPr>
          <w:rFonts w:ascii="Arial" w:hAnsi="Arial"/>
          <w:lang w:val="es-ES_tradnl"/>
        </w:rPr>
        <w:t xml:space="preserve">para conseguir </w:t>
      </w:r>
      <w:r>
        <w:rPr>
          <w:rFonts w:ascii="Arial" w:hAnsi="Arial"/>
          <w:lang w:val="es-ES_tradnl"/>
        </w:rPr>
        <w:t>una adecuada inmunización</w:t>
      </w:r>
      <w:r w:rsidR="00270089">
        <w:rPr>
          <w:rFonts w:ascii="Arial" w:hAnsi="Arial"/>
          <w:lang w:val="es-ES_tradnl"/>
        </w:rPr>
        <w:t>.</w:t>
      </w:r>
      <w:r>
        <w:rPr>
          <w:rFonts w:ascii="Arial" w:hAnsi="Arial"/>
          <w:lang w:val="es-ES_tradnl"/>
        </w:rPr>
        <w:t xml:space="preserve"> </w:t>
      </w:r>
    </w:p>
    <w:p w:rsidR="00AE7272" w:rsidRDefault="00AE7272" w:rsidP="00AE7272">
      <w:pPr>
        <w:jc w:val="both"/>
        <w:rPr>
          <w:rFonts w:ascii="Arial" w:hAnsi="Arial"/>
          <w:lang w:val="es-ES_tradnl"/>
        </w:rPr>
      </w:pPr>
    </w:p>
    <w:p w:rsidR="00AE7272" w:rsidRDefault="00AE7272" w:rsidP="00AE7272">
      <w:pPr>
        <w:jc w:val="both"/>
        <w:rPr>
          <w:rFonts w:ascii="Arial" w:hAnsi="Arial"/>
          <w:lang w:val="es-ES_tradnl"/>
        </w:rPr>
      </w:pPr>
      <w:r>
        <w:rPr>
          <w:rFonts w:ascii="Arial" w:hAnsi="Arial"/>
          <w:lang w:val="es-ES_tradnl"/>
        </w:rPr>
        <w:t xml:space="preserve">El </w:t>
      </w:r>
      <w:r w:rsidR="00BA0A56">
        <w:rPr>
          <w:rFonts w:ascii="Arial" w:hAnsi="Arial"/>
          <w:lang w:val="es-ES_tradnl"/>
        </w:rPr>
        <w:t>Dr. Barrio</w:t>
      </w:r>
      <w:r>
        <w:rPr>
          <w:rFonts w:ascii="Arial" w:hAnsi="Arial"/>
          <w:lang w:val="es-ES_tradnl"/>
        </w:rPr>
        <w:t xml:space="preserve"> recomienda la vacunación a dos grandes grupos: personas que tienen un alto riesgo de complicaciones en caso de padecer la infección y </w:t>
      </w:r>
      <w:r w:rsidR="00BA0A56">
        <w:rPr>
          <w:rFonts w:ascii="Arial" w:hAnsi="Arial"/>
          <w:lang w:val="es-ES_tradnl"/>
        </w:rPr>
        <w:t>personas</w:t>
      </w:r>
      <w:r>
        <w:rPr>
          <w:rFonts w:ascii="Arial" w:hAnsi="Arial"/>
          <w:lang w:val="es-ES_tradnl"/>
        </w:rPr>
        <w:t xml:space="preserve"> que</w:t>
      </w:r>
      <w:r w:rsidR="00BA0A56">
        <w:rPr>
          <w:rFonts w:ascii="Arial" w:hAnsi="Arial"/>
          <w:lang w:val="es-ES_tradnl"/>
        </w:rPr>
        <w:t>,</w:t>
      </w:r>
      <w:r>
        <w:rPr>
          <w:rFonts w:ascii="Arial" w:hAnsi="Arial"/>
          <w:lang w:val="es-ES_tradnl"/>
        </w:rPr>
        <w:t xml:space="preserve"> por su actividad profesional o personal</w:t>
      </w:r>
      <w:r w:rsidR="00BA0A56">
        <w:rPr>
          <w:rFonts w:ascii="Arial" w:hAnsi="Arial"/>
          <w:lang w:val="es-ES_tradnl"/>
        </w:rPr>
        <w:t>,</w:t>
      </w:r>
      <w:r>
        <w:rPr>
          <w:rFonts w:ascii="Arial" w:hAnsi="Arial"/>
          <w:lang w:val="es-ES_tradnl"/>
        </w:rPr>
        <w:t xml:space="preserve"> puedan transmitir la gripe al grupo anterior. En el primer grupo</w:t>
      </w:r>
      <w:r w:rsidR="00BA0A56">
        <w:rPr>
          <w:rFonts w:ascii="Arial" w:hAnsi="Arial"/>
          <w:lang w:val="es-ES_tradnl"/>
        </w:rPr>
        <w:t xml:space="preserve">, </w:t>
      </w:r>
      <w:r>
        <w:rPr>
          <w:rFonts w:ascii="Arial" w:hAnsi="Arial"/>
          <w:lang w:val="es-ES_tradnl"/>
        </w:rPr>
        <w:t xml:space="preserve">destaca a las personas mayores de 65 años, embarazadas, enfermos crónicos respiratorios, enfermos con insuficiencia </w:t>
      </w:r>
      <w:r>
        <w:rPr>
          <w:rFonts w:ascii="Arial" w:hAnsi="Arial"/>
          <w:lang w:val="es-ES_tradnl"/>
        </w:rPr>
        <w:lastRenderedPageBreak/>
        <w:t>cardíaca, renal o hepática</w:t>
      </w:r>
      <w:r w:rsidR="00ED03C3">
        <w:rPr>
          <w:rFonts w:ascii="Arial" w:hAnsi="Arial"/>
          <w:lang w:val="es-ES_tradnl"/>
        </w:rPr>
        <w:t>;</w:t>
      </w:r>
      <w:r w:rsidR="009504C1">
        <w:rPr>
          <w:rFonts w:ascii="Arial" w:hAnsi="Arial"/>
          <w:lang w:val="es-ES_tradnl"/>
        </w:rPr>
        <w:t xml:space="preserve"> diabéticos,</w:t>
      </w:r>
      <w:r>
        <w:rPr>
          <w:rFonts w:ascii="Arial" w:hAnsi="Arial"/>
          <w:lang w:val="es-ES_tradnl"/>
        </w:rPr>
        <w:t xml:space="preserve"> infectados por VIH o inmunodeprimid</w:t>
      </w:r>
      <w:r w:rsidR="009504C1">
        <w:rPr>
          <w:rFonts w:ascii="Arial" w:hAnsi="Arial"/>
          <w:lang w:val="es-ES_tradnl"/>
        </w:rPr>
        <w:t>os por otras causas,</w:t>
      </w:r>
      <w:r>
        <w:rPr>
          <w:rFonts w:ascii="Arial" w:hAnsi="Arial"/>
          <w:lang w:val="es-ES_tradnl"/>
        </w:rPr>
        <w:t xml:space="preserve"> enfermos neurológicos crónicos</w:t>
      </w:r>
      <w:r w:rsidR="0045208A">
        <w:rPr>
          <w:rFonts w:ascii="Arial" w:hAnsi="Arial"/>
          <w:lang w:val="es-ES_tradnl"/>
        </w:rPr>
        <w:t>,</w:t>
      </w:r>
      <w:r>
        <w:rPr>
          <w:rFonts w:ascii="Arial" w:hAnsi="Arial"/>
          <w:lang w:val="es-ES_tradnl"/>
        </w:rPr>
        <w:t xml:space="preserve"> que movilizan mal las secreciones respiratorias</w:t>
      </w:r>
      <w:r w:rsidR="0045208A">
        <w:rPr>
          <w:rFonts w:ascii="Arial" w:hAnsi="Arial"/>
          <w:lang w:val="es-ES_tradnl"/>
        </w:rPr>
        <w:t>,</w:t>
      </w:r>
      <w:r>
        <w:rPr>
          <w:rFonts w:ascii="Arial" w:hAnsi="Arial"/>
          <w:lang w:val="es-ES_tradnl"/>
        </w:rPr>
        <w:t xml:space="preserve"> y enfermos oncológicos. En el segundo grupo estarían sanitarios, trabajadores de residencias y hospitales, trabajadores sociales y familiares</w:t>
      </w:r>
      <w:r w:rsidR="00ED03C3">
        <w:rPr>
          <w:rFonts w:ascii="Arial" w:hAnsi="Arial"/>
          <w:lang w:val="es-ES_tradnl"/>
        </w:rPr>
        <w:t>,</w:t>
      </w:r>
      <w:r>
        <w:rPr>
          <w:rFonts w:ascii="Arial" w:hAnsi="Arial"/>
          <w:lang w:val="es-ES_tradnl"/>
        </w:rPr>
        <w:t xml:space="preserve"> o cuidadores que convivan con personas vulnerables. </w:t>
      </w:r>
    </w:p>
    <w:p w:rsidR="009504C1" w:rsidRDefault="009504C1" w:rsidP="00AE7272">
      <w:pPr>
        <w:jc w:val="both"/>
        <w:rPr>
          <w:rFonts w:ascii="Arial" w:hAnsi="Arial"/>
          <w:lang w:val="es-ES_tradnl"/>
        </w:rPr>
      </w:pPr>
    </w:p>
    <w:p w:rsidR="009504C1" w:rsidRPr="009504C1" w:rsidRDefault="009504C1" w:rsidP="00AE7272">
      <w:pPr>
        <w:jc w:val="both"/>
        <w:rPr>
          <w:rFonts w:ascii="Arial" w:hAnsi="Arial"/>
          <w:b/>
          <w:lang w:val="es-ES_tradnl"/>
        </w:rPr>
      </w:pPr>
      <w:r w:rsidRPr="009504C1">
        <w:rPr>
          <w:rFonts w:ascii="Arial" w:hAnsi="Arial"/>
          <w:b/>
          <w:lang w:val="es-ES_tradnl"/>
        </w:rPr>
        <w:t>Extremar las precauciones</w:t>
      </w:r>
    </w:p>
    <w:p w:rsidR="009504C1" w:rsidRDefault="009504C1" w:rsidP="009504C1">
      <w:pPr>
        <w:jc w:val="both"/>
        <w:rPr>
          <w:rFonts w:ascii="Arial" w:hAnsi="Arial"/>
          <w:lang w:val="es-ES_tradnl"/>
        </w:rPr>
      </w:pPr>
      <w:r>
        <w:rPr>
          <w:rFonts w:ascii="Arial" w:hAnsi="Arial"/>
          <w:lang w:val="es-ES_tradnl"/>
        </w:rPr>
        <w:t xml:space="preserve">Las precauciones deberán extremarse cuando alguien cercano padezca la enfermedad. En este caso, el Dr. Barrio recomienda “evitar, en la medida de lo posible, el contacto físico, especialmente con las secreciones respiratorias emitidas al hablar, la tos o los estornudos. Usar mascarillas y ventilar frecuentemente la habitación también pueden ayudar”. También es aconsejable tener en cuenta que el contagio de produce desde 24 horas antes de que se presenten los síntomas hasta tres o cuatro días después. </w:t>
      </w:r>
    </w:p>
    <w:p w:rsidR="00270089" w:rsidRDefault="00270089" w:rsidP="00AE7272">
      <w:pPr>
        <w:jc w:val="both"/>
        <w:rPr>
          <w:rFonts w:ascii="Arial" w:hAnsi="Arial"/>
          <w:lang w:val="es-ES_tradnl"/>
        </w:rPr>
      </w:pPr>
    </w:p>
    <w:p w:rsidR="00270089" w:rsidRDefault="00270089" w:rsidP="00270089">
      <w:pPr>
        <w:jc w:val="both"/>
        <w:rPr>
          <w:rFonts w:ascii="Arial" w:hAnsi="Arial"/>
          <w:lang w:val="es-ES_tradnl"/>
        </w:rPr>
      </w:pPr>
      <w:r>
        <w:rPr>
          <w:rFonts w:ascii="Arial" w:hAnsi="Arial"/>
          <w:lang w:val="es-ES_tradnl"/>
        </w:rPr>
        <w:t xml:space="preserve">El especialista </w:t>
      </w:r>
      <w:r w:rsidR="00BE5CC2">
        <w:rPr>
          <w:rFonts w:ascii="Arial" w:hAnsi="Arial"/>
          <w:lang w:val="es-ES_tradnl"/>
        </w:rPr>
        <w:t xml:space="preserve">de HM Hospitales </w:t>
      </w:r>
      <w:r>
        <w:rPr>
          <w:rFonts w:ascii="Arial" w:hAnsi="Arial"/>
          <w:lang w:val="es-ES_tradnl"/>
        </w:rPr>
        <w:t>insiste en que, pese a la efectividad de la vacuna, la cobertura frente a la gripe sigue siendo baja en nuestro país incluso los grupos de riesgo. La OMS establece una cobertura mínima de vacunación del 75% para la población mayor de 65 años y en nuestro país ninguna comunidad autóno</w:t>
      </w:r>
      <w:r w:rsidR="009504C1">
        <w:rPr>
          <w:rFonts w:ascii="Arial" w:hAnsi="Arial"/>
          <w:lang w:val="es-ES_tradnl"/>
        </w:rPr>
        <w:t>ma alcanzó el pasado año el 60%.</w:t>
      </w:r>
      <w:r>
        <w:rPr>
          <w:rFonts w:ascii="Arial" w:hAnsi="Arial"/>
          <w:lang w:val="es-ES_tradnl"/>
        </w:rPr>
        <w:t xml:space="preserve"> “</w:t>
      </w:r>
      <w:r w:rsidR="009504C1">
        <w:rPr>
          <w:rFonts w:ascii="Arial" w:hAnsi="Arial"/>
          <w:lang w:val="es-ES_tradnl"/>
        </w:rPr>
        <w:t xml:space="preserve">Se trata de </w:t>
      </w:r>
      <w:r>
        <w:rPr>
          <w:rFonts w:ascii="Arial" w:hAnsi="Arial"/>
          <w:lang w:val="es-ES_tradnl"/>
        </w:rPr>
        <w:t xml:space="preserve">un asunto preocupante que nos debería hacer reflexionar, ya que la única herramienta eficaz para el control de esta enfermedad estacional es la vacunación”, insiste el Dr. Jerónimo Barrio. </w:t>
      </w:r>
    </w:p>
    <w:p w:rsidR="00AE7272" w:rsidRDefault="00AE7272" w:rsidP="00AE7272">
      <w:pPr>
        <w:jc w:val="both"/>
        <w:rPr>
          <w:rFonts w:ascii="Arial" w:hAnsi="Arial"/>
          <w:lang w:val="es-ES_tradnl"/>
        </w:rPr>
      </w:pPr>
    </w:p>
    <w:p w:rsidR="00E74E3B" w:rsidRDefault="00E74E3B" w:rsidP="00AE7272">
      <w:pPr>
        <w:jc w:val="both"/>
        <w:rPr>
          <w:rFonts w:ascii="Arial" w:hAnsi="Arial"/>
          <w:lang w:val="es-ES_tradnl"/>
        </w:rPr>
      </w:pPr>
    </w:p>
    <w:p w:rsidR="00E74E3B" w:rsidRDefault="00E74E3B" w:rsidP="00AE7272">
      <w:pPr>
        <w:jc w:val="both"/>
        <w:rPr>
          <w:rFonts w:ascii="Arial" w:hAnsi="Arial"/>
          <w:lang w:val="es-ES_tradnl"/>
        </w:rPr>
      </w:pPr>
    </w:p>
    <w:p w:rsidR="00057703" w:rsidRDefault="00057703" w:rsidP="00E92EAF">
      <w:pPr>
        <w:pStyle w:val="CuerpoA"/>
        <w:jc w:val="both"/>
        <w:rPr>
          <w:rFonts w:ascii="Arial" w:eastAsia="Arial" w:hAnsi="Arial" w:cs="Arial"/>
          <w:b/>
          <w:bCs/>
        </w:rPr>
      </w:pPr>
      <w:r>
        <w:rPr>
          <w:rFonts w:ascii="Arial"/>
          <w:b/>
          <w:bCs/>
        </w:rPr>
        <w:t>HM Hospitales</w:t>
      </w:r>
    </w:p>
    <w:p w:rsidR="00057703" w:rsidRDefault="00057703" w:rsidP="00E92EAF">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57703" w:rsidRDefault="00057703" w:rsidP="00E92EAF">
      <w:pPr>
        <w:pStyle w:val="CuerpoBA"/>
      </w:pPr>
    </w:p>
    <w:p w:rsidR="00057703" w:rsidRDefault="00057703" w:rsidP="00E92EAF">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w:t>
      </w:r>
      <w:bookmarkStart w:id="0" w:name="_GoBack"/>
      <w:bookmarkEnd w:id="0"/>
      <w:r>
        <w:rPr>
          <w:rFonts w:eastAsia="Arial Unicode MS" w:hAnsi="Arial Unicode MS" w:cs="Arial Unicode MS"/>
          <w:b w:val="0"/>
          <w:bCs w:val="0"/>
        </w:rPr>
        <w:t xml:space="preserve">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57703" w:rsidRDefault="00057703" w:rsidP="00E92EAF">
      <w:pPr>
        <w:pStyle w:val="CuerpoBA"/>
      </w:pPr>
      <w:r>
        <w:rPr>
          <w:rFonts w:eastAsia="Arial Unicode MS" w:hAnsi="Arial Unicode MS" w:cs="Arial Unicode MS"/>
          <w:b w:val="0"/>
          <w:bCs w:val="0"/>
        </w:rPr>
        <w:t xml:space="preserve"> </w:t>
      </w:r>
    </w:p>
    <w:p w:rsidR="00057703" w:rsidRDefault="00057703" w:rsidP="00E92EAF">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57703" w:rsidRDefault="00057703" w:rsidP="00E92EAF">
      <w:pPr>
        <w:pStyle w:val="CuerpoBA"/>
      </w:pPr>
    </w:p>
    <w:p w:rsidR="00057703" w:rsidRDefault="00057703" w:rsidP="00E92EAF">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57703" w:rsidRDefault="00057703" w:rsidP="00E92EAF">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57703" w:rsidRDefault="00057703" w:rsidP="00E92EAF">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8" w:history="1">
        <w:r>
          <w:rPr>
            <w:rStyle w:val="Hyperlink1"/>
            <w:rFonts w:eastAsia="Arial Unicode MS" w:hAnsi="Arial Unicode MS" w:cs="Arial Unicode MS"/>
            <w:b w:val="0"/>
            <w:bCs w:val="0"/>
          </w:rPr>
          <w:t>mgarciarodriguez@hmhospitales.com</w:t>
        </w:r>
      </w:hyperlink>
    </w:p>
    <w:p w:rsidR="00FA742D" w:rsidRPr="007C682A" w:rsidRDefault="00057703" w:rsidP="00161FD6">
      <w:pPr>
        <w:jc w:val="both"/>
        <w:rPr>
          <w:lang w:val="pt-BR"/>
        </w:rPr>
      </w:pPr>
      <w:r w:rsidRPr="00E16154">
        <w:rPr>
          <w:rFonts w:ascii="Arial" w:hAnsi="Arial" w:cs="Arial"/>
        </w:rPr>
        <w:t xml:space="preserve">Más información: </w:t>
      </w:r>
      <w:hyperlink r:id="rId9" w:history="1">
        <w:r w:rsidRPr="002A49C0">
          <w:rPr>
            <w:rStyle w:val="Hipervnculo"/>
            <w:rFonts w:ascii="Arial" w:hAnsi="Arial" w:cs="Arial"/>
          </w:rPr>
          <w:t>www.hmhospitales.com</w:t>
        </w:r>
      </w:hyperlink>
    </w:p>
    <w:sectPr w:rsidR="00FA742D" w:rsidRPr="007C682A" w:rsidSect="00980950">
      <w:headerReference w:type="default" r:id="rId10"/>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CA" w:rsidRDefault="00EC33CA">
      <w:r>
        <w:separator/>
      </w:r>
    </w:p>
  </w:endnote>
  <w:endnote w:type="continuationSeparator" w:id="0">
    <w:p w:rsidR="00EC33CA" w:rsidRDefault="00EC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CA" w:rsidRDefault="00EC33CA">
      <w:r>
        <w:separator/>
      </w:r>
    </w:p>
  </w:footnote>
  <w:footnote w:type="continuationSeparator" w:id="0">
    <w:p w:rsidR="00EC33CA" w:rsidRDefault="00EC3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1E4B39"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outline w:val="0"/>
        <w:color w:val="000000"/>
        <w:kern w:val="1"/>
        <w:position w:val="0"/>
        <w:sz w:val="24"/>
        <w:u w:val="none"/>
        <w:vertAlign w:val="baseline"/>
        <w:em w:val="no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03C0F"/>
    <w:rsid w:val="00012CDC"/>
    <w:rsid w:val="00021CD0"/>
    <w:rsid w:val="00042454"/>
    <w:rsid w:val="000436DA"/>
    <w:rsid w:val="00043A3E"/>
    <w:rsid w:val="0005766B"/>
    <w:rsid w:val="00057703"/>
    <w:rsid w:val="00067656"/>
    <w:rsid w:val="00067BD9"/>
    <w:rsid w:val="00096AF7"/>
    <w:rsid w:val="000A55F2"/>
    <w:rsid w:val="000A6EB4"/>
    <w:rsid w:val="000B19A8"/>
    <w:rsid w:val="000C5DDE"/>
    <w:rsid w:val="000D1B94"/>
    <w:rsid w:val="000D3828"/>
    <w:rsid w:val="000D42D5"/>
    <w:rsid w:val="000E0A2D"/>
    <w:rsid w:val="000F3D12"/>
    <w:rsid w:val="000F4038"/>
    <w:rsid w:val="00103D6F"/>
    <w:rsid w:val="00116DFE"/>
    <w:rsid w:val="001263FB"/>
    <w:rsid w:val="00136CE9"/>
    <w:rsid w:val="00142CB4"/>
    <w:rsid w:val="00152BA9"/>
    <w:rsid w:val="00155462"/>
    <w:rsid w:val="00161FD6"/>
    <w:rsid w:val="00170739"/>
    <w:rsid w:val="00185EEC"/>
    <w:rsid w:val="001A17E4"/>
    <w:rsid w:val="001A1861"/>
    <w:rsid w:val="001A4BC9"/>
    <w:rsid w:val="001A5475"/>
    <w:rsid w:val="001B2C49"/>
    <w:rsid w:val="001B3153"/>
    <w:rsid w:val="001C6A51"/>
    <w:rsid w:val="001C6DB1"/>
    <w:rsid w:val="001E1596"/>
    <w:rsid w:val="001E4B39"/>
    <w:rsid w:val="00212E7A"/>
    <w:rsid w:val="0022553F"/>
    <w:rsid w:val="002510D0"/>
    <w:rsid w:val="00255372"/>
    <w:rsid w:val="00261202"/>
    <w:rsid w:val="00266AE9"/>
    <w:rsid w:val="00270089"/>
    <w:rsid w:val="00276295"/>
    <w:rsid w:val="00280974"/>
    <w:rsid w:val="002838FA"/>
    <w:rsid w:val="002C1EEF"/>
    <w:rsid w:val="002E3171"/>
    <w:rsid w:val="002F32F9"/>
    <w:rsid w:val="002F3CD9"/>
    <w:rsid w:val="002F46E1"/>
    <w:rsid w:val="003050B9"/>
    <w:rsid w:val="00322E4A"/>
    <w:rsid w:val="00326DB2"/>
    <w:rsid w:val="00343050"/>
    <w:rsid w:val="00343F6D"/>
    <w:rsid w:val="003473B3"/>
    <w:rsid w:val="00354FDC"/>
    <w:rsid w:val="00371B60"/>
    <w:rsid w:val="003938A8"/>
    <w:rsid w:val="00395D64"/>
    <w:rsid w:val="003A3ADA"/>
    <w:rsid w:val="003A52AE"/>
    <w:rsid w:val="003B1296"/>
    <w:rsid w:val="003C0DEF"/>
    <w:rsid w:val="003C13C0"/>
    <w:rsid w:val="003C37CF"/>
    <w:rsid w:val="003C4463"/>
    <w:rsid w:val="003D2289"/>
    <w:rsid w:val="003D2A0E"/>
    <w:rsid w:val="003F5678"/>
    <w:rsid w:val="0040492E"/>
    <w:rsid w:val="00405880"/>
    <w:rsid w:val="00421C1D"/>
    <w:rsid w:val="00422F67"/>
    <w:rsid w:val="00425652"/>
    <w:rsid w:val="004405A0"/>
    <w:rsid w:val="00440F4A"/>
    <w:rsid w:val="00450F3E"/>
    <w:rsid w:val="0045208A"/>
    <w:rsid w:val="00464026"/>
    <w:rsid w:val="00490636"/>
    <w:rsid w:val="00495D13"/>
    <w:rsid w:val="004A3CE8"/>
    <w:rsid w:val="004A6D9D"/>
    <w:rsid w:val="004A7FD8"/>
    <w:rsid w:val="004B043E"/>
    <w:rsid w:val="004E3F2B"/>
    <w:rsid w:val="004E6CC9"/>
    <w:rsid w:val="004F1A94"/>
    <w:rsid w:val="004F61DC"/>
    <w:rsid w:val="00524F24"/>
    <w:rsid w:val="0052529C"/>
    <w:rsid w:val="00525877"/>
    <w:rsid w:val="005270F9"/>
    <w:rsid w:val="0053134A"/>
    <w:rsid w:val="00544269"/>
    <w:rsid w:val="00566770"/>
    <w:rsid w:val="00584342"/>
    <w:rsid w:val="0058773B"/>
    <w:rsid w:val="00595F8F"/>
    <w:rsid w:val="005A511D"/>
    <w:rsid w:val="005C5849"/>
    <w:rsid w:val="005D0422"/>
    <w:rsid w:val="005D18A4"/>
    <w:rsid w:val="005D2246"/>
    <w:rsid w:val="005F1D30"/>
    <w:rsid w:val="00600B65"/>
    <w:rsid w:val="00604E39"/>
    <w:rsid w:val="006051DF"/>
    <w:rsid w:val="00612580"/>
    <w:rsid w:val="00624477"/>
    <w:rsid w:val="006409C2"/>
    <w:rsid w:val="00643414"/>
    <w:rsid w:val="00647F28"/>
    <w:rsid w:val="006640E2"/>
    <w:rsid w:val="00664751"/>
    <w:rsid w:val="00677F43"/>
    <w:rsid w:val="0069474A"/>
    <w:rsid w:val="006955BC"/>
    <w:rsid w:val="006A2A6F"/>
    <w:rsid w:val="006B3E74"/>
    <w:rsid w:val="006C25C0"/>
    <w:rsid w:val="006F5166"/>
    <w:rsid w:val="00726F76"/>
    <w:rsid w:val="00743628"/>
    <w:rsid w:val="00753DB5"/>
    <w:rsid w:val="00786600"/>
    <w:rsid w:val="00787B6B"/>
    <w:rsid w:val="00792DC2"/>
    <w:rsid w:val="007A1272"/>
    <w:rsid w:val="007C682A"/>
    <w:rsid w:val="007C75DE"/>
    <w:rsid w:val="007D6E4D"/>
    <w:rsid w:val="007F66EB"/>
    <w:rsid w:val="008030D5"/>
    <w:rsid w:val="008142B5"/>
    <w:rsid w:val="00820E57"/>
    <w:rsid w:val="008307AB"/>
    <w:rsid w:val="00834A8B"/>
    <w:rsid w:val="008424C9"/>
    <w:rsid w:val="00845440"/>
    <w:rsid w:val="008735E0"/>
    <w:rsid w:val="008770D2"/>
    <w:rsid w:val="00885FE6"/>
    <w:rsid w:val="0088669C"/>
    <w:rsid w:val="008A11F4"/>
    <w:rsid w:val="008A170D"/>
    <w:rsid w:val="008B0494"/>
    <w:rsid w:val="008B121C"/>
    <w:rsid w:val="008C6BBA"/>
    <w:rsid w:val="008D5334"/>
    <w:rsid w:val="008E7E29"/>
    <w:rsid w:val="008F05F8"/>
    <w:rsid w:val="008F3260"/>
    <w:rsid w:val="008F4113"/>
    <w:rsid w:val="0090327A"/>
    <w:rsid w:val="009169FB"/>
    <w:rsid w:val="00920A73"/>
    <w:rsid w:val="00930CE5"/>
    <w:rsid w:val="00930F12"/>
    <w:rsid w:val="00937B09"/>
    <w:rsid w:val="00942242"/>
    <w:rsid w:val="00944AE5"/>
    <w:rsid w:val="00946259"/>
    <w:rsid w:val="009504C1"/>
    <w:rsid w:val="00955660"/>
    <w:rsid w:val="0097549E"/>
    <w:rsid w:val="009875D3"/>
    <w:rsid w:val="009935D3"/>
    <w:rsid w:val="009975E9"/>
    <w:rsid w:val="009A6F3C"/>
    <w:rsid w:val="009B6FFF"/>
    <w:rsid w:val="009D2AED"/>
    <w:rsid w:val="009E136D"/>
    <w:rsid w:val="009E5C06"/>
    <w:rsid w:val="00A113FE"/>
    <w:rsid w:val="00A1166A"/>
    <w:rsid w:val="00A1722A"/>
    <w:rsid w:val="00A401F1"/>
    <w:rsid w:val="00A40C58"/>
    <w:rsid w:val="00A436CE"/>
    <w:rsid w:val="00A43A16"/>
    <w:rsid w:val="00A55EAD"/>
    <w:rsid w:val="00A658FE"/>
    <w:rsid w:val="00A7166E"/>
    <w:rsid w:val="00A7283F"/>
    <w:rsid w:val="00A873B7"/>
    <w:rsid w:val="00A97C42"/>
    <w:rsid w:val="00AB5781"/>
    <w:rsid w:val="00AC46D5"/>
    <w:rsid w:val="00AC6281"/>
    <w:rsid w:val="00AD1330"/>
    <w:rsid w:val="00AE4857"/>
    <w:rsid w:val="00AE4E5E"/>
    <w:rsid w:val="00AE7272"/>
    <w:rsid w:val="00AE73E5"/>
    <w:rsid w:val="00B16361"/>
    <w:rsid w:val="00B245D0"/>
    <w:rsid w:val="00B26506"/>
    <w:rsid w:val="00B27F73"/>
    <w:rsid w:val="00B349AA"/>
    <w:rsid w:val="00B352CD"/>
    <w:rsid w:val="00B36A85"/>
    <w:rsid w:val="00B37526"/>
    <w:rsid w:val="00B44D03"/>
    <w:rsid w:val="00B458FC"/>
    <w:rsid w:val="00B474CA"/>
    <w:rsid w:val="00B5022F"/>
    <w:rsid w:val="00B55686"/>
    <w:rsid w:val="00B6193F"/>
    <w:rsid w:val="00B729A7"/>
    <w:rsid w:val="00B7776D"/>
    <w:rsid w:val="00BA0A56"/>
    <w:rsid w:val="00BA19C5"/>
    <w:rsid w:val="00BD66C6"/>
    <w:rsid w:val="00BE561E"/>
    <w:rsid w:val="00BE5CC2"/>
    <w:rsid w:val="00BE7BE0"/>
    <w:rsid w:val="00BF5595"/>
    <w:rsid w:val="00BF716C"/>
    <w:rsid w:val="00C0209E"/>
    <w:rsid w:val="00C079E9"/>
    <w:rsid w:val="00C22664"/>
    <w:rsid w:val="00C2353B"/>
    <w:rsid w:val="00C25A96"/>
    <w:rsid w:val="00C321A8"/>
    <w:rsid w:val="00C61945"/>
    <w:rsid w:val="00C627FE"/>
    <w:rsid w:val="00C72B0F"/>
    <w:rsid w:val="00C75E85"/>
    <w:rsid w:val="00C77200"/>
    <w:rsid w:val="00C85880"/>
    <w:rsid w:val="00C8765F"/>
    <w:rsid w:val="00C91813"/>
    <w:rsid w:val="00C922A8"/>
    <w:rsid w:val="00C96A5A"/>
    <w:rsid w:val="00CA259C"/>
    <w:rsid w:val="00CA288F"/>
    <w:rsid w:val="00CA2E5E"/>
    <w:rsid w:val="00CB0BE1"/>
    <w:rsid w:val="00CB591C"/>
    <w:rsid w:val="00CC52EC"/>
    <w:rsid w:val="00CD2258"/>
    <w:rsid w:val="00CD34BE"/>
    <w:rsid w:val="00CF7B50"/>
    <w:rsid w:val="00D23BB9"/>
    <w:rsid w:val="00D24668"/>
    <w:rsid w:val="00D26AF9"/>
    <w:rsid w:val="00D30106"/>
    <w:rsid w:val="00D440FA"/>
    <w:rsid w:val="00D61DEC"/>
    <w:rsid w:val="00D74B48"/>
    <w:rsid w:val="00DA18D7"/>
    <w:rsid w:val="00DA1AE2"/>
    <w:rsid w:val="00DA5AF1"/>
    <w:rsid w:val="00DB057D"/>
    <w:rsid w:val="00DB4144"/>
    <w:rsid w:val="00DC16D3"/>
    <w:rsid w:val="00DC1E4B"/>
    <w:rsid w:val="00DD5342"/>
    <w:rsid w:val="00DD785B"/>
    <w:rsid w:val="00DE39CE"/>
    <w:rsid w:val="00DF1ECB"/>
    <w:rsid w:val="00E16B82"/>
    <w:rsid w:val="00E230E6"/>
    <w:rsid w:val="00E41724"/>
    <w:rsid w:val="00E4751B"/>
    <w:rsid w:val="00E74E3B"/>
    <w:rsid w:val="00E77FE9"/>
    <w:rsid w:val="00E84758"/>
    <w:rsid w:val="00E92EAF"/>
    <w:rsid w:val="00E93555"/>
    <w:rsid w:val="00E95C27"/>
    <w:rsid w:val="00EA0571"/>
    <w:rsid w:val="00EA1211"/>
    <w:rsid w:val="00EA493C"/>
    <w:rsid w:val="00EC0446"/>
    <w:rsid w:val="00EC33CA"/>
    <w:rsid w:val="00EC6F08"/>
    <w:rsid w:val="00ED03C3"/>
    <w:rsid w:val="00EE2253"/>
    <w:rsid w:val="00EE228A"/>
    <w:rsid w:val="00EE270A"/>
    <w:rsid w:val="00EF3485"/>
    <w:rsid w:val="00F01566"/>
    <w:rsid w:val="00F23F97"/>
    <w:rsid w:val="00F33A0B"/>
    <w:rsid w:val="00F57732"/>
    <w:rsid w:val="00F655A3"/>
    <w:rsid w:val="00F76C50"/>
    <w:rsid w:val="00F909E3"/>
    <w:rsid w:val="00F95929"/>
    <w:rsid w:val="00FA0C62"/>
    <w:rsid w:val="00FA4083"/>
    <w:rsid w:val="00FA742D"/>
    <w:rsid w:val="00FB0F11"/>
    <w:rsid w:val="00FB1086"/>
    <w:rsid w:val="00FB2D8B"/>
    <w:rsid w:val="00FC796C"/>
    <w:rsid w:val="00FE0EF8"/>
    <w:rsid w:val="00FE7D86"/>
    <w:rsid w:val="00FF2C51"/>
    <w:rsid w:val="00FF3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E3B52-FDA5-438E-AD64-B1AABDCE6B6D}"/>
</file>

<file path=customXml/itemProps2.xml><?xml version="1.0" encoding="utf-8"?>
<ds:datastoreItem xmlns:ds="http://schemas.openxmlformats.org/officeDocument/2006/customXml" ds:itemID="{19221CFF-442F-47BC-A703-72BBC20DD4FF}"/>
</file>

<file path=customXml/itemProps3.xml><?xml version="1.0" encoding="utf-8"?>
<ds:datastoreItem xmlns:ds="http://schemas.openxmlformats.org/officeDocument/2006/customXml" ds:itemID="{346FC1DB-3533-497E-9C06-E7734555F8E1}"/>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4368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2018-12-24T08:52:00Z</cp:lastPrinted>
  <dcterms:created xsi:type="dcterms:W3CDTF">2019-01-02T10:20:00Z</dcterms:created>
  <dcterms:modified xsi:type="dcterms:W3CDTF">2019-01-02T10:20:00Z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