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2E3171"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-919852</wp:posOffset>
            </wp:positionV>
            <wp:extent cx="2603908" cy="1199072"/>
            <wp:effectExtent l="0" t="0" r="635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908" cy="119907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0"/>
        </w:rPr>
        <w:tab/>
      </w:r>
      <w:r>
        <w:rPr>
          <w:rFonts w:ascii="Arial" w:hAnsi="Arial" w:cs="Arial"/>
          <w:b/>
          <w:sz w:val="40"/>
          <w:szCs w:val="40"/>
        </w:rPr>
        <w:tab/>
      </w:r>
      <w:r>
        <w:rPr>
          <w:rFonts w:ascii="Arial" w:hAnsi="Arial" w:cs="Arial"/>
          <w:b/>
          <w:sz w:val="40"/>
          <w:szCs w:val="40"/>
        </w:rPr>
        <w:tab/>
      </w:r>
    </w:p>
    <w:p w:rsidR="004E6CC9" w:rsidRPr="007A77DE" w:rsidRDefault="005270F9" w:rsidP="004E6CC9">
      <w:pPr>
        <w:pStyle w:val="normaltextonoticia"/>
        <w:spacing w:before="0" w:after="0"/>
        <w:jc w:val="center"/>
        <w:rPr>
          <w:b/>
          <w:spacing w:val="-2"/>
          <w:sz w:val="24"/>
          <w:szCs w:val="24"/>
          <w:lang w:val="es-ES_tradnl"/>
        </w:rPr>
      </w:pPr>
      <w:r>
        <w:rPr>
          <w:b/>
          <w:spacing w:val="-2"/>
          <w:sz w:val="24"/>
          <w:szCs w:val="24"/>
          <w:lang w:val="es-ES_tradnl"/>
        </w:rPr>
        <w:t>Es recomendable sustituir los postres procesados por otros de elaboración sencilla a base de frutas o yogur sin azúcar</w:t>
      </w:r>
    </w:p>
    <w:p w:rsidR="004E6CC9" w:rsidRDefault="004E6CC9" w:rsidP="004E6CC9">
      <w:pPr>
        <w:jc w:val="center"/>
        <w:rPr>
          <w:rFonts w:ascii="Arial" w:hAnsi="Arial" w:cs="Arial"/>
          <w:b/>
          <w:sz w:val="28"/>
          <w:szCs w:val="28"/>
          <w:lang w:val="es-ES_tradnl"/>
        </w:rPr>
      </w:pPr>
    </w:p>
    <w:p w:rsidR="004E6CC9" w:rsidRDefault="005270F9" w:rsidP="004E6CC9">
      <w:pPr>
        <w:jc w:val="center"/>
        <w:rPr>
          <w:rFonts w:ascii="Arial" w:hAnsi="Arial" w:cs="Arial"/>
          <w:b/>
          <w:sz w:val="28"/>
          <w:szCs w:val="28"/>
          <w:lang w:val="es-ES_tradnl"/>
        </w:rPr>
      </w:pPr>
      <w:r>
        <w:rPr>
          <w:rFonts w:ascii="Arial" w:hAnsi="Arial" w:cs="Arial"/>
          <w:b/>
          <w:sz w:val="28"/>
          <w:szCs w:val="28"/>
          <w:lang w:val="es-ES_tradnl"/>
        </w:rPr>
        <w:t>REDUCIR EL CONSUMO DE ALCOHOL, AZÚCAR Y GRASAS FAVORECE EL CUIDADO DE LA SALUD DURANTE LAS FIESTAS NAVIDEÑAS</w:t>
      </w:r>
    </w:p>
    <w:p w:rsidR="004E6CC9" w:rsidRDefault="004E6CC9" w:rsidP="004E6CC9">
      <w:pPr>
        <w:jc w:val="center"/>
        <w:rPr>
          <w:rFonts w:ascii="Arial" w:hAnsi="Arial" w:cs="Arial"/>
          <w:b/>
          <w:lang w:val="es-ES_tradnl"/>
        </w:rPr>
      </w:pPr>
    </w:p>
    <w:p w:rsidR="004E6CC9" w:rsidRDefault="004E6CC9" w:rsidP="004E6CC9">
      <w:pPr>
        <w:jc w:val="both"/>
        <w:rPr>
          <w:rFonts w:ascii="Arial" w:hAnsi="Arial" w:cs="Arial"/>
          <w:b/>
          <w:sz w:val="20"/>
          <w:lang w:val="es-ES_tradnl"/>
        </w:rPr>
      </w:pPr>
    </w:p>
    <w:p w:rsidR="005270F9" w:rsidRDefault="005270F9" w:rsidP="004E6CC9">
      <w:pPr>
        <w:pStyle w:val="normaltextonoticia"/>
        <w:numPr>
          <w:ilvl w:val="0"/>
          <w:numId w:val="6"/>
        </w:numPr>
        <w:tabs>
          <w:tab w:val="clear" w:pos="1080"/>
          <w:tab w:val="num" w:pos="993"/>
          <w:tab w:val="left" w:pos="1986"/>
        </w:tabs>
        <w:suppressAutoHyphens/>
        <w:spacing w:before="0" w:beforeAutospacing="0" w:after="0" w:afterAutospacing="0"/>
        <w:ind w:left="993"/>
        <w:jc w:val="both"/>
        <w:rPr>
          <w:color w:val="auto"/>
          <w:sz w:val="24"/>
          <w:szCs w:val="24"/>
          <w:lang w:val="es-ES_tradnl"/>
        </w:rPr>
      </w:pPr>
      <w:r>
        <w:rPr>
          <w:color w:val="auto"/>
          <w:sz w:val="24"/>
          <w:szCs w:val="24"/>
          <w:lang w:val="es-ES_tradnl"/>
        </w:rPr>
        <w:t xml:space="preserve">Mamen Palomo, nutricionista de HM Hospitales, </w:t>
      </w:r>
      <w:r w:rsidR="00504AFF">
        <w:rPr>
          <w:color w:val="auto"/>
          <w:sz w:val="24"/>
          <w:szCs w:val="24"/>
          <w:lang w:val="es-ES_tradnl"/>
        </w:rPr>
        <w:t>propone</w:t>
      </w:r>
      <w:r w:rsidR="00A43A16">
        <w:rPr>
          <w:color w:val="auto"/>
          <w:sz w:val="24"/>
          <w:szCs w:val="24"/>
          <w:lang w:val="es-ES_tradnl"/>
        </w:rPr>
        <w:t xml:space="preserve"> comer cinco v</w:t>
      </w:r>
      <w:r w:rsidR="00610259">
        <w:rPr>
          <w:color w:val="auto"/>
          <w:sz w:val="24"/>
          <w:szCs w:val="24"/>
          <w:lang w:val="es-ES_tradnl"/>
        </w:rPr>
        <w:t xml:space="preserve">eces al día para no llegar con excesiva </w:t>
      </w:r>
      <w:r w:rsidR="00A43A16">
        <w:rPr>
          <w:color w:val="auto"/>
          <w:sz w:val="24"/>
          <w:szCs w:val="24"/>
          <w:lang w:val="es-ES_tradnl"/>
        </w:rPr>
        <w:t>hambre a las comidas principales</w:t>
      </w:r>
      <w:r w:rsidR="00B349AA">
        <w:rPr>
          <w:color w:val="auto"/>
          <w:sz w:val="24"/>
          <w:szCs w:val="24"/>
          <w:lang w:val="es-ES_tradnl"/>
        </w:rPr>
        <w:t xml:space="preserve"> y realizar ejercicio físico</w:t>
      </w:r>
    </w:p>
    <w:p w:rsidR="005270F9" w:rsidRDefault="005270F9" w:rsidP="005270F9">
      <w:pPr>
        <w:pStyle w:val="normaltextonoticia"/>
        <w:tabs>
          <w:tab w:val="left" w:pos="1986"/>
        </w:tabs>
        <w:suppressAutoHyphens/>
        <w:spacing w:before="0" w:beforeAutospacing="0" w:after="0" w:afterAutospacing="0"/>
        <w:ind w:left="993"/>
        <w:jc w:val="both"/>
        <w:rPr>
          <w:color w:val="auto"/>
          <w:sz w:val="24"/>
          <w:szCs w:val="24"/>
          <w:lang w:val="es-ES_tradnl"/>
        </w:rPr>
      </w:pPr>
    </w:p>
    <w:p w:rsidR="004E6CC9" w:rsidRDefault="005270F9" w:rsidP="004E6CC9">
      <w:pPr>
        <w:pStyle w:val="normaltextonoticia"/>
        <w:numPr>
          <w:ilvl w:val="0"/>
          <w:numId w:val="6"/>
        </w:numPr>
        <w:tabs>
          <w:tab w:val="clear" w:pos="1080"/>
          <w:tab w:val="num" w:pos="993"/>
          <w:tab w:val="left" w:pos="1986"/>
        </w:tabs>
        <w:suppressAutoHyphens/>
        <w:spacing w:before="0" w:beforeAutospacing="0" w:after="0" w:afterAutospacing="0"/>
        <w:ind w:left="993"/>
        <w:jc w:val="both"/>
        <w:rPr>
          <w:color w:val="auto"/>
          <w:sz w:val="24"/>
          <w:szCs w:val="24"/>
          <w:lang w:val="es-ES_tradnl"/>
        </w:rPr>
      </w:pPr>
      <w:r>
        <w:rPr>
          <w:color w:val="auto"/>
          <w:sz w:val="24"/>
          <w:szCs w:val="24"/>
          <w:lang w:val="es-ES_tradnl"/>
        </w:rPr>
        <w:t>Beber dos litros de agua al día</w:t>
      </w:r>
      <w:r w:rsidR="004E6CC9">
        <w:rPr>
          <w:color w:val="auto"/>
          <w:sz w:val="24"/>
          <w:szCs w:val="24"/>
          <w:lang w:val="es-ES_tradnl"/>
        </w:rPr>
        <w:t xml:space="preserve"> y optar por pescados y mariscos en vez de carnes son algunas recomendaciones para afrontar las fiestas de Navidad</w:t>
      </w:r>
    </w:p>
    <w:p w:rsidR="004E6CC9" w:rsidRDefault="004E6CC9" w:rsidP="004E6CC9">
      <w:pPr>
        <w:pStyle w:val="normaltextonoticia"/>
        <w:tabs>
          <w:tab w:val="left" w:pos="1986"/>
        </w:tabs>
        <w:suppressAutoHyphens/>
        <w:spacing w:before="0" w:beforeAutospacing="0" w:after="0" w:afterAutospacing="0"/>
        <w:ind w:left="993"/>
        <w:jc w:val="both"/>
        <w:rPr>
          <w:color w:val="auto"/>
          <w:sz w:val="24"/>
          <w:szCs w:val="24"/>
          <w:lang w:val="es-ES_tradnl"/>
        </w:rPr>
      </w:pPr>
    </w:p>
    <w:p w:rsidR="004E6CC9" w:rsidRPr="00AA5B3E" w:rsidRDefault="004E6CC9" w:rsidP="004E6CC9">
      <w:pPr>
        <w:pStyle w:val="normaltextonoticia"/>
        <w:numPr>
          <w:ilvl w:val="0"/>
          <w:numId w:val="6"/>
        </w:numPr>
        <w:tabs>
          <w:tab w:val="clear" w:pos="1080"/>
          <w:tab w:val="num" w:pos="993"/>
          <w:tab w:val="left" w:pos="1986"/>
        </w:tabs>
        <w:suppressAutoHyphens/>
        <w:spacing w:before="0" w:beforeAutospacing="0" w:after="0" w:afterAutospacing="0"/>
        <w:ind w:left="993"/>
        <w:jc w:val="both"/>
        <w:rPr>
          <w:sz w:val="24"/>
          <w:szCs w:val="24"/>
          <w:lang w:val="es-ES_tradnl"/>
        </w:rPr>
      </w:pPr>
      <w:r>
        <w:rPr>
          <w:sz w:val="24"/>
          <w:lang w:val="es-ES_tradnl"/>
        </w:rPr>
        <w:t xml:space="preserve">La alimentación es un factor clave para prevenir </w:t>
      </w:r>
      <w:r w:rsidRPr="00AA5B3E">
        <w:rPr>
          <w:sz w:val="24"/>
          <w:lang w:val="es-ES_tradnl"/>
        </w:rPr>
        <w:t>problema</w:t>
      </w:r>
      <w:r>
        <w:rPr>
          <w:sz w:val="24"/>
          <w:lang w:val="es-ES_tradnl"/>
        </w:rPr>
        <w:t>s</w:t>
      </w:r>
      <w:r w:rsidRPr="00AA5B3E">
        <w:rPr>
          <w:sz w:val="24"/>
          <w:lang w:val="es-ES_tradnl"/>
        </w:rPr>
        <w:t xml:space="preserve"> cardiovascular</w:t>
      </w:r>
      <w:r>
        <w:rPr>
          <w:sz w:val="24"/>
          <w:lang w:val="es-ES_tradnl"/>
        </w:rPr>
        <w:t>es</w:t>
      </w:r>
      <w:r w:rsidR="00610259">
        <w:rPr>
          <w:sz w:val="24"/>
          <w:lang w:val="es-ES_tradnl"/>
        </w:rPr>
        <w:t>,</w:t>
      </w:r>
      <w:r>
        <w:rPr>
          <w:sz w:val="24"/>
          <w:lang w:val="es-ES_tradnl"/>
        </w:rPr>
        <w:t xml:space="preserve"> que</w:t>
      </w:r>
      <w:r w:rsidR="005270F9">
        <w:rPr>
          <w:sz w:val="24"/>
          <w:lang w:val="es-ES_tradnl"/>
        </w:rPr>
        <w:t xml:space="preserve"> provocan un alrededor de un</w:t>
      </w:r>
      <w:r>
        <w:rPr>
          <w:sz w:val="24"/>
          <w:lang w:val="es-ES_tradnl"/>
        </w:rPr>
        <w:t xml:space="preserve"> </w:t>
      </w:r>
      <w:r w:rsidRPr="00AA5B3E">
        <w:rPr>
          <w:sz w:val="24"/>
          <w:lang w:val="es-ES_tradnl"/>
        </w:rPr>
        <w:t>30% de las muertes</w:t>
      </w:r>
      <w:r w:rsidR="005270F9">
        <w:rPr>
          <w:sz w:val="24"/>
          <w:lang w:val="es-ES_tradnl"/>
        </w:rPr>
        <w:t xml:space="preserve"> en </w:t>
      </w:r>
      <w:r w:rsidR="00A43A16">
        <w:rPr>
          <w:sz w:val="24"/>
          <w:lang w:val="es-ES_tradnl"/>
        </w:rPr>
        <w:t>el mundo</w:t>
      </w:r>
    </w:p>
    <w:p w:rsidR="004E6CC9" w:rsidRPr="00AA5B3E" w:rsidRDefault="004E6CC9" w:rsidP="004E6CC9">
      <w:pPr>
        <w:ind w:left="720"/>
        <w:jc w:val="both"/>
        <w:rPr>
          <w:rFonts w:ascii="Arial" w:hAnsi="Arial"/>
          <w:lang w:val="es-ES_tradnl"/>
        </w:rPr>
      </w:pPr>
    </w:p>
    <w:p w:rsidR="004E6CC9" w:rsidRDefault="004E6CC9" w:rsidP="004E6CC9">
      <w:pPr>
        <w:jc w:val="both"/>
        <w:rPr>
          <w:rFonts w:ascii="Arial" w:hAnsi="Arial"/>
          <w:lang w:val="es-ES_tradnl"/>
        </w:rPr>
      </w:pPr>
    </w:p>
    <w:p w:rsidR="004E6CC9" w:rsidRDefault="004E6CC9" w:rsidP="004E6CC9">
      <w:pPr>
        <w:jc w:val="both"/>
        <w:rPr>
          <w:rFonts w:ascii="Arial" w:hAnsi="Arial"/>
          <w:lang w:val="es-ES_tradnl"/>
        </w:rPr>
      </w:pPr>
      <w:r>
        <w:rPr>
          <w:rFonts w:ascii="Arial" w:hAnsi="Arial"/>
          <w:b/>
          <w:lang w:val="es-ES_tradnl"/>
        </w:rPr>
        <w:t xml:space="preserve">Madrid, </w:t>
      </w:r>
      <w:r w:rsidR="004A3CE8">
        <w:rPr>
          <w:rFonts w:ascii="Arial" w:hAnsi="Arial"/>
          <w:b/>
          <w:lang w:val="es-ES_tradnl"/>
        </w:rPr>
        <w:t>19</w:t>
      </w:r>
      <w:r>
        <w:rPr>
          <w:rFonts w:ascii="Arial" w:hAnsi="Arial"/>
          <w:b/>
          <w:lang w:val="es-ES_tradnl"/>
        </w:rPr>
        <w:t xml:space="preserve"> de diciembre de 2018.</w:t>
      </w:r>
      <w:r w:rsidR="004A3CE8">
        <w:rPr>
          <w:rFonts w:ascii="Arial" w:hAnsi="Arial"/>
          <w:lang w:val="es-ES_tradnl"/>
        </w:rPr>
        <w:t xml:space="preserve"> Seguir una dieta equilibrada se vuelve más complicado en fechas como la Navidad. </w:t>
      </w:r>
      <w:r>
        <w:rPr>
          <w:rFonts w:ascii="Arial" w:hAnsi="Arial"/>
          <w:lang w:val="es-ES_tradnl"/>
        </w:rPr>
        <w:t>La sucesión de celebraciones tanto sociales como familiares</w:t>
      </w:r>
      <w:r w:rsidR="004A3CE8">
        <w:rPr>
          <w:rFonts w:ascii="Arial" w:hAnsi="Arial"/>
          <w:lang w:val="es-ES_tradnl"/>
        </w:rPr>
        <w:t>,</w:t>
      </w:r>
      <w:r>
        <w:rPr>
          <w:rFonts w:ascii="Arial" w:hAnsi="Arial"/>
          <w:lang w:val="es-ES_tradnl"/>
        </w:rPr>
        <w:t xml:space="preserve"> e incluso laborales</w:t>
      </w:r>
      <w:r w:rsidR="004A3CE8">
        <w:rPr>
          <w:rFonts w:ascii="Arial" w:hAnsi="Arial"/>
          <w:lang w:val="es-ES_tradnl"/>
        </w:rPr>
        <w:t>,</w:t>
      </w:r>
      <w:r>
        <w:rPr>
          <w:rFonts w:ascii="Arial" w:hAnsi="Arial"/>
          <w:lang w:val="es-ES_tradnl"/>
        </w:rPr>
        <w:t xml:space="preserve"> dificulta el poder </w:t>
      </w:r>
      <w:r w:rsidR="004A3CE8">
        <w:rPr>
          <w:rFonts w:ascii="Arial" w:hAnsi="Arial"/>
          <w:lang w:val="es-ES_tradnl"/>
        </w:rPr>
        <w:t>respetar</w:t>
      </w:r>
      <w:r>
        <w:rPr>
          <w:rFonts w:ascii="Arial" w:hAnsi="Arial"/>
          <w:lang w:val="es-ES_tradnl"/>
        </w:rPr>
        <w:t xml:space="preserve"> un</w:t>
      </w:r>
      <w:r w:rsidR="004A3CE8">
        <w:rPr>
          <w:rFonts w:ascii="Arial" w:hAnsi="Arial"/>
          <w:lang w:val="es-ES_tradnl"/>
        </w:rPr>
        <w:t xml:space="preserve">os buenos hábitos </w:t>
      </w:r>
      <w:r w:rsidR="004A3CE8">
        <w:rPr>
          <w:rFonts w:ascii="Arial" w:hAnsi="Arial"/>
          <w:lang w:val="es-ES_tradnl"/>
        </w:rPr>
        <w:lastRenderedPageBreak/>
        <w:t>nutricionales,</w:t>
      </w:r>
      <w:r>
        <w:rPr>
          <w:rFonts w:ascii="Arial" w:hAnsi="Arial"/>
          <w:lang w:val="es-ES_tradnl"/>
        </w:rPr>
        <w:t xml:space="preserve"> algo que resulta especialmente importante para quienes deben cuidar su dieta por razones de salud, como es el caso de quienes sufren problemas cardiovasculares. Sin embargo</w:t>
      </w:r>
      <w:r w:rsidR="004A3CE8">
        <w:rPr>
          <w:rFonts w:ascii="Arial" w:hAnsi="Arial"/>
          <w:lang w:val="es-ES_tradnl"/>
        </w:rPr>
        <w:t>,</w:t>
      </w:r>
      <w:r w:rsidR="005D0422">
        <w:rPr>
          <w:rFonts w:ascii="Arial" w:hAnsi="Arial"/>
          <w:lang w:val="es-ES_tradnl"/>
        </w:rPr>
        <w:t xml:space="preserve"> </w:t>
      </w:r>
      <w:r>
        <w:rPr>
          <w:rFonts w:ascii="Arial" w:hAnsi="Arial"/>
          <w:lang w:val="es-ES_tradnl"/>
        </w:rPr>
        <w:t>Mamen Palomo,</w:t>
      </w:r>
      <w:r w:rsidR="005D0422">
        <w:rPr>
          <w:rFonts w:ascii="Arial" w:hAnsi="Arial"/>
          <w:lang w:val="es-ES_tradnl"/>
        </w:rPr>
        <w:t xml:space="preserve"> nutricionista del Centro Integral de Enfermedades Cardiovasculares HM CIEC,</w:t>
      </w:r>
      <w:r>
        <w:rPr>
          <w:rFonts w:ascii="Arial" w:hAnsi="Arial"/>
          <w:lang w:val="es-ES_tradnl"/>
        </w:rPr>
        <w:t xml:space="preserve"> asegura que es posible controlar lo que se come </w:t>
      </w:r>
      <w:r w:rsidR="00A43A16">
        <w:rPr>
          <w:rFonts w:ascii="Arial" w:hAnsi="Arial"/>
          <w:lang w:val="es-ES_tradnl"/>
        </w:rPr>
        <w:t>en el período navideño</w:t>
      </w:r>
      <w:r>
        <w:rPr>
          <w:rFonts w:ascii="Arial" w:hAnsi="Arial"/>
          <w:lang w:val="es-ES_tradnl"/>
        </w:rPr>
        <w:t xml:space="preserve"> siguien</w:t>
      </w:r>
      <w:r w:rsidR="005D0422">
        <w:rPr>
          <w:rFonts w:ascii="Arial" w:hAnsi="Arial"/>
          <w:lang w:val="es-ES_tradnl"/>
        </w:rPr>
        <w:t>d</w:t>
      </w:r>
      <w:r>
        <w:rPr>
          <w:rFonts w:ascii="Arial" w:hAnsi="Arial"/>
          <w:lang w:val="es-ES_tradnl"/>
        </w:rPr>
        <w:t>o unos consejos básicos</w:t>
      </w:r>
      <w:r w:rsidR="004A3CE8">
        <w:rPr>
          <w:rFonts w:ascii="Arial" w:hAnsi="Arial"/>
          <w:lang w:val="es-ES_tradnl"/>
        </w:rPr>
        <w:t xml:space="preserve"> como reducir el consumo de azúcar o alcohol</w:t>
      </w:r>
      <w:r w:rsidR="003C13C0">
        <w:rPr>
          <w:rFonts w:ascii="Arial" w:hAnsi="Arial"/>
          <w:lang w:val="es-ES_tradnl"/>
        </w:rPr>
        <w:t>, o limitar la ingesta de grasas y calorías</w:t>
      </w:r>
      <w:r>
        <w:rPr>
          <w:rFonts w:ascii="Arial" w:hAnsi="Arial"/>
          <w:lang w:val="es-ES_tradnl"/>
        </w:rPr>
        <w:t xml:space="preserve">. </w:t>
      </w:r>
    </w:p>
    <w:p w:rsidR="004E6CC9" w:rsidRDefault="004E6CC9" w:rsidP="004E6CC9">
      <w:pPr>
        <w:jc w:val="both"/>
        <w:rPr>
          <w:rFonts w:ascii="Arial" w:hAnsi="Arial"/>
          <w:lang w:val="es-ES_tradnl"/>
        </w:rPr>
      </w:pPr>
    </w:p>
    <w:p w:rsidR="004E6CC9" w:rsidRDefault="004E6CC9" w:rsidP="004E6CC9">
      <w:pPr>
        <w:jc w:val="both"/>
        <w:rPr>
          <w:rFonts w:ascii="Arial" w:hAnsi="Arial"/>
          <w:lang w:val="es-ES_tradnl"/>
        </w:rPr>
      </w:pPr>
      <w:bookmarkStart w:id="0" w:name="_GoBack"/>
      <w:r>
        <w:rPr>
          <w:rFonts w:ascii="Arial" w:hAnsi="Arial"/>
          <w:lang w:val="es-ES_tradnl"/>
        </w:rPr>
        <w:t>La primera clave, según la especialista</w:t>
      </w:r>
      <w:r w:rsidR="003C13C0">
        <w:rPr>
          <w:rFonts w:ascii="Arial" w:hAnsi="Arial"/>
          <w:lang w:val="es-ES_tradnl"/>
        </w:rPr>
        <w:t xml:space="preserve"> de HM Hospitales</w:t>
      </w:r>
      <w:r>
        <w:rPr>
          <w:rFonts w:ascii="Arial" w:hAnsi="Arial"/>
          <w:lang w:val="es-ES_tradnl"/>
        </w:rPr>
        <w:t xml:space="preserve">, es controlar el exceso de alcohol, que se dispara </w:t>
      </w:r>
      <w:r w:rsidR="00A43A16">
        <w:rPr>
          <w:rFonts w:ascii="Arial" w:hAnsi="Arial"/>
          <w:lang w:val="es-ES_tradnl"/>
        </w:rPr>
        <w:t>en Navidad</w:t>
      </w:r>
      <w:r>
        <w:rPr>
          <w:rFonts w:ascii="Arial" w:hAnsi="Arial"/>
          <w:lang w:val="es-ES_tradnl"/>
        </w:rPr>
        <w:t xml:space="preserve"> y supone uno de los mayores problemas de salud. “El vermú de antes de la comida, el vino blanco para el pescado, el tinto para la carne, el champán para brindar… Son muchas calorías que aportan pocos nutrientes y mucho alcohol”, explica </w:t>
      </w:r>
      <w:r w:rsidR="003C13C0">
        <w:rPr>
          <w:rFonts w:ascii="Arial" w:hAnsi="Arial"/>
          <w:lang w:val="es-ES_tradnl"/>
        </w:rPr>
        <w:t xml:space="preserve">al mismo tiempo </w:t>
      </w:r>
      <w:r>
        <w:rPr>
          <w:rFonts w:ascii="Arial" w:hAnsi="Arial"/>
          <w:lang w:val="es-ES_tradnl"/>
        </w:rPr>
        <w:t>que recomienda elegir b</w:t>
      </w:r>
      <w:r w:rsidR="003C13C0">
        <w:rPr>
          <w:rFonts w:ascii="Arial" w:hAnsi="Arial"/>
          <w:lang w:val="es-ES_tradnl"/>
        </w:rPr>
        <w:t>ebidas sin alcohol y sin azúcar</w:t>
      </w:r>
      <w:r>
        <w:rPr>
          <w:rFonts w:ascii="Arial" w:hAnsi="Arial"/>
          <w:lang w:val="es-ES_tradnl"/>
        </w:rPr>
        <w:t xml:space="preserve">. </w:t>
      </w:r>
    </w:p>
    <w:p w:rsidR="004E6CC9" w:rsidRDefault="004E6CC9" w:rsidP="004E6CC9">
      <w:pPr>
        <w:jc w:val="both"/>
        <w:rPr>
          <w:rFonts w:ascii="Arial" w:hAnsi="Arial"/>
          <w:lang w:val="es-ES_tradnl"/>
        </w:rPr>
      </w:pPr>
    </w:p>
    <w:p w:rsidR="00524F24" w:rsidRDefault="004E6CC9" w:rsidP="003C13C0">
      <w:pPr>
        <w:jc w:val="both"/>
        <w:rPr>
          <w:rFonts w:ascii="Arial" w:hAnsi="Arial"/>
          <w:lang w:val="es-ES_tradnl"/>
        </w:rPr>
      </w:pPr>
      <w:r>
        <w:rPr>
          <w:rFonts w:ascii="Arial" w:hAnsi="Arial"/>
          <w:lang w:val="es-ES_tradnl"/>
        </w:rPr>
        <w:t xml:space="preserve">En caso de tomar alcohol, </w:t>
      </w:r>
      <w:r w:rsidR="003C13C0">
        <w:rPr>
          <w:rFonts w:ascii="Arial" w:hAnsi="Arial"/>
          <w:lang w:val="es-ES_tradnl"/>
        </w:rPr>
        <w:t>es aconsejable hacerlo</w:t>
      </w:r>
      <w:r>
        <w:rPr>
          <w:rFonts w:ascii="Arial" w:hAnsi="Arial"/>
          <w:lang w:val="es-ES_tradnl"/>
        </w:rPr>
        <w:t xml:space="preserve"> en pequeñas cantidades y optar por vino o cerveza antes que</w:t>
      </w:r>
      <w:r w:rsidR="00A43A16">
        <w:rPr>
          <w:rFonts w:ascii="Arial" w:hAnsi="Arial"/>
          <w:lang w:val="es-ES_tradnl"/>
        </w:rPr>
        <w:t xml:space="preserve"> por licores o bebidas destiladas.</w:t>
      </w:r>
      <w:r>
        <w:rPr>
          <w:rFonts w:ascii="Arial" w:hAnsi="Arial"/>
          <w:lang w:val="es-ES_tradnl"/>
        </w:rPr>
        <w:t xml:space="preserve"> </w:t>
      </w:r>
      <w:r w:rsidR="003C13C0">
        <w:rPr>
          <w:rFonts w:ascii="Arial" w:hAnsi="Arial"/>
          <w:lang w:val="es-ES_tradnl"/>
        </w:rPr>
        <w:t>Mamen Palomo</w:t>
      </w:r>
      <w:r>
        <w:rPr>
          <w:rFonts w:ascii="Arial" w:hAnsi="Arial"/>
          <w:lang w:val="es-ES_tradnl"/>
        </w:rPr>
        <w:t xml:space="preserve"> </w:t>
      </w:r>
      <w:r w:rsidR="003C13C0">
        <w:rPr>
          <w:rFonts w:ascii="Arial" w:hAnsi="Arial"/>
          <w:lang w:val="es-ES_tradnl"/>
        </w:rPr>
        <w:t>enfatiza</w:t>
      </w:r>
      <w:r>
        <w:rPr>
          <w:rFonts w:ascii="Arial" w:hAnsi="Arial"/>
          <w:lang w:val="es-ES_tradnl"/>
        </w:rPr>
        <w:t xml:space="preserve"> la importancia de</w:t>
      </w:r>
      <w:r w:rsidR="00A43A16">
        <w:rPr>
          <w:rFonts w:ascii="Arial" w:hAnsi="Arial"/>
          <w:lang w:val="es-ES_tradnl"/>
        </w:rPr>
        <w:t xml:space="preserve"> evitar el picoteo,</w:t>
      </w:r>
      <w:r>
        <w:rPr>
          <w:rFonts w:ascii="Arial" w:hAnsi="Arial"/>
          <w:lang w:val="es-ES_tradnl"/>
        </w:rPr>
        <w:t xml:space="preserve"> beber agua –unos dos litros a lo largo del día– y </w:t>
      </w:r>
      <w:r w:rsidR="00A43A16">
        <w:rPr>
          <w:rFonts w:ascii="Arial" w:hAnsi="Arial"/>
          <w:lang w:val="es-ES_tradnl"/>
        </w:rPr>
        <w:t>no consumir</w:t>
      </w:r>
      <w:r>
        <w:rPr>
          <w:rFonts w:ascii="Arial" w:hAnsi="Arial"/>
          <w:lang w:val="es-ES_tradnl"/>
        </w:rPr>
        <w:t xml:space="preserve"> refrescos. Como </w:t>
      </w:r>
      <w:r w:rsidR="003C13C0">
        <w:rPr>
          <w:rFonts w:ascii="Arial" w:hAnsi="Arial"/>
          <w:lang w:val="es-ES_tradnl"/>
        </w:rPr>
        <w:t>alternativa,</w:t>
      </w:r>
      <w:r>
        <w:rPr>
          <w:rFonts w:ascii="Arial" w:hAnsi="Arial"/>
          <w:lang w:val="es-ES_tradnl"/>
        </w:rPr>
        <w:t xml:space="preserve"> recomienda agua con gas y una rajita de limón, cerveza sin alcohol o, en todo caso, algún refresco sin azúcar. En el caso de los licores</w:t>
      </w:r>
      <w:r w:rsidR="003C13C0">
        <w:rPr>
          <w:rFonts w:ascii="Arial" w:hAnsi="Arial"/>
          <w:lang w:val="es-ES_tradnl"/>
        </w:rPr>
        <w:t>,</w:t>
      </w:r>
      <w:r>
        <w:rPr>
          <w:rFonts w:ascii="Arial" w:hAnsi="Arial"/>
          <w:lang w:val="es-ES_tradnl"/>
        </w:rPr>
        <w:t xml:space="preserve"> </w:t>
      </w:r>
      <w:r w:rsidR="003C13C0">
        <w:rPr>
          <w:rFonts w:ascii="Arial" w:hAnsi="Arial"/>
          <w:lang w:val="es-ES_tradnl"/>
        </w:rPr>
        <w:t>es aconsejable</w:t>
      </w:r>
      <w:r>
        <w:rPr>
          <w:rFonts w:ascii="Arial" w:hAnsi="Arial"/>
          <w:lang w:val="es-ES_tradnl"/>
        </w:rPr>
        <w:t xml:space="preserve"> evitar incluso los que no tienen alcohol, ya que llevan grandes cantidades de azúcar igualmente perjudiciales</w:t>
      </w:r>
      <w:r w:rsidR="003C13C0">
        <w:rPr>
          <w:rFonts w:ascii="Arial" w:hAnsi="Arial"/>
          <w:lang w:val="es-ES_tradnl"/>
        </w:rPr>
        <w:t xml:space="preserve">. </w:t>
      </w:r>
      <w:r w:rsidR="00524F24">
        <w:rPr>
          <w:rFonts w:ascii="Arial" w:hAnsi="Arial"/>
          <w:lang w:val="es-ES_tradnl"/>
        </w:rPr>
        <w:t>Existen</w:t>
      </w:r>
      <w:r w:rsidR="003C13C0">
        <w:rPr>
          <w:rFonts w:ascii="Arial" w:hAnsi="Arial"/>
          <w:lang w:val="es-ES_tradnl"/>
        </w:rPr>
        <w:t xml:space="preserve"> alternativas como el café o las infusiones. </w:t>
      </w:r>
    </w:p>
    <w:p w:rsidR="00524F24" w:rsidRDefault="00524F24" w:rsidP="003C13C0">
      <w:pPr>
        <w:jc w:val="both"/>
        <w:rPr>
          <w:rFonts w:ascii="Arial" w:hAnsi="Arial"/>
          <w:lang w:val="es-ES_tradnl"/>
        </w:rPr>
      </w:pPr>
    </w:p>
    <w:p w:rsidR="004E6CC9" w:rsidRDefault="003C13C0" w:rsidP="003C13C0">
      <w:pPr>
        <w:jc w:val="both"/>
        <w:rPr>
          <w:rFonts w:ascii="Arial" w:hAnsi="Arial"/>
          <w:lang w:val="es-ES_tradnl"/>
        </w:rPr>
      </w:pPr>
      <w:r>
        <w:rPr>
          <w:rFonts w:ascii="Arial" w:hAnsi="Arial"/>
          <w:lang w:val="es-ES_tradnl"/>
        </w:rPr>
        <w:t>También es recomendable</w:t>
      </w:r>
      <w:r w:rsidR="004E6CC9">
        <w:rPr>
          <w:rFonts w:ascii="Arial" w:hAnsi="Arial"/>
          <w:lang w:val="es-ES_tradnl"/>
        </w:rPr>
        <w:t xml:space="preserve"> sustituir postres dulces procesados por otros de elaboración sencilla a base de frutas o yogur sin azúcar</w:t>
      </w:r>
      <w:r>
        <w:rPr>
          <w:rFonts w:ascii="Arial" w:hAnsi="Arial"/>
          <w:lang w:val="es-ES_tradnl"/>
        </w:rPr>
        <w:t>,</w:t>
      </w:r>
      <w:r w:rsidR="004E6CC9">
        <w:rPr>
          <w:rFonts w:ascii="Arial" w:hAnsi="Arial"/>
          <w:lang w:val="es-ES_tradnl"/>
        </w:rPr>
        <w:t xml:space="preserve"> y reducir en lo posible los dulces navideños (turrones, polvorones, mazapanes, etc.). </w:t>
      </w:r>
      <w:r>
        <w:rPr>
          <w:rFonts w:ascii="Arial" w:hAnsi="Arial"/>
          <w:lang w:val="es-ES_tradnl"/>
        </w:rPr>
        <w:t xml:space="preserve">Hay que tener en cuenta que los dulces sin azúcar tampoco son una opción saludable debido a su alto contenido de grasa y calorías. De esta forma, </w:t>
      </w:r>
      <w:proofErr w:type="spellStart"/>
      <w:r w:rsidR="00610259">
        <w:rPr>
          <w:rFonts w:ascii="Arial" w:hAnsi="Arial"/>
          <w:lang w:val="es-ES_tradnl"/>
        </w:rPr>
        <w:t>M</w:t>
      </w:r>
      <w:r>
        <w:rPr>
          <w:rFonts w:ascii="Arial" w:hAnsi="Arial"/>
          <w:lang w:val="es-ES_tradnl"/>
        </w:rPr>
        <w:t>armen</w:t>
      </w:r>
      <w:proofErr w:type="spellEnd"/>
      <w:r>
        <w:rPr>
          <w:rFonts w:ascii="Arial" w:hAnsi="Arial"/>
          <w:lang w:val="es-ES_tradnl"/>
        </w:rPr>
        <w:t xml:space="preserve"> Palomo propone como alternativa</w:t>
      </w:r>
      <w:r w:rsidR="004E6CC9">
        <w:rPr>
          <w:rFonts w:ascii="Arial" w:hAnsi="Arial"/>
          <w:lang w:val="es-ES_tradnl"/>
        </w:rPr>
        <w:t xml:space="preserve"> una porción de</w:t>
      </w:r>
      <w:r w:rsidR="00DD785B">
        <w:rPr>
          <w:rFonts w:ascii="Arial" w:hAnsi="Arial"/>
          <w:lang w:val="es-ES_tradnl"/>
        </w:rPr>
        <w:t xml:space="preserve"> chocolate negro o frutos secos, así como</w:t>
      </w:r>
      <w:r w:rsidR="004E6CC9">
        <w:rPr>
          <w:rFonts w:ascii="Arial" w:hAnsi="Arial"/>
          <w:lang w:val="es-ES_tradnl"/>
        </w:rPr>
        <w:t xml:space="preserve"> evitar el picoteo de dulces de las bandejas comunes.  </w:t>
      </w:r>
    </w:p>
    <w:p w:rsidR="004E6CC9" w:rsidRDefault="004E6CC9" w:rsidP="004E6CC9">
      <w:pPr>
        <w:jc w:val="both"/>
        <w:rPr>
          <w:rFonts w:ascii="Arial" w:hAnsi="Arial"/>
          <w:lang w:val="es-ES_tradnl"/>
        </w:rPr>
      </w:pPr>
    </w:p>
    <w:p w:rsidR="004E6CC9" w:rsidRPr="00FB3C6B" w:rsidRDefault="004E6CC9" w:rsidP="005D0422">
      <w:pPr>
        <w:jc w:val="both"/>
        <w:rPr>
          <w:rFonts w:ascii="Arial" w:hAnsi="Arial"/>
          <w:b/>
          <w:lang w:val="es-ES_tradnl"/>
        </w:rPr>
      </w:pPr>
      <w:r w:rsidRPr="00FB3C6B">
        <w:rPr>
          <w:rFonts w:ascii="Arial" w:hAnsi="Arial"/>
          <w:b/>
          <w:lang w:val="es-ES_tradnl"/>
        </w:rPr>
        <w:t>No excederse con las calorías y las grasas</w:t>
      </w:r>
    </w:p>
    <w:p w:rsidR="004E6CC9" w:rsidRDefault="004E6CC9" w:rsidP="004E6CC9">
      <w:pPr>
        <w:jc w:val="both"/>
        <w:rPr>
          <w:rFonts w:ascii="Arial" w:hAnsi="Arial"/>
          <w:lang w:val="es-ES_tradnl"/>
        </w:rPr>
      </w:pPr>
      <w:r>
        <w:rPr>
          <w:rFonts w:ascii="Arial" w:hAnsi="Arial"/>
          <w:lang w:val="es-ES_tradnl"/>
        </w:rPr>
        <w:lastRenderedPageBreak/>
        <w:t xml:space="preserve">Mamen Palomo </w:t>
      </w:r>
      <w:r w:rsidR="00E230E6">
        <w:rPr>
          <w:rFonts w:ascii="Arial" w:hAnsi="Arial"/>
          <w:lang w:val="es-ES_tradnl"/>
        </w:rPr>
        <w:t xml:space="preserve">hace hincapié en evitar el </w:t>
      </w:r>
      <w:r>
        <w:rPr>
          <w:rFonts w:ascii="Arial" w:hAnsi="Arial"/>
          <w:lang w:val="es-ES_tradnl"/>
        </w:rPr>
        <w:t>exceso de grasas y calorías</w:t>
      </w:r>
      <w:r w:rsidR="00A43A16">
        <w:rPr>
          <w:rFonts w:ascii="Arial" w:hAnsi="Arial"/>
          <w:lang w:val="es-ES_tradnl"/>
        </w:rPr>
        <w:t>.</w:t>
      </w:r>
      <w:r>
        <w:rPr>
          <w:rFonts w:ascii="Arial" w:hAnsi="Arial"/>
          <w:lang w:val="es-ES_tradnl"/>
        </w:rPr>
        <w:t xml:space="preserve"> </w:t>
      </w:r>
      <w:r w:rsidR="00524F24">
        <w:rPr>
          <w:rFonts w:ascii="Arial" w:hAnsi="Arial"/>
          <w:lang w:val="es-ES_tradnl"/>
        </w:rPr>
        <w:t>Asimismo, la especialista de</w:t>
      </w:r>
      <w:r w:rsidR="00A43A16">
        <w:rPr>
          <w:rFonts w:ascii="Arial" w:hAnsi="Arial"/>
          <w:lang w:val="es-ES_tradnl"/>
        </w:rPr>
        <w:t xml:space="preserve"> </w:t>
      </w:r>
      <w:r w:rsidR="00E230E6">
        <w:rPr>
          <w:rFonts w:ascii="Arial" w:hAnsi="Arial"/>
          <w:lang w:val="es-ES_tradnl"/>
        </w:rPr>
        <w:t>HM Hospitales recomienda</w:t>
      </w:r>
      <w:r>
        <w:rPr>
          <w:rFonts w:ascii="Arial" w:hAnsi="Arial"/>
          <w:lang w:val="es-ES_tradnl"/>
        </w:rPr>
        <w:t xml:space="preserve"> comer cinco veces al día para no llegar con demasiada hambre a las comidas principales, </w:t>
      </w:r>
      <w:r w:rsidR="00E230E6">
        <w:rPr>
          <w:rFonts w:ascii="Arial" w:hAnsi="Arial"/>
          <w:lang w:val="es-ES_tradnl"/>
        </w:rPr>
        <w:t xml:space="preserve">así como </w:t>
      </w:r>
      <w:r>
        <w:rPr>
          <w:rFonts w:ascii="Arial" w:hAnsi="Arial"/>
          <w:lang w:val="es-ES_tradnl"/>
        </w:rPr>
        <w:t xml:space="preserve">elegir pescados o mariscos </w:t>
      </w:r>
      <w:r w:rsidR="00E230E6">
        <w:rPr>
          <w:rFonts w:ascii="Arial" w:hAnsi="Arial"/>
          <w:lang w:val="es-ES_tradnl"/>
        </w:rPr>
        <w:t>en vez de carnes y, en caso de decantarse por esta opción, eliminar las grasas visibles</w:t>
      </w:r>
      <w:r>
        <w:rPr>
          <w:rFonts w:ascii="Arial" w:hAnsi="Arial"/>
          <w:lang w:val="es-ES_tradnl"/>
        </w:rPr>
        <w:t xml:space="preserve">. Además, </w:t>
      </w:r>
      <w:r w:rsidR="00E230E6">
        <w:rPr>
          <w:rFonts w:ascii="Arial" w:hAnsi="Arial"/>
          <w:lang w:val="es-ES_tradnl"/>
        </w:rPr>
        <w:t>es aconsejable consumir verduras y ensalada</w:t>
      </w:r>
      <w:r>
        <w:rPr>
          <w:rFonts w:ascii="Arial" w:hAnsi="Arial"/>
          <w:lang w:val="es-ES_tradnl"/>
        </w:rPr>
        <w:t>. Otra recomendación importante es comer de todo</w:t>
      </w:r>
      <w:r w:rsidR="00E230E6">
        <w:rPr>
          <w:rFonts w:ascii="Arial" w:hAnsi="Arial"/>
          <w:lang w:val="es-ES_tradnl"/>
        </w:rPr>
        <w:t>,</w:t>
      </w:r>
      <w:r>
        <w:rPr>
          <w:rFonts w:ascii="Arial" w:hAnsi="Arial"/>
          <w:lang w:val="es-ES_tradnl"/>
        </w:rPr>
        <w:t xml:space="preserve"> pero en </w:t>
      </w:r>
      <w:r w:rsidR="00A43A16">
        <w:rPr>
          <w:rFonts w:ascii="Arial" w:hAnsi="Arial"/>
          <w:lang w:val="es-ES_tradnl"/>
        </w:rPr>
        <w:t>cantidades moderadas</w:t>
      </w:r>
      <w:r>
        <w:rPr>
          <w:rFonts w:ascii="Arial" w:hAnsi="Arial"/>
          <w:lang w:val="es-ES_tradnl"/>
        </w:rPr>
        <w:t xml:space="preserve">. Y, por supuesto, hacer ejercicio físico para compensar </w:t>
      </w:r>
      <w:r w:rsidR="00E230E6">
        <w:rPr>
          <w:rFonts w:ascii="Arial" w:hAnsi="Arial"/>
          <w:lang w:val="es-ES_tradnl"/>
        </w:rPr>
        <w:t>la cantidad</w:t>
      </w:r>
      <w:r>
        <w:rPr>
          <w:rFonts w:ascii="Arial" w:hAnsi="Arial"/>
          <w:lang w:val="es-ES_tradnl"/>
        </w:rPr>
        <w:t xml:space="preserve"> extra de calorías que, aun siguiendo todos los consejos, se va a dar en </w:t>
      </w:r>
      <w:r w:rsidR="00A43A16">
        <w:rPr>
          <w:rFonts w:ascii="Arial" w:hAnsi="Arial"/>
          <w:lang w:val="es-ES_tradnl"/>
        </w:rPr>
        <w:t>la Navidad.</w:t>
      </w:r>
      <w:r>
        <w:rPr>
          <w:rFonts w:ascii="Arial" w:hAnsi="Arial"/>
          <w:lang w:val="es-ES_tradnl"/>
        </w:rPr>
        <w:t xml:space="preserve"> </w:t>
      </w:r>
    </w:p>
    <w:p w:rsidR="004E6CC9" w:rsidRDefault="004E6CC9" w:rsidP="004E6CC9">
      <w:pPr>
        <w:jc w:val="both"/>
        <w:rPr>
          <w:rFonts w:ascii="Arial" w:hAnsi="Arial"/>
          <w:lang w:val="es-ES_tradnl"/>
        </w:rPr>
      </w:pPr>
    </w:p>
    <w:p w:rsidR="00E230E6" w:rsidRPr="00163F97" w:rsidRDefault="00E230E6" w:rsidP="005D0422">
      <w:pPr>
        <w:jc w:val="both"/>
        <w:rPr>
          <w:rFonts w:ascii="Arial" w:hAnsi="Arial"/>
          <w:b/>
          <w:lang w:val="es-ES_tradnl"/>
        </w:rPr>
      </w:pPr>
      <w:r>
        <w:rPr>
          <w:rFonts w:ascii="Arial" w:hAnsi="Arial"/>
          <w:b/>
          <w:lang w:val="es-ES_tradnl"/>
        </w:rPr>
        <w:t>Menú cardiosaludable</w:t>
      </w:r>
    </w:p>
    <w:p w:rsidR="004E6CC9" w:rsidRDefault="004E6CC9" w:rsidP="005D0422">
      <w:pPr>
        <w:jc w:val="both"/>
        <w:rPr>
          <w:rFonts w:ascii="Arial" w:hAnsi="Arial"/>
          <w:lang w:val="es-ES_tradnl"/>
        </w:rPr>
      </w:pPr>
      <w:r>
        <w:rPr>
          <w:rFonts w:ascii="Arial" w:hAnsi="Arial"/>
          <w:lang w:val="es-ES_tradnl"/>
        </w:rPr>
        <w:t>Las enfermedades cardiovasculares son la primera causa de muerte en e</w:t>
      </w:r>
      <w:r w:rsidR="00E230E6">
        <w:rPr>
          <w:rFonts w:ascii="Arial" w:hAnsi="Arial"/>
          <w:lang w:val="es-ES_tradnl"/>
        </w:rPr>
        <w:t>l mundo (alrededor del 30</w:t>
      </w:r>
      <w:r>
        <w:rPr>
          <w:rFonts w:ascii="Arial" w:hAnsi="Arial"/>
          <w:lang w:val="es-ES_tradnl"/>
        </w:rPr>
        <w:t xml:space="preserve">% de </w:t>
      </w:r>
      <w:r w:rsidR="00E230E6">
        <w:rPr>
          <w:rFonts w:ascii="Arial" w:hAnsi="Arial"/>
          <w:lang w:val="es-ES_tradnl"/>
        </w:rPr>
        <w:t>ellas</w:t>
      </w:r>
      <w:r>
        <w:rPr>
          <w:rFonts w:ascii="Arial" w:hAnsi="Arial"/>
          <w:lang w:val="es-ES_tradnl"/>
        </w:rPr>
        <w:t xml:space="preserve"> tienen su orig</w:t>
      </w:r>
      <w:r w:rsidR="00610259">
        <w:rPr>
          <w:rFonts w:ascii="Arial" w:hAnsi="Arial"/>
          <w:lang w:val="es-ES_tradnl"/>
        </w:rPr>
        <w:t>en en hábitos alimenticios poco sanos</w:t>
      </w:r>
      <w:r w:rsidR="00E230E6">
        <w:rPr>
          <w:rFonts w:ascii="Arial" w:hAnsi="Arial"/>
          <w:lang w:val="es-ES_tradnl"/>
        </w:rPr>
        <w:t>).</w:t>
      </w:r>
      <w:r>
        <w:rPr>
          <w:rFonts w:ascii="Arial" w:hAnsi="Arial"/>
          <w:lang w:val="es-ES_tradnl"/>
        </w:rPr>
        <w:t xml:space="preserve"> </w:t>
      </w:r>
      <w:r w:rsidR="00E230E6">
        <w:rPr>
          <w:rFonts w:ascii="Arial" w:hAnsi="Arial"/>
          <w:lang w:val="es-ES_tradnl"/>
        </w:rPr>
        <w:t xml:space="preserve">Mamen Palomo propone un menú cardiosaludable para mantener unos hábitos nutricionales correctos durante las fiestas navideñas. Este </w:t>
      </w:r>
      <w:r w:rsidR="00A43A16">
        <w:rPr>
          <w:rFonts w:ascii="Arial" w:hAnsi="Arial"/>
          <w:lang w:val="es-ES_tradnl"/>
        </w:rPr>
        <w:t xml:space="preserve">menú </w:t>
      </w:r>
      <w:r w:rsidR="00E230E6">
        <w:rPr>
          <w:rFonts w:ascii="Arial" w:hAnsi="Arial"/>
          <w:lang w:val="es-ES_tradnl"/>
        </w:rPr>
        <w:t xml:space="preserve">se compondría de un entrante formado por </w:t>
      </w:r>
      <w:proofErr w:type="spellStart"/>
      <w:r w:rsidR="00E230E6">
        <w:rPr>
          <w:rFonts w:ascii="Arial" w:hAnsi="Arial"/>
          <w:lang w:val="es-ES_tradnl"/>
        </w:rPr>
        <w:t>carpaccio</w:t>
      </w:r>
      <w:proofErr w:type="spellEnd"/>
      <w:r w:rsidR="00E230E6">
        <w:rPr>
          <w:rFonts w:ascii="Arial" w:hAnsi="Arial"/>
          <w:lang w:val="es-ES_tradnl"/>
        </w:rPr>
        <w:t xml:space="preserve"> de ternera o cecina con lascas de parmesano y aceite de oliva; un primer plato consistente en ensalada de brotes tiernos con gambas, mango, aguacate y piñones; un segundo plato de bacalao al horno con puré de patatas; y un postre</w:t>
      </w:r>
      <w:r>
        <w:rPr>
          <w:rFonts w:ascii="Arial" w:hAnsi="Arial"/>
          <w:lang w:val="es-ES_tradnl"/>
        </w:rPr>
        <w:t xml:space="preserve"> </w:t>
      </w:r>
      <w:r w:rsidR="00E230E6">
        <w:rPr>
          <w:rFonts w:ascii="Arial" w:hAnsi="Arial"/>
          <w:lang w:val="es-ES_tradnl"/>
        </w:rPr>
        <w:t>de brocheta de frutas con chocolate negro.</w:t>
      </w:r>
    </w:p>
    <w:p w:rsidR="00067656" w:rsidRDefault="00067656" w:rsidP="00E92EAF">
      <w:pPr>
        <w:pStyle w:val="CuerpoA"/>
        <w:jc w:val="both"/>
        <w:rPr>
          <w:rFonts w:ascii="Arial"/>
          <w:b/>
          <w:bCs/>
          <w:color w:val="auto"/>
        </w:rPr>
      </w:pPr>
    </w:p>
    <w:p w:rsidR="00067656" w:rsidRDefault="00067656" w:rsidP="00E92EAF">
      <w:pPr>
        <w:pStyle w:val="CuerpoA"/>
        <w:jc w:val="both"/>
        <w:rPr>
          <w:rFonts w:ascii="Arial"/>
          <w:b/>
          <w:bCs/>
          <w:color w:val="auto"/>
        </w:rPr>
      </w:pPr>
    </w:p>
    <w:bookmarkEnd w:id="0"/>
    <w:p w:rsidR="00524F24" w:rsidRDefault="00524F24" w:rsidP="00E92EAF">
      <w:pPr>
        <w:pStyle w:val="CuerpoA"/>
        <w:jc w:val="both"/>
        <w:rPr>
          <w:rFonts w:ascii="Arial"/>
          <w:b/>
          <w:bCs/>
          <w:color w:val="auto"/>
        </w:rPr>
      </w:pPr>
    </w:p>
    <w:p w:rsidR="00057703" w:rsidRDefault="00057703" w:rsidP="00E92EAF">
      <w:pPr>
        <w:pStyle w:val="CuerpoA"/>
        <w:jc w:val="both"/>
        <w:rPr>
          <w:rFonts w:ascii="Arial" w:eastAsia="Arial" w:hAnsi="Arial" w:cs="Arial"/>
          <w:b/>
          <w:bCs/>
        </w:rPr>
      </w:pPr>
      <w:r>
        <w:rPr>
          <w:rFonts w:ascii="Arial"/>
          <w:b/>
          <w:bCs/>
        </w:rPr>
        <w:t>HM Hospitales</w:t>
      </w:r>
    </w:p>
    <w:p w:rsidR="00057703" w:rsidRDefault="00057703" w:rsidP="00E92EAF">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E92EAF">
      <w:pPr>
        <w:pStyle w:val="CuerpoBA"/>
      </w:pPr>
    </w:p>
    <w:p w:rsidR="00057703" w:rsidRDefault="00057703" w:rsidP="00E92EAF">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E92EAF">
      <w:pPr>
        <w:pStyle w:val="CuerpoBA"/>
      </w:pPr>
      <w:r>
        <w:rPr>
          <w:rFonts w:eastAsia="Arial Unicode MS" w:hAnsi="Arial Unicode MS" w:cs="Arial Unicode MS"/>
          <w:b w:val="0"/>
          <w:bCs w:val="0"/>
        </w:rPr>
        <w:lastRenderedPageBreak/>
        <w:t xml:space="preserve"> </w:t>
      </w:r>
    </w:p>
    <w:p w:rsidR="00057703" w:rsidRDefault="00057703" w:rsidP="00E92EAF">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E92EAF">
      <w:pPr>
        <w:pStyle w:val="CuerpoBA"/>
      </w:pPr>
    </w:p>
    <w:p w:rsidR="00057703" w:rsidRDefault="00057703" w:rsidP="00E92EAF">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E92EAF">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E92EAF">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8" w:history="1">
        <w:r>
          <w:rPr>
            <w:rStyle w:val="Hyperlink1"/>
            <w:rFonts w:eastAsia="Arial Unicode MS" w:hAnsi="Arial Unicode MS" w:cs="Arial Unicode MS"/>
            <w:b w:val="0"/>
            <w:bCs w:val="0"/>
          </w:rPr>
          <w:t>mgarciarodriguez@hmhospitales.com</w:t>
        </w:r>
      </w:hyperlink>
    </w:p>
    <w:p w:rsidR="00057703" w:rsidRDefault="00057703" w:rsidP="00057703">
      <w:pPr>
        <w:jc w:val="both"/>
        <w:rPr>
          <w:rFonts w:ascii="Arial" w:hAnsi="Arial" w:cs="Arial"/>
        </w:rPr>
      </w:pPr>
      <w:r w:rsidRPr="00E16154">
        <w:rPr>
          <w:rFonts w:ascii="Arial" w:hAnsi="Arial" w:cs="Arial"/>
        </w:rPr>
        <w:t xml:space="preserve">Más información: </w:t>
      </w:r>
      <w:hyperlink r:id="rId9" w:history="1">
        <w:r w:rsidRPr="002A49C0">
          <w:rPr>
            <w:rStyle w:val="Hipervnculo"/>
            <w:rFonts w:ascii="Arial" w:hAnsi="Arial" w:cs="Arial"/>
          </w:rPr>
          <w:t>www.hmhospitales.com</w:t>
        </w:r>
      </w:hyperlink>
    </w:p>
    <w:p w:rsidR="00FA742D" w:rsidRPr="007C682A" w:rsidRDefault="00FA742D" w:rsidP="00057703">
      <w:pPr>
        <w:pStyle w:val="CuerpoA"/>
        <w:jc w:val="both"/>
        <w:rPr>
          <w:lang w:val="pt-BR"/>
        </w:rPr>
      </w:pPr>
    </w:p>
    <w:sectPr w:rsidR="00FA742D" w:rsidRPr="007C682A" w:rsidSect="00980950">
      <w:headerReference w:type="default" r:id="rId1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0FA" w:rsidRDefault="00D440FA">
      <w:r>
        <w:separator/>
      </w:r>
    </w:p>
  </w:endnote>
  <w:endnote w:type="continuationSeparator" w:id="0">
    <w:p w:rsidR="00D440FA" w:rsidRDefault="00D4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0FA" w:rsidRDefault="00D440FA">
      <w:r>
        <w:separator/>
      </w:r>
    </w:p>
  </w:footnote>
  <w:footnote w:type="continuationSeparator" w:id="0">
    <w:p w:rsidR="00D440FA" w:rsidRDefault="00D44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8456EE"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2454"/>
    <w:rsid w:val="000436DA"/>
    <w:rsid w:val="00043A3E"/>
    <w:rsid w:val="0005766B"/>
    <w:rsid w:val="00057703"/>
    <w:rsid w:val="00067656"/>
    <w:rsid w:val="00067BD9"/>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42CB4"/>
    <w:rsid w:val="00152BA9"/>
    <w:rsid w:val="00155462"/>
    <w:rsid w:val="00170739"/>
    <w:rsid w:val="00185EEC"/>
    <w:rsid w:val="001A17E4"/>
    <w:rsid w:val="001A1861"/>
    <w:rsid w:val="001A4BC9"/>
    <w:rsid w:val="001A5475"/>
    <w:rsid w:val="001B2C49"/>
    <w:rsid w:val="001B3153"/>
    <w:rsid w:val="001C6A51"/>
    <w:rsid w:val="001C6DB1"/>
    <w:rsid w:val="001E1596"/>
    <w:rsid w:val="00212E7A"/>
    <w:rsid w:val="0022553F"/>
    <w:rsid w:val="002510D0"/>
    <w:rsid w:val="00255372"/>
    <w:rsid w:val="00261202"/>
    <w:rsid w:val="00266AE9"/>
    <w:rsid w:val="00276295"/>
    <w:rsid w:val="00280974"/>
    <w:rsid w:val="002838FA"/>
    <w:rsid w:val="002E3171"/>
    <w:rsid w:val="002F32F9"/>
    <w:rsid w:val="002F46E1"/>
    <w:rsid w:val="003050B9"/>
    <w:rsid w:val="00322E4A"/>
    <w:rsid w:val="00326DB2"/>
    <w:rsid w:val="00343050"/>
    <w:rsid w:val="00343F6D"/>
    <w:rsid w:val="003473B3"/>
    <w:rsid w:val="00354FDC"/>
    <w:rsid w:val="00371B60"/>
    <w:rsid w:val="00384D65"/>
    <w:rsid w:val="003938A8"/>
    <w:rsid w:val="00395D64"/>
    <w:rsid w:val="003A3ADA"/>
    <w:rsid w:val="003B1296"/>
    <w:rsid w:val="003C0DEF"/>
    <w:rsid w:val="003C13C0"/>
    <w:rsid w:val="003C37CF"/>
    <w:rsid w:val="003C4463"/>
    <w:rsid w:val="003D2289"/>
    <w:rsid w:val="003D2A0E"/>
    <w:rsid w:val="003F5678"/>
    <w:rsid w:val="0040492E"/>
    <w:rsid w:val="00405880"/>
    <w:rsid w:val="00421C1D"/>
    <w:rsid w:val="00422F67"/>
    <w:rsid w:val="00425652"/>
    <w:rsid w:val="004405A0"/>
    <w:rsid w:val="00440F4A"/>
    <w:rsid w:val="00450F3E"/>
    <w:rsid w:val="00464026"/>
    <w:rsid w:val="00490636"/>
    <w:rsid w:val="004A3CE8"/>
    <w:rsid w:val="004A6D9D"/>
    <w:rsid w:val="004A7FD8"/>
    <w:rsid w:val="004B043E"/>
    <w:rsid w:val="004E3F2B"/>
    <w:rsid w:val="004E6CC9"/>
    <w:rsid w:val="004F1A94"/>
    <w:rsid w:val="004F61DC"/>
    <w:rsid w:val="00504AFF"/>
    <w:rsid w:val="00524F24"/>
    <w:rsid w:val="0052529C"/>
    <w:rsid w:val="00525877"/>
    <w:rsid w:val="005270F9"/>
    <w:rsid w:val="0053134A"/>
    <w:rsid w:val="00544269"/>
    <w:rsid w:val="00566770"/>
    <w:rsid w:val="00584342"/>
    <w:rsid w:val="0058773B"/>
    <w:rsid w:val="005A511D"/>
    <w:rsid w:val="005C5849"/>
    <w:rsid w:val="005D0422"/>
    <w:rsid w:val="005D18A4"/>
    <w:rsid w:val="005D2246"/>
    <w:rsid w:val="005F1D30"/>
    <w:rsid w:val="00600B65"/>
    <w:rsid w:val="00604E39"/>
    <w:rsid w:val="006051DF"/>
    <w:rsid w:val="00610259"/>
    <w:rsid w:val="00612580"/>
    <w:rsid w:val="00624477"/>
    <w:rsid w:val="006409C2"/>
    <w:rsid w:val="00643414"/>
    <w:rsid w:val="00647F28"/>
    <w:rsid w:val="006640E2"/>
    <w:rsid w:val="00664751"/>
    <w:rsid w:val="00677F43"/>
    <w:rsid w:val="0069474A"/>
    <w:rsid w:val="006955BC"/>
    <w:rsid w:val="006A2A6F"/>
    <w:rsid w:val="006B3E74"/>
    <w:rsid w:val="006C25C0"/>
    <w:rsid w:val="006F5166"/>
    <w:rsid w:val="00726F76"/>
    <w:rsid w:val="00743628"/>
    <w:rsid w:val="00753DB5"/>
    <w:rsid w:val="00786600"/>
    <w:rsid w:val="00787B6B"/>
    <w:rsid w:val="00792DC2"/>
    <w:rsid w:val="007A1272"/>
    <w:rsid w:val="007C682A"/>
    <w:rsid w:val="007C75DE"/>
    <w:rsid w:val="007D6E4D"/>
    <w:rsid w:val="007F66EB"/>
    <w:rsid w:val="008030D5"/>
    <w:rsid w:val="008142B5"/>
    <w:rsid w:val="00820E57"/>
    <w:rsid w:val="008307AB"/>
    <w:rsid w:val="00834A8B"/>
    <w:rsid w:val="008424C9"/>
    <w:rsid w:val="00845440"/>
    <w:rsid w:val="008456EE"/>
    <w:rsid w:val="008735E0"/>
    <w:rsid w:val="008770D2"/>
    <w:rsid w:val="00885FE6"/>
    <w:rsid w:val="0088669C"/>
    <w:rsid w:val="008A11F4"/>
    <w:rsid w:val="008A170D"/>
    <w:rsid w:val="008B0494"/>
    <w:rsid w:val="008B121C"/>
    <w:rsid w:val="008C6BBA"/>
    <w:rsid w:val="008D5334"/>
    <w:rsid w:val="008E7E29"/>
    <w:rsid w:val="008F05F8"/>
    <w:rsid w:val="008F3260"/>
    <w:rsid w:val="008F4113"/>
    <w:rsid w:val="0090327A"/>
    <w:rsid w:val="009169FB"/>
    <w:rsid w:val="00920A73"/>
    <w:rsid w:val="00930CE5"/>
    <w:rsid w:val="00930F12"/>
    <w:rsid w:val="00937B09"/>
    <w:rsid w:val="00942242"/>
    <w:rsid w:val="00944AE5"/>
    <w:rsid w:val="00946259"/>
    <w:rsid w:val="00955660"/>
    <w:rsid w:val="0097549E"/>
    <w:rsid w:val="009875D3"/>
    <w:rsid w:val="009935D3"/>
    <w:rsid w:val="009975E9"/>
    <w:rsid w:val="009A6F3C"/>
    <w:rsid w:val="009B6FFF"/>
    <w:rsid w:val="009E5C06"/>
    <w:rsid w:val="00A113FE"/>
    <w:rsid w:val="00A1166A"/>
    <w:rsid w:val="00A1722A"/>
    <w:rsid w:val="00A401F1"/>
    <w:rsid w:val="00A40C58"/>
    <w:rsid w:val="00A436CE"/>
    <w:rsid w:val="00A43A16"/>
    <w:rsid w:val="00A55EAD"/>
    <w:rsid w:val="00A658FE"/>
    <w:rsid w:val="00A7166E"/>
    <w:rsid w:val="00A7283F"/>
    <w:rsid w:val="00A873B7"/>
    <w:rsid w:val="00A97C42"/>
    <w:rsid w:val="00AB5781"/>
    <w:rsid w:val="00AC46D5"/>
    <w:rsid w:val="00AC6281"/>
    <w:rsid w:val="00AD1330"/>
    <w:rsid w:val="00AE4857"/>
    <w:rsid w:val="00AE4E5E"/>
    <w:rsid w:val="00AE73E5"/>
    <w:rsid w:val="00B16361"/>
    <w:rsid w:val="00B1656A"/>
    <w:rsid w:val="00B26506"/>
    <w:rsid w:val="00B349AA"/>
    <w:rsid w:val="00B352CD"/>
    <w:rsid w:val="00B36A85"/>
    <w:rsid w:val="00B37526"/>
    <w:rsid w:val="00B44D03"/>
    <w:rsid w:val="00B458FC"/>
    <w:rsid w:val="00B474CA"/>
    <w:rsid w:val="00B5022F"/>
    <w:rsid w:val="00B55686"/>
    <w:rsid w:val="00B729A7"/>
    <w:rsid w:val="00B7776D"/>
    <w:rsid w:val="00B950FE"/>
    <w:rsid w:val="00BA19C5"/>
    <w:rsid w:val="00BD66C6"/>
    <w:rsid w:val="00BE561E"/>
    <w:rsid w:val="00BE7BE0"/>
    <w:rsid w:val="00BF5595"/>
    <w:rsid w:val="00BF716C"/>
    <w:rsid w:val="00C0209E"/>
    <w:rsid w:val="00C079E9"/>
    <w:rsid w:val="00C22664"/>
    <w:rsid w:val="00C2353B"/>
    <w:rsid w:val="00C25A96"/>
    <w:rsid w:val="00C321A8"/>
    <w:rsid w:val="00C61945"/>
    <w:rsid w:val="00C627FE"/>
    <w:rsid w:val="00C72B0F"/>
    <w:rsid w:val="00C77200"/>
    <w:rsid w:val="00C85880"/>
    <w:rsid w:val="00C8765F"/>
    <w:rsid w:val="00C91813"/>
    <w:rsid w:val="00C922A8"/>
    <w:rsid w:val="00C96A5A"/>
    <w:rsid w:val="00CA259C"/>
    <w:rsid w:val="00CA288F"/>
    <w:rsid w:val="00CA2E5E"/>
    <w:rsid w:val="00CB0BE1"/>
    <w:rsid w:val="00CB591C"/>
    <w:rsid w:val="00CC52EC"/>
    <w:rsid w:val="00CD2258"/>
    <w:rsid w:val="00CD34BE"/>
    <w:rsid w:val="00CF7B50"/>
    <w:rsid w:val="00D23BB9"/>
    <w:rsid w:val="00D24668"/>
    <w:rsid w:val="00D26AF9"/>
    <w:rsid w:val="00D30106"/>
    <w:rsid w:val="00D440FA"/>
    <w:rsid w:val="00D61DEC"/>
    <w:rsid w:val="00D74B48"/>
    <w:rsid w:val="00DA18D7"/>
    <w:rsid w:val="00DA1AE2"/>
    <w:rsid w:val="00DA5AF1"/>
    <w:rsid w:val="00DB057D"/>
    <w:rsid w:val="00DB4144"/>
    <w:rsid w:val="00DC16D3"/>
    <w:rsid w:val="00DC1E4B"/>
    <w:rsid w:val="00DD5342"/>
    <w:rsid w:val="00DD785B"/>
    <w:rsid w:val="00DE39CE"/>
    <w:rsid w:val="00DF1ECB"/>
    <w:rsid w:val="00E16B82"/>
    <w:rsid w:val="00E230E6"/>
    <w:rsid w:val="00E41724"/>
    <w:rsid w:val="00E4751B"/>
    <w:rsid w:val="00E77FE9"/>
    <w:rsid w:val="00E84758"/>
    <w:rsid w:val="00E92EAF"/>
    <w:rsid w:val="00E93555"/>
    <w:rsid w:val="00E95C27"/>
    <w:rsid w:val="00EA0571"/>
    <w:rsid w:val="00EA1211"/>
    <w:rsid w:val="00EA493C"/>
    <w:rsid w:val="00EC0446"/>
    <w:rsid w:val="00EC6F08"/>
    <w:rsid w:val="00EE2253"/>
    <w:rsid w:val="00EE228A"/>
    <w:rsid w:val="00EF3485"/>
    <w:rsid w:val="00F01566"/>
    <w:rsid w:val="00F23F97"/>
    <w:rsid w:val="00F33A0B"/>
    <w:rsid w:val="00F57732"/>
    <w:rsid w:val="00F655A3"/>
    <w:rsid w:val="00F76C50"/>
    <w:rsid w:val="00F909E3"/>
    <w:rsid w:val="00F95929"/>
    <w:rsid w:val="00FA0C62"/>
    <w:rsid w:val="00FA4083"/>
    <w:rsid w:val="00FA742D"/>
    <w:rsid w:val="00FB0F11"/>
    <w:rsid w:val="00FB1086"/>
    <w:rsid w:val="00FB2D8B"/>
    <w:rsid w:val="00FC796C"/>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6F8CE-EA1E-475A-AD3B-33F0C882214D}"/>
</file>

<file path=customXml/itemProps2.xml><?xml version="1.0" encoding="utf-8"?>
<ds:datastoreItem xmlns:ds="http://schemas.openxmlformats.org/officeDocument/2006/customXml" ds:itemID="{F4F0F82A-6DC5-4AC9-A06F-E5A04C610B74}"/>
</file>

<file path=customXml/itemProps3.xml><?xml version="1.0" encoding="utf-8"?>
<ds:datastoreItem xmlns:ds="http://schemas.openxmlformats.org/officeDocument/2006/customXml" ds:itemID="{D77EB5BB-A1C9-4A52-A7AE-9E4900B52723}"/>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4600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2018-11-23T14:11:00Z</cp:lastPrinted>
  <dcterms:created xsi:type="dcterms:W3CDTF">2018-12-19T11:57:00Z</dcterms:created>
  <dcterms:modified xsi:type="dcterms:W3CDTF">2018-12-19T11:57:00Z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