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D07" w:rsidRDefault="00F65D07"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1644015</wp:posOffset>
            </wp:positionH>
            <wp:positionV relativeFrom="paragraph">
              <wp:posOffset>-518160</wp:posOffset>
            </wp:positionV>
            <wp:extent cx="2047875" cy="942866"/>
            <wp:effectExtent l="0" t="0" r="0" b="0"/>
            <wp:wrapNone/>
            <wp:docPr id="1" name="Imagen 1" descr="HM_Hospitales_Vert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M_Hospitales_Vertic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942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5D07" w:rsidRPr="00F65D07" w:rsidRDefault="00F65D07" w:rsidP="00F65D07"/>
    <w:p w:rsidR="00F65D07" w:rsidRDefault="00C12796" w:rsidP="00F65D07">
      <w:pPr>
        <w:jc w:val="center"/>
        <w:rPr>
          <w:rFonts w:ascii="Arial" w:eastAsia="Calibri" w:hAnsi="Arial" w:cs="Arial"/>
          <w:b/>
          <w:color w:val="000000"/>
          <w:spacing w:val="-2"/>
          <w:lang w:eastAsia="es-ES"/>
        </w:rPr>
      </w:pPr>
      <w:r>
        <w:rPr>
          <w:rFonts w:ascii="Arial" w:eastAsia="Calibri" w:hAnsi="Arial" w:cs="Arial"/>
          <w:b/>
          <w:color w:val="000000"/>
          <w:spacing w:val="-2"/>
          <w:lang w:eastAsia="es-ES"/>
        </w:rPr>
        <w:t>Un año más, e</w:t>
      </w:r>
      <w:r w:rsidR="00634C2E">
        <w:rPr>
          <w:rFonts w:ascii="Arial" w:eastAsia="Calibri" w:hAnsi="Arial" w:cs="Arial"/>
          <w:b/>
          <w:color w:val="000000"/>
          <w:spacing w:val="-2"/>
          <w:lang w:eastAsia="es-ES"/>
        </w:rPr>
        <w:t xml:space="preserve">l Grupo </w:t>
      </w:r>
      <w:r w:rsidR="004D06AF">
        <w:rPr>
          <w:rFonts w:ascii="Arial" w:eastAsia="Calibri" w:hAnsi="Arial" w:cs="Arial"/>
          <w:b/>
          <w:color w:val="000000"/>
          <w:spacing w:val="-2"/>
          <w:lang w:eastAsia="es-ES"/>
        </w:rPr>
        <w:t>mantiene su posición de referencia en la sanidad privada para pacientes, médicos, enfermeros y periodistas</w:t>
      </w:r>
      <w:r w:rsidR="00750758">
        <w:rPr>
          <w:rFonts w:ascii="Arial" w:eastAsia="Calibri" w:hAnsi="Arial" w:cs="Arial"/>
          <w:b/>
          <w:color w:val="000000"/>
          <w:spacing w:val="-2"/>
          <w:lang w:eastAsia="es-ES"/>
        </w:rPr>
        <w:t xml:space="preserve"> </w:t>
      </w:r>
      <w:r w:rsidR="00F65D07">
        <w:rPr>
          <w:rFonts w:ascii="Arial" w:eastAsia="Calibri" w:hAnsi="Arial" w:cs="Arial"/>
          <w:b/>
          <w:color w:val="000000"/>
          <w:spacing w:val="-2"/>
          <w:lang w:eastAsia="es-ES"/>
        </w:rPr>
        <w:t xml:space="preserve"> </w:t>
      </w:r>
    </w:p>
    <w:p w:rsidR="008173E0" w:rsidRPr="00265FA7" w:rsidRDefault="008173E0" w:rsidP="008173E0">
      <w:pPr>
        <w:rPr>
          <w:rFonts w:ascii="Arial" w:eastAsia="Calibri" w:hAnsi="Arial" w:cs="Arial"/>
          <w:b/>
          <w:color w:val="000000"/>
          <w:spacing w:val="-2"/>
          <w:lang w:eastAsia="es-ES"/>
        </w:rPr>
      </w:pPr>
    </w:p>
    <w:p w:rsidR="00F65D07" w:rsidRPr="00B829C7" w:rsidRDefault="00F65D07" w:rsidP="00F65D07">
      <w:pPr>
        <w:jc w:val="center"/>
        <w:rPr>
          <w:rFonts w:ascii="Arial" w:eastAsia="Calibri" w:hAnsi="Arial" w:cs="Arial"/>
          <w:b/>
          <w:color w:val="000000"/>
          <w:spacing w:val="-4"/>
          <w:sz w:val="32"/>
          <w:szCs w:val="32"/>
        </w:rPr>
      </w:pPr>
      <w:r>
        <w:rPr>
          <w:rFonts w:ascii="Arial" w:eastAsia="Calibri" w:hAnsi="Arial" w:cs="Arial"/>
          <w:b/>
          <w:color w:val="000000"/>
          <w:spacing w:val="-4"/>
          <w:sz w:val="32"/>
          <w:szCs w:val="32"/>
        </w:rPr>
        <w:t xml:space="preserve">HM </w:t>
      </w:r>
      <w:r w:rsidR="004D06AF">
        <w:rPr>
          <w:rFonts w:ascii="Arial" w:eastAsia="Calibri" w:hAnsi="Arial" w:cs="Arial"/>
          <w:b/>
          <w:color w:val="000000"/>
          <w:spacing w:val="-4"/>
          <w:sz w:val="32"/>
          <w:szCs w:val="32"/>
        </w:rPr>
        <w:t xml:space="preserve">SANCHINARRO </w:t>
      </w:r>
      <w:r w:rsidR="00D51629">
        <w:rPr>
          <w:rFonts w:ascii="Arial" w:eastAsia="Calibri" w:hAnsi="Arial" w:cs="Arial"/>
          <w:b/>
          <w:color w:val="000000"/>
          <w:spacing w:val="-4"/>
          <w:sz w:val="32"/>
          <w:szCs w:val="32"/>
        </w:rPr>
        <w:t>SE MA</w:t>
      </w:r>
      <w:r w:rsidR="008173E0">
        <w:rPr>
          <w:rFonts w:ascii="Arial" w:eastAsia="Calibri" w:hAnsi="Arial" w:cs="Arial"/>
          <w:b/>
          <w:color w:val="000000"/>
          <w:spacing w:val="-4"/>
          <w:sz w:val="32"/>
          <w:szCs w:val="32"/>
        </w:rPr>
        <w:t>N</w:t>
      </w:r>
      <w:r w:rsidR="00D51629">
        <w:rPr>
          <w:rFonts w:ascii="Arial" w:eastAsia="Calibri" w:hAnsi="Arial" w:cs="Arial"/>
          <w:b/>
          <w:color w:val="000000"/>
          <w:spacing w:val="-4"/>
          <w:sz w:val="32"/>
          <w:szCs w:val="32"/>
        </w:rPr>
        <w:t xml:space="preserve">TIENE </w:t>
      </w:r>
      <w:r w:rsidR="00F37BF7">
        <w:rPr>
          <w:rFonts w:ascii="Arial" w:eastAsia="Calibri" w:hAnsi="Arial" w:cs="Arial"/>
          <w:b/>
          <w:color w:val="000000"/>
          <w:spacing w:val="-4"/>
          <w:sz w:val="32"/>
          <w:szCs w:val="32"/>
        </w:rPr>
        <w:t>EN EL ‘TOP 3’ DE LOS</w:t>
      </w:r>
      <w:r w:rsidR="00D51629">
        <w:rPr>
          <w:rFonts w:ascii="Arial" w:eastAsia="Calibri" w:hAnsi="Arial" w:cs="Arial"/>
          <w:b/>
          <w:color w:val="000000"/>
          <w:spacing w:val="-4"/>
          <w:sz w:val="32"/>
          <w:szCs w:val="32"/>
        </w:rPr>
        <w:t xml:space="preserve"> HOSPITAL</w:t>
      </w:r>
      <w:r w:rsidR="00F37BF7">
        <w:rPr>
          <w:rFonts w:ascii="Arial" w:eastAsia="Calibri" w:hAnsi="Arial" w:cs="Arial"/>
          <w:b/>
          <w:color w:val="000000"/>
          <w:spacing w:val="-4"/>
          <w:sz w:val="32"/>
          <w:szCs w:val="32"/>
        </w:rPr>
        <w:t>ES</w:t>
      </w:r>
      <w:r w:rsidR="00D51629">
        <w:rPr>
          <w:rFonts w:ascii="Arial" w:eastAsia="Calibri" w:hAnsi="Arial" w:cs="Arial"/>
          <w:b/>
          <w:color w:val="000000"/>
          <w:spacing w:val="-4"/>
          <w:sz w:val="32"/>
          <w:szCs w:val="32"/>
        </w:rPr>
        <w:t xml:space="preserve"> PRIVADO</w:t>
      </w:r>
      <w:r w:rsidR="00F37BF7">
        <w:rPr>
          <w:rFonts w:ascii="Arial" w:eastAsia="Calibri" w:hAnsi="Arial" w:cs="Arial"/>
          <w:b/>
          <w:color w:val="000000"/>
          <w:spacing w:val="-4"/>
          <w:sz w:val="32"/>
          <w:szCs w:val="32"/>
        </w:rPr>
        <w:t>S</w:t>
      </w:r>
      <w:r w:rsidR="00D51629">
        <w:rPr>
          <w:rFonts w:ascii="Arial" w:eastAsia="Calibri" w:hAnsi="Arial" w:cs="Arial"/>
          <w:b/>
          <w:color w:val="000000"/>
          <w:spacing w:val="-4"/>
          <w:sz w:val="32"/>
          <w:szCs w:val="32"/>
        </w:rPr>
        <w:t xml:space="preserve"> CON MEJOR REPUTACIÓN DE ESPAÑA</w:t>
      </w:r>
    </w:p>
    <w:p w:rsidR="00F65D07" w:rsidRPr="008228B3" w:rsidRDefault="00F65D07" w:rsidP="00F65D07">
      <w:pPr>
        <w:pStyle w:val="Textoindependiente"/>
        <w:spacing w:after="0"/>
        <w:jc w:val="both"/>
        <w:rPr>
          <w:rFonts w:ascii="Arial" w:eastAsia="Calibri" w:hAnsi="Arial" w:cs="Arial"/>
          <w:color w:val="000000"/>
          <w:spacing w:val="-4"/>
        </w:rPr>
      </w:pPr>
    </w:p>
    <w:p w:rsidR="00F65D07" w:rsidRDefault="004D06AF" w:rsidP="00F65D07">
      <w:pPr>
        <w:pStyle w:val="normaltextonoticia"/>
        <w:numPr>
          <w:ilvl w:val="0"/>
          <w:numId w:val="1"/>
        </w:numPr>
        <w:tabs>
          <w:tab w:val="clear" w:pos="1080"/>
          <w:tab w:val="num" w:pos="360"/>
        </w:tabs>
        <w:spacing w:before="0" w:after="0"/>
        <w:ind w:left="360" w:hanging="360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El Monitor de Reputación Sanitaria (MRS) coloca a </w:t>
      </w:r>
      <w:r w:rsidR="00C66A1A">
        <w:rPr>
          <w:spacing w:val="-4"/>
          <w:sz w:val="24"/>
          <w:szCs w:val="24"/>
        </w:rPr>
        <w:t>seis</w:t>
      </w:r>
      <w:r>
        <w:rPr>
          <w:spacing w:val="-4"/>
          <w:sz w:val="24"/>
          <w:szCs w:val="24"/>
        </w:rPr>
        <w:t xml:space="preserve"> centros hospitalarios del Grupo entre</w:t>
      </w:r>
      <w:r w:rsidR="00D51629">
        <w:rPr>
          <w:spacing w:val="-4"/>
          <w:sz w:val="24"/>
          <w:szCs w:val="24"/>
        </w:rPr>
        <w:t xml:space="preserve"> los 5</w:t>
      </w:r>
      <w:r w:rsidR="00C66A1A">
        <w:rPr>
          <w:spacing w:val="-4"/>
          <w:sz w:val="24"/>
          <w:szCs w:val="24"/>
        </w:rPr>
        <w:t>0 mejor</w:t>
      </w:r>
      <w:r>
        <w:rPr>
          <w:spacing w:val="-4"/>
          <w:sz w:val="24"/>
          <w:szCs w:val="24"/>
        </w:rPr>
        <w:t xml:space="preserve"> valorados </w:t>
      </w:r>
    </w:p>
    <w:p w:rsidR="00F65D07" w:rsidRDefault="00F65D07" w:rsidP="00F65D07">
      <w:pPr>
        <w:pStyle w:val="normaltextonoticia"/>
        <w:spacing w:before="0" w:after="0"/>
        <w:ind w:left="360"/>
        <w:jc w:val="both"/>
        <w:rPr>
          <w:spacing w:val="-4"/>
          <w:sz w:val="24"/>
          <w:szCs w:val="24"/>
        </w:rPr>
      </w:pPr>
    </w:p>
    <w:p w:rsidR="00F65D07" w:rsidRDefault="00C66A1A" w:rsidP="00470890">
      <w:pPr>
        <w:pStyle w:val="normaltextonoticia"/>
        <w:numPr>
          <w:ilvl w:val="0"/>
          <w:numId w:val="1"/>
        </w:numPr>
        <w:tabs>
          <w:tab w:val="clear" w:pos="1080"/>
          <w:tab w:val="num" w:pos="360"/>
        </w:tabs>
        <w:spacing w:before="0" w:after="0"/>
        <w:ind w:left="360" w:hanging="360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Los hospitales universitarios </w:t>
      </w:r>
      <w:r w:rsidR="004D06AF">
        <w:rPr>
          <w:spacing w:val="-4"/>
          <w:sz w:val="24"/>
          <w:szCs w:val="24"/>
        </w:rPr>
        <w:t xml:space="preserve">HM </w:t>
      </w:r>
      <w:proofErr w:type="spellStart"/>
      <w:r w:rsidR="004D06AF">
        <w:rPr>
          <w:spacing w:val="-4"/>
          <w:sz w:val="24"/>
          <w:szCs w:val="24"/>
        </w:rPr>
        <w:t>Sanchinarro</w:t>
      </w:r>
      <w:proofErr w:type="spellEnd"/>
      <w:r w:rsidR="004D06AF">
        <w:rPr>
          <w:spacing w:val="-4"/>
          <w:sz w:val="24"/>
          <w:szCs w:val="24"/>
        </w:rPr>
        <w:t xml:space="preserve"> (3</w:t>
      </w:r>
      <w:r w:rsidR="00714018">
        <w:rPr>
          <w:spacing w:val="-4"/>
          <w:sz w:val="24"/>
          <w:szCs w:val="24"/>
        </w:rPr>
        <w:t>º</w:t>
      </w:r>
      <w:r w:rsidR="004D06AF">
        <w:rPr>
          <w:spacing w:val="-4"/>
          <w:sz w:val="24"/>
          <w:szCs w:val="24"/>
        </w:rPr>
        <w:t>)</w:t>
      </w:r>
      <w:r w:rsidR="000E3D51">
        <w:rPr>
          <w:spacing w:val="-4"/>
          <w:sz w:val="24"/>
          <w:szCs w:val="24"/>
        </w:rPr>
        <w:t>,</w:t>
      </w:r>
      <w:r w:rsidR="004D06AF">
        <w:rPr>
          <w:spacing w:val="-4"/>
          <w:sz w:val="24"/>
          <w:szCs w:val="24"/>
        </w:rPr>
        <w:t xml:space="preserve"> HM </w:t>
      </w:r>
      <w:proofErr w:type="spellStart"/>
      <w:r w:rsidR="004D06AF">
        <w:rPr>
          <w:spacing w:val="-4"/>
          <w:sz w:val="24"/>
          <w:szCs w:val="24"/>
        </w:rPr>
        <w:t>Montepríncipe</w:t>
      </w:r>
      <w:proofErr w:type="spellEnd"/>
      <w:r w:rsidR="000E3D51">
        <w:rPr>
          <w:spacing w:val="-4"/>
          <w:sz w:val="24"/>
          <w:szCs w:val="24"/>
        </w:rPr>
        <w:t xml:space="preserve"> (</w:t>
      </w:r>
      <w:r w:rsidR="00D51629">
        <w:rPr>
          <w:spacing w:val="-4"/>
          <w:sz w:val="24"/>
          <w:szCs w:val="24"/>
        </w:rPr>
        <w:t>7</w:t>
      </w:r>
      <w:r w:rsidR="00714018">
        <w:rPr>
          <w:spacing w:val="-4"/>
          <w:sz w:val="24"/>
          <w:szCs w:val="24"/>
        </w:rPr>
        <w:t>º</w:t>
      </w:r>
      <w:proofErr w:type="gramStart"/>
      <w:r w:rsidR="000E3D51">
        <w:rPr>
          <w:spacing w:val="-4"/>
          <w:sz w:val="24"/>
          <w:szCs w:val="24"/>
        </w:rPr>
        <w:t xml:space="preserve">), </w:t>
      </w:r>
      <w:r w:rsidR="00996D8A">
        <w:rPr>
          <w:spacing w:val="-4"/>
          <w:sz w:val="24"/>
          <w:szCs w:val="24"/>
        </w:rPr>
        <w:t xml:space="preserve">  </w:t>
      </w:r>
      <w:proofErr w:type="gramEnd"/>
      <w:r w:rsidR="00996D8A">
        <w:rPr>
          <w:spacing w:val="-4"/>
          <w:sz w:val="24"/>
          <w:szCs w:val="24"/>
        </w:rPr>
        <w:t xml:space="preserve">    </w:t>
      </w:r>
      <w:r w:rsidR="000E3D51">
        <w:rPr>
          <w:spacing w:val="-4"/>
          <w:sz w:val="24"/>
          <w:szCs w:val="24"/>
        </w:rPr>
        <w:t>HM Madrid (</w:t>
      </w:r>
      <w:r w:rsidR="00D51629">
        <w:rPr>
          <w:spacing w:val="-4"/>
          <w:sz w:val="24"/>
          <w:szCs w:val="24"/>
        </w:rPr>
        <w:t>22</w:t>
      </w:r>
      <w:r w:rsidR="00714018">
        <w:rPr>
          <w:spacing w:val="-4"/>
          <w:sz w:val="24"/>
          <w:szCs w:val="24"/>
        </w:rPr>
        <w:t>º</w:t>
      </w:r>
      <w:r w:rsidR="000E3D51">
        <w:rPr>
          <w:spacing w:val="-4"/>
          <w:sz w:val="24"/>
          <w:szCs w:val="24"/>
        </w:rPr>
        <w:t>),</w:t>
      </w:r>
      <w:r w:rsidR="00D51629">
        <w:rPr>
          <w:spacing w:val="-4"/>
          <w:sz w:val="24"/>
          <w:szCs w:val="24"/>
        </w:rPr>
        <w:t xml:space="preserve"> </w:t>
      </w:r>
      <w:r w:rsidR="000E3D51">
        <w:rPr>
          <w:spacing w:val="-4"/>
          <w:sz w:val="24"/>
          <w:szCs w:val="24"/>
        </w:rPr>
        <w:t>HM</w:t>
      </w:r>
      <w:r w:rsidR="00D51629">
        <w:rPr>
          <w:spacing w:val="-4"/>
          <w:sz w:val="24"/>
          <w:szCs w:val="24"/>
        </w:rPr>
        <w:t xml:space="preserve"> </w:t>
      </w:r>
      <w:proofErr w:type="spellStart"/>
      <w:r w:rsidR="00D51629">
        <w:rPr>
          <w:spacing w:val="-4"/>
          <w:sz w:val="24"/>
          <w:szCs w:val="24"/>
        </w:rPr>
        <w:t>Torrelodones</w:t>
      </w:r>
      <w:proofErr w:type="spellEnd"/>
      <w:r w:rsidR="00D51629">
        <w:rPr>
          <w:spacing w:val="-4"/>
          <w:sz w:val="24"/>
          <w:szCs w:val="24"/>
        </w:rPr>
        <w:t xml:space="preserve"> (2</w:t>
      </w:r>
      <w:r w:rsidR="000E3D51">
        <w:rPr>
          <w:spacing w:val="-4"/>
          <w:sz w:val="24"/>
          <w:szCs w:val="24"/>
        </w:rPr>
        <w:t>9</w:t>
      </w:r>
      <w:r w:rsidR="00714018">
        <w:rPr>
          <w:spacing w:val="-4"/>
          <w:sz w:val="24"/>
          <w:szCs w:val="24"/>
        </w:rPr>
        <w:t>º</w:t>
      </w:r>
      <w:r w:rsidR="000E3D51">
        <w:rPr>
          <w:spacing w:val="-4"/>
          <w:sz w:val="24"/>
          <w:szCs w:val="24"/>
        </w:rPr>
        <w:t>) y</w:t>
      </w:r>
      <w:r>
        <w:rPr>
          <w:spacing w:val="-4"/>
          <w:sz w:val="24"/>
          <w:szCs w:val="24"/>
        </w:rPr>
        <w:t xml:space="preserve"> HM Puerta del Sur (34</w:t>
      </w:r>
      <w:r w:rsidR="00714018">
        <w:rPr>
          <w:spacing w:val="-4"/>
          <w:sz w:val="24"/>
          <w:szCs w:val="24"/>
        </w:rPr>
        <w:t>º</w:t>
      </w:r>
      <w:r>
        <w:rPr>
          <w:spacing w:val="-4"/>
          <w:sz w:val="24"/>
          <w:szCs w:val="24"/>
        </w:rPr>
        <w:t>)</w:t>
      </w:r>
      <w:r w:rsidR="000E3D51">
        <w:rPr>
          <w:spacing w:val="-4"/>
          <w:sz w:val="24"/>
          <w:szCs w:val="24"/>
        </w:rPr>
        <w:t xml:space="preserve"> afianzan su ubicación entre la élite de la sanidad privada española  </w:t>
      </w:r>
    </w:p>
    <w:p w:rsidR="00470890" w:rsidRPr="00470890" w:rsidRDefault="00470890" w:rsidP="00470890">
      <w:pPr>
        <w:pStyle w:val="normaltextonoticia"/>
        <w:spacing w:before="0" w:after="0"/>
        <w:jc w:val="both"/>
        <w:rPr>
          <w:spacing w:val="-4"/>
          <w:sz w:val="24"/>
          <w:szCs w:val="24"/>
        </w:rPr>
      </w:pPr>
    </w:p>
    <w:p w:rsidR="00F65D07" w:rsidRDefault="000E3D51" w:rsidP="00F65D07">
      <w:pPr>
        <w:pStyle w:val="normaltextonoticia"/>
        <w:numPr>
          <w:ilvl w:val="0"/>
          <w:numId w:val="1"/>
        </w:numPr>
        <w:tabs>
          <w:tab w:val="clear" w:pos="1080"/>
          <w:tab w:val="num" w:pos="360"/>
        </w:tabs>
        <w:spacing w:before="0" w:after="0"/>
        <w:ind w:left="360" w:hanging="360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El Hospital HM Rosaleda </w:t>
      </w:r>
      <w:r w:rsidR="00C66A1A">
        <w:rPr>
          <w:spacing w:val="-4"/>
          <w:sz w:val="24"/>
          <w:szCs w:val="24"/>
        </w:rPr>
        <w:t>(37</w:t>
      </w:r>
      <w:r w:rsidR="00714018">
        <w:rPr>
          <w:spacing w:val="-4"/>
          <w:sz w:val="24"/>
          <w:szCs w:val="24"/>
        </w:rPr>
        <w:t>º</w:t>
      </w:r>
      <w:r w:rsidR="00C66A1A">
        <w:rPr>
          <w:spacing w:val="-4"/>
          <w:sz w:val="24"/>
          <w:szCs w:val="24"/>
        </w:rPr>
        <w:t xml:space="preserve">) </w:t>
      </w:r>
      <w:r>
        <w:rPr>
          <w:spacing w:val="-4"/>
          <w:sz w:val="24"/>
          <w:szCs w:val="24"/>
        </w:rPr>
        <w:t xml:space="preserve">entra por primera vez en este ranking consolidando su crecimiento como centro </w:t>
      </w:r>
      <w:r w:rsidR="008173E0">
        <w:rPr>
          <w:spacing w:val="-4"/>
          <w:sz w:val="24"/>
          <w:szCs w:val="24"/>
        </w:rPr>
        <w:t xml:space="preserve">privado </w:t>
      </w:r>
      <w:r>
        <w:rPr>
          <w:spacing w:val="-4"/>
          <w:sz w:val="24"/>
          <w:szCs w:val="24"/>
        </w:rPr>
        <w:t xml:space="preserve">preminente en </w:t>
      </w:r>
      <w:r w:rsidR="00905BE8">
        <w:rPr>
          <w:spacing w:val="-4"/>
          <w:sz w:val="24"/>
          <w:szCs w:val="24"/>
        </w:rPr>
        <w:t>Galicia</w:t>
      </w:r>
    </w:p>
    <w:p w:rsidR="00F65D07" w:rsidRPr="00470890" w:rsidRDefault="00F65D07" w:rsidP="00F65D07">
      <w:pPr>
        <w:pStyle w:val="Prrafodelista"/>
        <w:rPr>
          <w:spacing w:val="-4"/>
          <w:sz w:val="24"/>
          <w:szCs w:val="24"/>
        </w:rPr>
      </w:pPr>
    </w:p>
    <w:p w:rsidR="00D315C3" w:rsidRDefault="00F65D07" w:rsidP="004D06AF">
      <w:pPr>
        <w:jc w:val="both"/>
        <w:rPr>
          <w:rFonts w:ascii="Arial" w:hAnsi="Arial"/>
          <w:sz w:val="24"/>
          <w:szCs w:val="24"/>
        </w:rPr>
      </w:pPr>
      <w:r w:rsidRPr="00470890">
        <w:rPr>
          <w:rFonts w:ascii="Arial" w:hAnsi="Arial"/>
          <w:b/>
          <w:sz w:val="24"/>
          <w:szCs w:val="24"/>
        </w:rPr>
        <w:t xml:space="preserve">Madrid, </w:t>
      </w:r>
      <w:r w:rsidR="000E3D51">
        <w:rPr>
          <w:rFonts w:ascii="Arial" w:hAnsi="Arial"/>
          <w:b/>
          <w:sz w:val="24"/>
          <w:szCs w:val="24"/>
        </w:rPr>
        <w:t>26 de mayo</w:t>
      </w:r>
      <w:r w:rsidRPr="00470890">
        <w:rPr>
          <w:rFonts w:ascii="Arial" w:hAnsi="Arial"/>
          <w:b/>
          <w:sz w:val="24"/>
          <w:szCs w:val="24"/>
        </w:rPr>
        <w:t xml:space="preserve"> de 2021.- </w:t>
      </w:r>
      <w:r w:rsidR="000E3D51">
        <w:rPr>
          <w:rFonts w:ascii="Arial" w:hAnsi="Arial"/>
          <w:sz w:val="24"/>
          <w:szCs w:val="24"/>
        </w:rPr>
        <w:t xml:space="preserve">La séptima edición del </w:t>
      </w:r>
      <w:r w:rsidR="000E3D51" w:rsidRPr="000E3D51">
        <w:rPr>
          <w:rFonts w:ascii="Arial" w:hAnsi="Arial"/>
          <w:sz w:val="24"/>
          <w:szCs w:val="24"/>
        </w:rPr>
        <w:t>M</w:t>
      </w:r>
      <w:r w:rsidR="000E3D51" w:rsidRPr="000E3D51">
        <w:rPr>
          <w:rFonts w:ascii="Arial" w:hAnsi="Arial"/>
          <w:bCs/>
          <w:sz w:val="24"/>
          <w:szCs w:val="24"/>
        </w:rPr>
        <w:t>onitor de Reputación Sanitaria (MRS)</w:t>
      </w:r>
      <w:r w:rsidR="000E3D51">
        <w:rPr>
          <w:rFonts w:ascii="Arial" w:hAnsi="Arial"/>
          <w:sz w:val="24"/>
          <w:szCs w:val="24"/>
        </w:rPr>
        <w:t xml:space="preserve">, </w:t>
      </w:r>
      <w:r w:rsidR="00525197">
        <w:rPr>
          <w:rFonts w:ascii="Arial" w:hAnsi="Arial"/>
          <w:sz w:val="24"/>
          <w:szCs w:val="24"/>
        </w:rPr>
        <w:t>elaborado por Merco</w:t>
      </w:r>
      <w:r w:rsidR="000E3D51">
        <w:rPr>
          <w:rFonts w:ascii="Arial" w:hAnsi="Arial"/>
          <w:sz w:val="24"/>
          <w:szCs w:val="24"/>
        </w:rPr>
        <w:t xml:space="preserve">, ha vuelto a situar a HM Hospitales como receptor de la confianza de </w:t>
      </w:r>
      <w:r w:rsidR="000E3D51" w:rsidRPr="000E3D51">
        <w:rPr>
          <w:rFonts w:ascii="Arial" w:hAnsi="Arial"/>
          <w:sz w:val="24"/>
          <w:szCs w:val="24"/>
        </w:rPr>
        <w:t>pacientes, médicos, enfermeros y periodistas</w:t>
      </w:r>
      <w:r w:rsidR="000E3D51">
        <w:rPr>
          <w:rFonts w:ascii="Arial" w:hAnsi="Arial"/>
          <w:sz w:val="24"/>
          <w:szCs w:val="24"/>
        </w:rPr>
        <w:t xml:space="preserve"> como referente en seno de la sanidad privada española.</w:t>
      </w:r>
      <w:r w:rsidR="00525197">
        <w:rPr>
          <w:rFonts w:ascii="Arial" w:hAnsi="Arial"/>
          <w:sz w:val="24"/>
          <w:szCs w:val="24"/>
        </w:rPr>
        <w:t xml:space="preserve"> Este informe, que analiza los principales centros hospitalarios del país según su r</w:t>
      </w:r>
      <w:r w:rsidR="008173E0">
        <w:rPr>
          <w:rFonts w:ascii="Arial" w:hAnsi="Arial"/>
          <w:sz w:val="24"/>
          <w:szCs w:val="24"/>
        </w:rPr>
        <w:t>eputación</w:t>
      </w:r>
      <w:r w:rsidR="00525197">
        <w:rPr>
          <w:rFonts w:ascii="Arial" w:hAnsi="Arial"/>
          <w:sz w:val="24"/>
          <w:szCs w:val="24"/>
        </w:rPr>
        <w:t>, hace referencia a 2020, ya que por la pandemia provocada por la COVID-19 no se presentó este informe en 2019</w:t>
      </w:r>
      <w:r w:rsidR="008173E0">
        <w:rPr>
          <w:rFonts w:ascii="Arial" w:hAnsi="Arial"/>
          <w:sz w:val="24"/>
          <w:szCs w:val="24"/>
        </w:rPr>
        <w:t>.</w:t>
      </w:r>
    </w:p>
    <w:p w:rsidR="00525197" w:rsidRDefault="00C12796" w:rsidP="00C12796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Esta posición de liderazgo se consolida gracias a que el Grupo ha </w:t>
      </w:r>
      <w:r w:rsidR="00F37BF7">
        <w:rPr>
          <w:rFonts w:ascii="Arial" w:hAnsi="Arial"/>
          <w:sz w:val="24"/>
          <w:szCs w:val="24"/>
        </w:rPr>
        <w:t>mantenido</w:t>
      </w:r>
      <w:r>
        <w:rPr>
          <w:rFonts w:ascii="Arial" w:hAnsi="Arial"/>
          <w:sz w:val="24"/>
          <w:szCs w:val="24"/>
        </w:rPr>
        <w:t xml:space="preserve"> al </w:t>
      </w:r>
      <w:r w:rsidRPr="004D06AF">
        <w:rPr>
          <w:rFonts w:ascii="Arial" w:hAnsi="Arial"/>
          <w:sz w:val="24"/>
          <w:szCs w:val="24"/>
        </w:rPr>
        <w:t>Hospita</w:t>
      </w:r>
      <w:r w:rsidR="00905BE8">
        <w:rPr>
          <w:rFonts w:ascii="Arial" w:hAnsi="Arial"/>
          <w:sz w:val="24"/>
          <w:szCs w:val="24"/>
        </w:rPr>
        <w:t xml:space="preserve">l Universitario HM </w:t>
      </w:r>
      <w:proofErr w:type="spellStart"/>
      <w:r w:rsidR="00905BE8">
        <w:rPr>
          <w:rFonts w:ascii="Arial" w:hAnsi="Arial"/>
          <w:sz w:val="24"/>
          <w:szCs w:val="24"/>
        </w:rPr>
        <w:t>Sanchinarro</w:t>
      </w:r>
      <w:proofErr w:type="spellEnd"/>
      <w:r w:rsidR="00905BE8">
        <w:rPr>
          <w:rFonts w:ascii="Arial" w:hAnsi="Arial"/>
          <w:sz w:val="24"/>
          <w:szCs w:val="24"/>
        </w:rPr>
        <w:t xml:space="preserve"> </w:t>
      </w:r>
      <w:r w:rsidR="00F37BF7">
        <w:rPr>
          <w:rFonts w:ascii="Arial" w:hAnsi="Arial"/>
          <w:sz w:val="24"/>
          <w:szCs w:val="24"/>
        </w:rPr>
        <w:t>en el ‘</w:t>
      </w:r>
      <w:r w:rsidR="00386424">
        <w:rPr>
          <w:rFonts w:ascii="Arial" w:hAnsi="Arial"/>
          <w:sz w:val="24"/>
          <w:szCs w:val="24"/>
        </w:rPr>
        <w:t>t</w:t>
      </w:r>
      <w:r w:rsidR="00F37BF7">
        <w:rPr>
          <w:rFonts w:ascii="Arial" w:hAnsi="Arial"/>
          <w:sz w:val="24"/>
          <w:szCs w:val="24"/>
        </w:rPr>
        <w:t>op 3’ de los h</w:t>
      </w:r>
      <w:r w:rsidR="00C66A1A">
        <w:rPr>
          <w:rFonts w:ascii="Arial" w:hAnsi="Arial"/>
          <w:sz w:val="24"/>
          <w:szCs w:val="24"/>
        </w:rPr>
        <w:t>ospital</w:t>
      </w:r>
      <w:r w:rsidR="00F37BF7">
        <w:rPr>
          <w:rFonts w:ascii="Arial" w:hAnsi="Arial"/>
          <w:sz w:val="24"/>
          <w:szCs w:val="24"/>
        </w:rPr>
        <w:t>es</w:t>
      </w:r>
      <w:r w:rsidR="00C66A1A">
        <w:rPr>
          <w:rFonts w:ascii="Arial" w:hAnsi="Arial"/>
          <w:sz w:val="24"/>
          <w:szCs w:val="24"/>
        </w:rPr>
        <w:t xml:space="preserve"> privado</w:t>
      </w:r>
      <w:r w:rsidR="00F37BF7">
        <w:rPr>
          <w:rFonts w:ascii="Arial" w:hAnsi="Arial"/>
          <w:sz w:val="24"/>
          <w:szCs w:val="24"/>
        </w:rPr>
        <w:t>s</w:t>
      </w:r>
      <w:r w:rsidR="00C66A1A">
        <w:rPr>
          <w:rFonts w:ascii="Arial" w:hAnsi="Arial"/>
          <w:sz w:val="24"/>
          <w:szCs w:val="24"/>
        </w:rPr>
        <w:t xml:space="preserve"> con mejor reputación de España. </w:t>
      </w:r>
      <w:r w:rsidR="008173E0">
        <w:rPr>
          <w:rFonts w:ascii="Arial" w:hAnsi="Arial"/>
          <w:sz w:val="24"/>
          <w:szCs w:val="24"/>
        </w:rPr>
        <w:t>“E</w:t>
      </w:r>
      <w:r w:rsidR="00C66A1A">
        <w:rPr>
          <w:rFonts w:ascii="Arial" w:hAnsi="Arial"/>
          <w:sz w:val="24"/>
          <w:szCs w:val="24"/>
        </w:rPr>
        <w:t>ste centro, que es el buque insignia asistencial e investigador del Grupo, se mantiene un año más en la élite de la sanidad española lo que es motivo de orgullo para trabajadores y directivos.</w:t>
      </w:r>
      <w:r w:rsidR="008173E0">
        <w:rPr>
          <w:rFonts w:ascii="Arial" w:hAnsi="Arial"/>
          <w:sz w:val="24"/>
          <w:szCs w:val="24"/>
        </w:rPr>
        <w:t xml:space="preserve"> Del mismo modo, valoramos muy positivamente que por primera vez seis de nuestros centros estén entre </w:t>
      </w:r>
      <w:r w:rsidR="00905BE8">
        <w:rPr>
          <w:rFonts w:ascii="Arial" w:hAnsi="Arial"/>
          <w:sz w:val="24"/>
          <w:szCs w:val="24"/>
        </w:rPr>
        <w:t>los 50 mejor valorados por el M</w:t>
      </w:r>
      <w:r w:rsidR="008173E0">
        <w:rPr>
          <w:rFonts w:ascii="Arial" w:hAnsi="Arial"/>
          <w:sz w:val="24"/>
          <w:szCs w:val="24"/>
        </w:rPr>
        <w:t>R</w:t>
      </w:r>
      <w:r w:rsidR="00905BE8">
        <w:rPr>
          <w:rFonts w:ascii="Arial" w:hAnsi="Arial"/>
          <w:sz w:val="24"/>
          <w:szCs w:val="24"/>
        </w:rPr>
        <w:t>S</w:t>
      </w:r>
      <w:r w:rsidR="008173E0">
        <w:rPr>
          <w:rFonts w:ascii="Arial" w:hAnsi="Arial"/>
          <w:sz w:val="24"/>
          <w:szCs w:val="24"/>
        </w:rPr>
        <w:t>. Esta clasificación plasma la confianza de pacientes, profesionales sanitarios y periodistas por lo que representa un estímulo para seguir desempeñando nuestra labor asistencial, investigadora y docente, ejes centrales de la filosofía del Grupo”, asegura el Dr. Jesús Peláez director médico corporativo de HM Hospitales.</w:t>
      </w:r>
    </w:p>
    <w:p w:rsidR="00C66A1A" w:rsidRDefault="00C66A1A" w:rsidP="00C66A1A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Del mismo modo, el </w:t>
      </w:r>
      <w:r w:rsidR="00C12796" w:rsidRPr="004D06AF">
        <w:rPr>
          <w:rFonts w:ascii="Arial" w:hAnsi="Arial"/>
          <w:sz w:val="24"/>
          <w:szCs w:val="24"/>
        </w:rPr>
        <w:t>Hospital Universita</w:t>
      </w:r>
      <w:r w:rsidR="00E9601B">
        <w:rPr>
          <w:rFonts w:ascii="Arial" w:hAnsi="Arial"/>
          <w:sz w:val="24"/>
          <w:szCs w:val="24"/>
        </w:rPr>
        <w:t>r</w:t>
      </w:r>
      <w:r w:rsidR="00C12796" w:rsidRPr="004D06AF">
        <w:rPr>
          <w:rFonts w:ascii="Arial" w:hAnsi="Arial"/>
          <w:sz w:val="24"/>
          <w:szCs w:val="24"/>
        </w:rPr>
        <w:t xml:space="preserve">io HM </w:t>
      </w:r>
      <w:proofErr w:type="spellStart"/>
      <w:r w:rsidR="00C12796" w:rsidRPr="004D06AF">
        <w:rPr>
          <w:rFonts w:ascii="Arial" w:hAnsi="Arial"/>
          <w:sz w:val="24"/>
          <w:szCs w:val="24"/>
        </w:rPr>
        <w:t>Montepríncip</w:t>
      </w:r>
      <w:r>
        <w:rPr>
          <w:rFonts w:ascii="Arial" w:hAnsi="Arial"/>
          <w:sz w:val="24"/>
          <w:szCs w:val="24"/>
        </w:rPr>
        <w:t>e</w:t>
      </w:r>
      <w:proofErr w:type="spellEnd"/>
      <w:r>
        <w:rPr>
          <w:rFonts w:ascii="Arial" w:hAnsi="Arial"/>
          <w:sz w:val="24"/>
          <w:szCs w:val="24"/>
        </w:rPr>
        <w:t xml:space="preserve">, se ha situado </w:t>
      </w:r>
      <w:r w:rsidR="00C12796" w:rsidRPr="004D06AF">
        <w:rPr>
          <w:rFonts w:ascii="Arial" w:hAnsi="Arial"/>
          <w:sz w:val="24"/>
          <w:szCs w:val="24"/>
        </w:rPr>
        <w:t xml:space="preserve">como </w:t>
      </w:r>
      <w:r>
        <w:rPr>
          <w:rFonts w:ascii="Arial" w:hAnsi="Arial"/>
          <w:sz w:val="24"/>
          <w:szCs w:val="24"/>
        </w:rPr>
        <w:t>séptimo hospital privad</w:t>
      </w:r>
      <w:r w:rsidR="00996D8A">
        <w:rPr>
          <w:rFonts w:ascii="Arial" w:hAnsi="Arial"/>
          <w:sz w:val="24"/>
          <w:szCs w:val="24"/>
        </w:rPr>
        <w:t>o con mejor reputación. De este modo</w:t>
      </w:r>
      <w:r>
        <w:rPr>
          <w:rFonts w:ascii="Arial" w:hAnsi="Arial"/>
          <w:sz w:val="24"/>
          <w:szCs w:val="24"/>
        </w:rPr>
        <w:t xml:space="preserve">, </w:t>
      </w:r>
      <w:r w:rsidR="008173E0">
        <w:rPr>
          <w:rFonts w:ascii="Arial" w:hAnsi="Arial"/>
          <w:sz w:val="24"/>
          <w:szCs w:val="24"/>
        </w:rPr>
        <w:t>dos</w:t>
      </w:r>
      <w:r w:rsidR="00C12796" w:rsidRPr="00C66A1A">
        <w:rPr>
          <w:rFonts w:ascii="Arial" w:hAnsi="Arial"/>
          <w:sz w:val="24"/>
          <w:szCs w:val="24"/>
        </w:rPr>
        <w:t xml:space="preserve"> centros</w:t>
      </w:r>
      <w:r w:rsidR="008173E0">
        <w:rPr>
          <w:rFonts w:ascii="Arial" w:hAnsi="Arial"/>
          <w:sz w:val="24"/>
          <w:szCs w:val="24"/>
        </w:rPr>
        <w:t xml:space="preserve"> </w:t>
      </w:r>
      <w:r w:rsidR="00996D8A">
        <w:rPr>
          <w:rFonts w:ascii="Arial" w:hAnsi="Arial"/>
          <w:sz w:val="24"/>
          <w:szCs w:val="24"/>
        </w:rPr>
        <w:t>hospitalarios del Grupo</w:t>
      </w:r>
      <w:r w:rsidR="00C12796" w:rsidRPr="00C66A1A">
        <w:rPr>
          <w:rFonts w:ascii="Arial" w:hAnsi="Arial"/>
          <w:sz w:val="24"/>
          <w:szCs w:val="24"/>
        </w:rPr>
        <w:t xml:space="preserve"> </w:t>
      </w:r>
      <w:r w:rsidR="00C4375F" w:rsidRPr="00C66A1A">
        <w:rPr>
          <w:rFonts w:ascii="Arial" w:hAnsi="Arial"/>
          <w:sz w:val="24"/>
          <w:szCs w:val="24"/>
        </w:rPr>
        <w:t>vuelven a situarse entre</w:t>
      </w:r>
      <w:r w:rsidR="00C12796" w:rsidRPr="00C66A1A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l</w:t>
      </w:r>
      <w:r w:rsidR="00525197">
        <w:rPr>
          <w:rFonts w:ascii="Arial" w:hAnsi="Arial"/>
          <w:sz w:val="24"/>
          <w:szCs w:val="24"/>
        </w:rPr>
        <w:t xml:space="preserve">os diez mejores </w:t>
      </w:r>
      <w:r>
        <w:rPr>
          <w:rFonts w:ascii="Arial" w:hAnsi="Arial"/>
          <w:sz w:val="24"/>
          <w:szCs w:val="24"/>
        </w:rPr>
        <w:t>de titulación privada</w:t>
      </w:r>
      <w:r w:rsidR="00525197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según el MRS</w:t>
      </w:r>
      <w:r w:rsidR="00996D8A">
        <w:rPr>
          <w:rFonts w:ascii="Arial" w:hAnsi="Arial"/>
          <w:sz w:val="24"/>
          <w:szCs w:val="24"/>
        </w:rPr>
        <w:t>, hecho que ha ocurrido en las siete ediciones de este informe</w:t>
      </w:r>
      <w:r>
        <w:rPr>
          <w:rFonts w:ascii="Arial" w:hAnsi="Arial"/>
          <w:sz w:val="24"/>
          <w:szCs w:val="24"/>
        </w:rPr>
        <w:t>.</w:t>
      </w:r>
    </w:p>
    <w:p w:rsidR="000E7006" w:rsidRPr="00C66A1A" w:rsidRDefault="00C66A1A" w:rsidP="00C66A1A">
      <w:pPr>
        <w:jc w:val="both"/>
        <w:rPr>
          <w:rFonts w:ascii="Arial" w:hAnsi="Arial"/>
          <w:sz w:val="24"/>
          <w:szCs w:val="24"/>
        </w:rPr>
      </w:pPr>
      <w:r w:rsidRPr="00C66A1A">
        <w:rPr>
          <w:rFonts w:ascii="Arial" w:hAnsi="Arial"/>
          <w:sz w:val="24"/>
          <w:szCs w:val="24"/>
        </w:rPr>
        <w:lastRenderedPageBreak/>
        <w:t>O</w:t>
      </w:r>
      <w:r w:rsidR="00C12796" w:rsidRPr="00C66A1A">
        <w:rPr>
          <w:rFonts w:ascii="Arial" w:hAnsi="Arial"/>
          <w:sz w:val="24"/>
          <w:szCs w:val="24"/>
        </w:rPr>
        <w:t>tros hospit</w:t>
      </w:r>
      <w:r w:rsidR="000E7006" w:rsidRPr="00C66A1A">
        <w:rPr>
          <w:rFonts w:ascii="Arial" w:hAnsi="Arial"/>
          <w:sz w:val="24"/>
          <w:szCs w:val="24"/>
        </w:rPr>
        <w:t>a</w:t>
      </w:r>
      <w:r w:rsidR="00C12796" w:rsidRPr="00C66A1A">
        <w:rPr>
          <w:rFonts w:ascii="Arial" w:hAnsi="Arial"/>
          <w:sz w:val="24"/>
          <w:szCs w:val="24"/>
        </w:rPr>
        <w:t>les</w:t>
      </w:r>
      <w:r w:rsidR="000E7006" w:rsidRPr="00C66A1A">
        <w:rPr>
          <w:rFonts w:ascii="Arial" w:hAnsi="Arial"/>
          <w:sz w:val="24"/>
          <w:szCs w:val="24"/>
        </w:rPr>
        <w:t xml:space="preserve"> del Grupo </w:t>
      </w:r>
      <w:r w:rsidR="008173E0">
        <w:rPr>
          <w:rFonts w:ascii="Arial" w:hAnsi="Arial"/>
          <w:sz w:val="24"/>
          <w:szCs w:val="24"/>
        </w:rPr>
        <w:t xml:space="preserve">en la Comunidad de Madrid </w:t>
      </w:r>
      <w:r w:rsidR="000E7006" w:rsidRPr="00C66A1A">
        <w:rPr>
          <w:rFonts w:ascii="Arial" w:hAnsi="Arial"/>
          <w:sz w:val="24"/>
          <w:szCs w:val="24"/>
        </w:rPr>
        <w:t xml:space="preserve">han obtenido </w:t>
      </w:r>
      <w:r w:rsidR="00E9601B">
        <w:rPr>
          <w:rFonts w:ascii="Arial" w:hAnsi="Arial"/>
          <w:sz w:val="24"/>
          <w:szCs w:val="24"/>
        </w:rPr>
        <w:t xml:space="preserve">buenas </w:t>
      </w:r>
      <w:r w:rsidR="00996D8A">
        <w:rPr>
          <w:rFonts w:ascii="Arial" w:hAnsi="Arial"/>
          <w:sz w:val="24"/>
          <w:szCs w:val="24"/>
        </w:rPr>
        <w:t>posiciones</w:t>
      </w:r>
      <w:r w:rsidR="00E9601B">
        <w:rPr>
          <w:rFonts w:ascii="Arial" w:hAnsi="Arial"/>
          <w:sz w:val="24"/>
          <w:szCs w:val="24"/>
        </w:rPr>
        <w:t xml:space="preserve"> como </w:t>
      </w:r>
      <w:r w:rsidR="000E7006" w:rsidRPr="00C66A1A">
        <w:rPr>
          <w:rFonts w:ascii="Arial" w:hAnsi="Arial"/>
          <w:sz w:val="24"/>
          <w:szCs w:val="24"/>
        </w:rPr>
        <w:t>l</w:t>
      </w:r>
      <w:r w:rsidR="00E9601B">
        <w:rPr>
          <w:rFonts w:ascii="Arial" w:hAnsi="Arial"/>
          <w:sz w:val="24"/>
          <w:szCs w:val="24"/>
        </w:rPr>
        <w:t>os hospitales u</w:t>
      </w:r>
      <w:r w:rsidR="000E7006" w:rsidRPr="00C66A1A">
        <w:rPr>
          <w:rFonts w:ascii="Arial" w:hAnsi="Arial"/>
          <w:sz w:val="24"/>
          <w:szCs w:val="24"/>
        </w:rPr>
        <w:t>niversitario</w:t>
      </w:r>
      <w:r w:rsidR="00E9601B">
        <w:rPr>
          <w:rFonts w:ascii="Arial" w:hAnsi="Arial"/>
          <w:sz w:val="24"/>
          <w:szCs w:val="24"/>
        </w:rPr>
        <w:t>s</w:t>
      </w:r>
      <w:r w:rsidR="000E7006" w:rsidRPr="00C66A1A">
        <w:rPr>
          <w:rFonts w:ascii="Arial" w:hAnsi="Arial"/>
          <w:sz w:val="24"/>
          <w:szCs w:val="24"/>
        </w:rPr>
        <w:t xml:space="preserve"> HM Madrid (</w:t>
      </w:r>
      <w:r w:rsidR="00C4375F" w:rsidRPr="00C66A1A">
        <w:rPr>
          <w:rFonts w:ascii="Arial" w:hAnsi="Arial"/>
          <w:sz w:val="24"/>
          <w:szCs w:val="24"/>
        </w:rPr>
        <w:t>22</w:t>
      </w:r>
      <w:r w:rsidR="00714018">
        <w:rPr>
          <w:rFonts w:ascii="Arial" w:hAnsi="Arial"/>
          <w:sz w:val="24"/>
          <w:szCs w:val="24"/>
        </w:rPr>
        <w:t>º</w:t>
      </w:r>
      <w:r w:rsidR="000E7006" w:rsidRPr="00C66A1A">
        <w:rPr>
          <w:rFonts w:ascii="Arial" w:hAnsi="Arial"/>
          <w:sz w:val="24"/>
          <w:szCs w:val="24"/>
        </w:rPr>
        <w:t xml:space="preserve">), HM </w:t>
      </w:r>
      <w:proofErr w:type="spellStart"/>
      <w:r w:rsidR="000E7006" w:rsidRPr="00C66A1A">
        <w:rPr>
          <w:rFonts w:ascii="Arial" w:hAnsi="Arial"/>
          <w:sz w:val="24"/>
          <w:szCs w:val="24"/>
        </w:rPr>
        <w:t>Torrelodones</w:t>
      </w:r>
      <w:proofErr w:type="spellEnd"/>
      <w:r w:rsidR="000E7006" w:rsidRPr="00C66A1A">
        <w:rPr>
          <w:rFonts w:ascii="Arial" w:hAnsi="Arial"/>
          <w:sz w:val="24"/>
          <w:szCs w:val="24"/>
        </w:rPr>
        <w:t xml:space="preserve"> (</w:t>
      </w:r>
      <w:r w:rsidR="00C4375F" w:rsidRPr="00C66A1A">
        <w:rPr>
          <w:rFonts w:ascii="Arial" w:hAnsi="Arial"/>
          <w:sz w:val="24"/>
          <w:szCs w:val="24"/>
        </w:rPr>
        <w:t>29</w:t>
      </w:r>
      <w:r w:rsidR="00714018">
        <w:rPr>
          <w:rFonts w:ascii="Arial" w:hAnsi="Arial"/>
          <w:sz w:val="24"/>
          <w:szCs w:val="24"/>
        </w:rPr>
        <w:t>º</w:t>
      </w:r>
      <w:r w:rsidR="000E7006" w:rsidRPr="00C66A1A">
        <w:rPr>
          <w:rFonts w:ascii="Arial" w:hAnsi="Arial"/>
          <w:sz w:val="24"/>
          <w:szCs w:val="24"/>
        </w:rPr>
        <w:t>)</w:t>
      </w:r>
      <w:r w:rsidR="00E9601B">
        <w:rPr>
          <w:rFonts w:ascii="Arial" w:hAnsi="Arial"/>
          <w:sz w:val="24"/>
          <w:szCs w:val="24"/>
        </w:rPr>
        <w:t xml:space="preserve"> y HM Puerta de Sur (34</w:t>
      </w:r>
      <w:r w:rsidR="00714018">
        <w:rPr>
          <w:rFonts w:ascii="Arial" w:hAnsi="Arial"/>
          <w:sz w:val="24"/>
          <w:szCs w:val="24"/>
        </w:rPr>
        <w:t>º</w:t>
      </w:r>
      <w:r w:rsidR="00E9601B">
        <w:rPr>
          <w:rFonts w:ascii="Arial" w:hAnsi="Arial"/>
          <w:sz w:val="24"/>
          <w:szCs w:val="24"/>
        </w:rPr>
        <w:t>)</w:t>
      </w:r>
      <w:r w:rsidR="00996D8A">
        <w:rPr>
          <w:rFonts w:ascii="Arial" w:hAnsi="Arial"/>
          <w:sz w:val="24"/>
          <w:szCs w:val="24"/>
        </w:rPr>
        <w:t xml:space="preserve"> y</w:t>
      </w:r>
      <w:r w:rsidR="000E7006" w:rsidRPr="00C66A1A">
        <w:rPr>
          <w:rFonts w:ascii="Arial" w:hAnsi="Arial"/>
          <w:sz w:val="24"/>
          <w:szCs w:val="24"/>
        </w:rPr>
        <w:t xml:space="preserve"> </w:t>
      </w:r>
      <w:r w:rsidR="00EF2F19" w:rsidRPr="00C66A1A">
        <w:rPr>
          <w:rFonts w:ascii="Arial" w:hAnsi="Arial"/>
          <w:sz w:val="24"/>
          <w:szCs w:val="24"/>
        </w:rPr>
        <w:t xml:space="preserve">han consolidado </w:t>
      </w:r>
      <w:r w:rsidR="00996D8A">
        <w:rPr>
          <w:rFonts w:ascii="Arial" w:hAnsi="Arial"/>
          <w:sz w:val="24"/>
          <w:szCs w:val="24"/>
        </w:rPr>
        <w:t xml:space="preserve">de esta forma </w:t>
      </w:r>
      <w:r w:rsidR="00EF2F19" w:rsidRPr="00C66A1A">
        <w:rPr>
          <w:rFonts w:ascii="Arial" w:hAnsi="Arial"/>
          <w:sz w:val="24"/>
          <w:szCs w:val="24"/>
        </w:rPr>
        <w:t>su posición</w:t>
      </w:r>
      <w:r w:rsidR="00C4375F" w:rsidRPr="00C66A1A">
        <w:rPr>
          <w:rFonts w:ascii="Arial" w:hAnsi="Arial"/>
          <w:sz w:val="24"/>
          <w:szCs w:val="24"/>
        </w:rPr>
        <w:t xml:space="preserve"> de referencia en e</w:t>
      </w:r>
      <w:r w:rsidR="00714018">
        <w:rPr>
          <w:rFonts w:ascii="Arial" w:hAnsi="Arial"/>
          <w:sz w:val="24"/>
          <w:szCs w:val="24"/>
        </w:rPr>
        <w:t>ste ra</w:t>
      </w:r>
      <w:r w:rsidR="00C4375F" w:rsidRPr="00C66A1A">
        <w:rPr>
          <w:rFonts w:ascii="Arial" w:hAnsi="Arial"/>
          <w:sz w:val="24"/>
          <w:szCs w:val="24"/>
        </w:rPr>
        <w:t>nking.</w:t>
      </w:r>
    </w:p>
    <w:p w:rsidR="00052D8B" w:rsidRDefault="00E9601B" w:rsidP="00052D8B">
      <w:pPr>
        <w:pStyle w:val="NormalWeb"/>
        <w:spacing w:before="0" w:beforeAutospacing="0" w:after="0" w:afterAutospacing="0"/>
        <w:jc w:val="both"/>
        <w:rPr>
          <w:rFonts w:ascii="Arial" w:eastAsiaTheme="minorHAnsi" w:hAnsi="Arial" w:cstheme="minorBidi"/>
          <w:lang w:eastAsia="en-US"/>
        </w:rPr>
      </w:pPr>
      <w:r w:rsidRPr="00E9601B">
        <w:rPr>
          <w:rFonts w:ascii="Arial" w:eastAsiaTheme="minorHAnsi" w:hAnsi="Arial" w:cstheme="minorBidi"/>
          <w:lang w:eastAsia="en-US"/>
        </w:rPr>
        <w:t>Otra buena noticia para HM Hospitales proveniente de la publicación del MRS</w:t>
      </w:r>
      <w:r w:rsidR="00714018">
        <w:rPr>
          <w:rFonts w:ascii="Arial" w:eastAsiaTheme="minorHAnsi" w:hAnsi="Arial" w:cstheme="minorBidi"/>
          <w:lang w:eastAsia="en-US"/>
        </w:rPr>
        <w:t xml:space="preserve"> ha residido en que el</w:t>
      </w:r>
      <w:r w:rsidRPr="00E9601B">
        <w:rPr>
          <w:rFonts w:ascii="Arial" w:eastAsiaTheme="minorHAnsi" w:hAnsi="Arial" w:cstheme="minorBidi"/>
          <w:lang w:eastAsia="en-US"/>
        </w:rPr>
        <w:t xml:space="preserve"> Hospital HM Rosaleda de Santiago de Compostela figura, por primera vez, </w:t>
      </w:r>
      <w:r w:rsidR="00052D8B">
        <w:rPr>
          <w:rFonts w:ascii="Arial" w:eastAsiaTheme="minorHAnsi" w:hAnsi="Arial" w:cstheme="minorBidi"/>
          <w:lang w:eastAsia="en-US"/>
        </w:rPr>
        <w:t>en la clasificación al alcanzar el</w:t>
      </w:r>
      <w:r w:rsidRPr="00E9601B">
        <w:rPr>
          <w:rFonts w:ascii="Arial" w:eastAsiaTheme="minorHAnsi" w:hAnsi="Arial" w:cstheme="minorBidi"/>
          <w:lang w:eastAsia="en-US"/>
        </w:rPr>
        <w:t xml:space="preserve"> puesto 37</w:t>
      </w:r>
      <w:r w:rsidR="00052D8B">
        <w:rPr>
          <w:rFonts w:ascii="Arial" w:eastAsiaTheme="minorHAnsi" w:hAnsi="Arial" w:cstheme="minorBidi"/>
          <w:lang w:eastAsia="en-US"/>
        </w:rPr>
        <w:t xml:space="preserve"> entre los hospitales privados, </w:t>
      </w:r>
      <w:r w:rsidR="008173E0">
        <w:rPr>
          <w:rFonts w:ascii="Arial" w:eastAsiaTheme="minorHAnsi" w:hAnsi="Arial" w:cstheme="minorBidi"/>
          <w:lang w:eastAsia="en-US"/>
        </w:rPr>
        <w:t>y siendo el primer centro privado de Galicia</w:t>
      </w:r>
      <w:r w:rsidR="00052D8B">
        <w:rPr>
          <w:rFonts w:ascii="Arial" w:eastAsiaTheme="minorHAnsi" w:hAnsi="Arial" w:cstheme="minorBidi"/>
          <w:lang w:eastAsia="en-US"/>
        </w:rPr>
        <w:t>.</w:t>
      </w:r>
      <w:r w:rsidR="008173E0">
        <w:rPr>
          <w:rFonts w:ascii="Arial" w:eastAsiaTheme="minorHAnsi" w:hAnsi="Arial" w:cstheme="minorBidi"/>
          <w:lang w:eastAsia="en-US"/>
        </w:rPr>
        <w:t xml:space="preserve"> De esta forma, </w:t>
      </w:r>
      <w:r w:rsidR="00996D8A">
        <w:rPr>
          <w:rFonts w:ascii="Arial" w:eastAsiaTheme="minorHAnsi" w:hAnsi="Arial" w:cstheme="minorBidi"/>
          <w:lang w:eastAsia="en-US"/>
        </w:rPr>
        <w:t xml:space="preserve">el Hospital </w:t>
      </w:r>
      <w:r w:rsidR="008173E0">
        <w:rPr>
          <w:rFonts w:ascii="Arial" w:eastAsiaTheme="minorHAnsi" w:hAnsi="Arial" w:cstheme="minorBidi"/>
          <w:lang w:eastAsia="en-US"/>
        </w:rPr>
        <w:t xml:space="preserve">HM Rosaleda </w:t>
      </w:r>
      <w:r w:rsidR="008173E0" w:rsidRPr="008173E0">
        <w:rPr>
          <w:rFonts w:ascii="Arial" w:eastAsiaTheme="minorHAnsi" w:hAnsi="Arial" w:cstheme="minorBidi"/>
          <w:lang w:eastAsia="en-US"/>
        </w:rPr>
        <w:t xml:space="preserve">consolida su crecimiento como centro preminente en </w:t>
      </w:r>
      <w:r w:rsidR="00905BE8">
        <w:rPr>
          <w:rFonts w:ascii="Arial" w:eastAsiaTheme="minorHAnsi" w:hAnsi="Arial" w:cstheme="minorBidi"/>
          <w:lang w:eastAsia="en-US"/>
        </w:rPr>
        <w:t>esta región</w:t>
      </w:r>
      <w:r w:rsidR="008173E0">
        <w:rPr>
          <w:rFonts w:ascii="Arial" w:eastAsiaTheme="minorHAnsi" w:hAnsi="Arial" w:cstheme="minorBidi"/>
          <w:lang w:eastAsia="en-US"/>
        </w:rPr>
        <w:t>.</w:t>
      </w:r>
      <w:r w:rsidR="008173E0">
        <w:rPr>
          <w:spacing w:val="-4"/>
        </w:rPr>
        <w:t xml:space="preserve">   </w:t>
      </w:r>
    </w:p>
    <w:p w:rsidR="00052D8B" w:rsidRDefault="00052D8B" w:rsidP="00052D8B">
      <w:pPr>
        <w:pStyle w:val="NormalWeb"/>
        <w:spacing w:before="0" w:beforeAutospacing="0" w:after="0" w:afterAutospacing="0"/>
        <w:jc w:val="both"/>
        <w:rPr>
          <w:rFonts w:ascii="Arial" w:eastAsiaTheme="minorHAnsi" w:hAnsi="Arial" w:cstheme="minorBidi"/>
          <w:lang w:eastAsia="en-US"/>
        </w:rPr>
      </w:pPr>
    </w:p>
    <w:p w:rsidR="00E9601B" w:rsidRPr="00052D8B" w:rsidRDefault="00052D8B" w:rsidP="00052D8B">
      <w:pPr>
        <w:pStyle w:val="NormalWeb"/>
        <w:spacing w:before="0" w:beforeAutospacing="0" w:after="0" w:afterAutospacing="0"/>
        <w:jc w:val="both"/>
        <w:rPr>
          <w:rFonts w:ascii="Arial" w:eastAsiaTheme="minorHAnsi" w:hAnsi="Arial" w:cstheme="minorBidi"/>
          <w:b/>
          <w:bCs/>
          <w:lang w:eastAsia="en-US"/>
        </w:rPr>
      </w:pPr>
      <w:r w:rsidRPr="00052D8B">
        <w:rPr>
          <w:rFonts w:ascii="Arial" w:eastAsiaTheme="minorHAnsi" w:hAnsi="Arial" w:cstheme="minorBidi"/>
          <w:b/>
          <w:lang w:eastAsia="en-US"/>
        </w:rPr>
        <w:t>Seis centros entre los 50 mejores</w:t>
      </w:r>
    </w:p>
    <w:p w:rsidR="00525197" w:rsidRDefault="000E7006" w:rsidP="000E7006">
      <w:pPr>
        <w:pStyle w:val="NormalWeb"/>
        <w:shd w:val="clear" w:color="auto" w:fill="FFFFFF"/>
        <w:spacing w:before="0" w:beforeAutospacing="0" w:after="0" w:afterAutospacing="0" w:line="288" w:lineRule="atLeast"/>
        <w:jc w:val="both"/>
        <w:rPr>
          <w:rFonts w:ascii="Arial" w:eastAsiaTheme="minorHAnsi" w:hAnsi="Arial" w:cstheme="minorBidi"/>
          <w:lang w:eastAsia="en-US"/>
        </w:rPr>
      </w:pPr>
      <w:r>
        <w:rPr>
          <w:rFonts w:ascii="Arial" w:eastAsiaTheme="minorHAnsi" w:hAnsi="Arial" w:cstheme="minorBidi"/>
          <w:bCs/>
          <w:lang w:eastAsia="en-US"/>
        </w:rPr>
        <w:t xml:space="preserve">En definitiva, </w:t>
      </w:r>
      <w:r w:rsidR="00052D8B">
        <w:rPr>
          <w:rFonts w:ascii="Arial" w:eastAsiaTheme="minorHAnsi" w:hAnsi="Arial" w:cstheme="minorBidi"/>
          <w:bCs/>
          <w:lang w:eastAsia="en-US"/>
        </w:rPr>
        <w:t>HM Hospitales ha ubicado a seis de sus centros entre los 5</w:t>
      </w:r>
      <w:r>
        <w:rPr>
          <w:rFonts w:ascii="Arial" w:eastAsiaTheme="minorHAnsi" w:hAnsi="Arial" w:cstheme="minorBidi"/>
          <w:bCs/>
          <w:lang w:eastAsia="en-US"/>
        </w:rPr>
        <w:t>0 mejor valorados de la sanidad privada española</w:t>
      </w:r>
      <w:r w:rsidR="008173E0">
        <w:rPr>
          <w:rFonts w:ascii="Arial" w:eastAsiaTheme="minorHAnsi" w:hAnsi="Arial" w:cstheme="minorBidi"/>
          <w:bCs/>
          <w:lang w:eastAsia="en-US"/>
        </w:rPr>
        <w:t>,</w:t>
      </w:r>
      <w:r>
        <w:rPr>
          <w:rFonts w:ascii="Arial" w:eastAsiaTheme="minorHAnsi" w:hAnsi="Arial" w:cstheme="minorBidi"/>
          <w:lang w:eastAsia="en-US"/>
        </w:rPr>
        <w:t xml:space="preserve"> </w:t>
      </w:r>
      <w:r w:rsidR="004D06AF" w:rsidRPr="004D06AF">
        <w:rPr>
          <w:rFonts w:ascii="Arial" w:eastAsiaTheme="minorHAnsi" w:hAnsi="Arial" w:cstheme="minorBidi"/>
          <w:lang w:eastAsia="en-US"/>
        </w:rPr>
        <w:t>lo que es in</w:t>
      </w:r>
      <w:r w:rsidR="00525197">
        <w:rPr>
          <w:rFonts w:ascii="Arial" w:eastAsiaTheme="minorHAnsi" w:hAnsi="Arial" w:cstheme="minorBidi"/>
          <w:lang w:eastAsia="en-US"/>
        </w:rPr>
        <w:t>dicativo de la elevada calidad</w:t>
      </w:r>
      <w:r w:rsidR="004D06AF" w:rsidRPr="004D06AF">
        <w:rPr>
          <w:rFonts w:ascii="Arial" w:eastAsiaTheme="minorHAnsi" w:hAnsi="Arial" w:cstheme="minorBidi"/>
          <w:lang w:eastAsia="en-US"/>
        </w:rPr>
        <w:t xml:space="preserve"> </w:t>
      </w:r>
      <w:r>
        <w:rPr>
          <w:rFonts w:ascii="Arial" w:eastAsiaTheme="minorHAnsi" w:hAnsi="Arial" w:cstheme="minorBidi"/>
          <w:lang w:eastAsia="en-US"/>
        </w:rPr>
        <w:t>del Grupo</w:t>
      </w:r>
      <w:r w:rsidR="004D06AF" w:rsidRPr="004D06AF">
        <w:rPr>
          <w:rFonts w:ascii="Arial" w:eastAsiaTheme="minorHAnsi" w:hAnsi="Arial" w:cstheme="minorBidi"/>
          <w:lang w:eastAsia="en-US"/>
        </w:rPr>
        <w:t xml:space="preserve"> en todos sus procesos </w:t>
      </w:r>
      <w:r>
        <w:rPr>
          <w:rFonts w:ascii="Arial" w:eastAsiaTheme="minorHAnsi" w:hAnsi="Arial" w:cstheme="minorBidi"/>
          <w:lang w:eastAsia="en-US"/>
        </w:rPr>
        <w:t>asistenciales,</w:t>
      </w:r>
      <w:r w:rsidR="004D06AF" w:rsidRPr="004D06AF">
        <w:rPr>
          <w:rFonts w:ascii="Arial" w:eastAsiaTheme="minorHAnsi" w:hAnsi="Arial" w:cstheme="minorBidi"/>
          <w:lang w:eastAsia="en-US"/>
        </w:rPr>
        <w:t xml:space="preserve"> la constante incorporación de tecnología sanitaria</w:t>
      </w:r>
      <w:r w:rsidR="003474D1">
        <w:rPr>
          <w:rFonts w:ascii="Arial" w:eastAsiaTheme="minorHAnsi" w:hAnsi="Arial" w:cstheme="minorBidi"/>
          <w:lang w:eastAsia="en-US"/>
        </w:rPr>
        <w:t>, la vanguardia investigadora</w:t>
      </w:r>
      <w:r w:rsidR="004D06AF" w:rsidRPr="004D06AF">
        <w:rPr>
          <w:rFonts w:ascii="Arial" w:eastAsiaTheme="minorHAnsi" w:hAnsi="Arial" w:cstheme="minorBidi"/>
          <w:lang w:eastAsia="en-US"/>
        </w:rPr>
        <w:t xml:space="preserve"> </w:t>
      </w:r>
      <w:r>
        <w:rPr>
          <w:rFonts w:ascii="Arial" w:eastAsiaTheme="minorHAnsi" w:hAnsi="Arial" w:cstheme="minorBidi"/>
          <w:lang w:eastAsia="en-US"/>
        </w:rPr>
        <w:t>y la valoración de los servicios</w:t>
      </w:r>
      <w:r w:rsidR="00525197">
        <w:rPr>
          <w:rFonts w:ascii="Arial" w:eastAsiaTheme="minorHAnsi" w:hAnsi="Arial" w:cstheme="minorBidi"/>
          <w:lang w:eastAsia="en-US"/>
        </w:rPr>
        <w:t xml:space="preserve"> por pacientes y profesionales</w:t>
      </w:r>
      <w:r>
        <w:rPr>
          <w:rFonts w:ascii="Arial" w:eastAsiaTheme="minorHAnsi" w:hAnsi="Arial" w:cstheme="minorBidi"/>
          <w:lang w:eastAsia="en-US"/>
        </w:rPr>
        <w:t>.</w:t>
      </w:r>
    </w:p>
    <w:p w:rsidR="000E7006" w:rsidRDefault="00052D8B" w:rsidP="004A3FBA">
      <w:pPr>
        <w:pStyle w:val="NormalWeb"/>
        <w:jc w:val="both"/>
        <w:rPr>
          <w:rFonts w:ascii="Arial" w:eastAsiaTheme="minorHAnsi" w:hAnsi="Arial" w:cstheme="minorBidi"/>
          <w:lang w:eastAsia="en-US"/>
        </w:rPr>
      </w:pPr>
      <w:r>
        <w:rPr>
          <w:rFonts w:ascii="Arial" w:eastAsiaTheme="minorHAnsi" w:hAnsi="Arial" w:cstheme="minorBidi"/>
          <w:lang w:eastAsia="en-US"/>
        </w:rPr>
        <w:t xml:space="preserve">Uno </w:t>
      </w:r>
      <w:r w:rsidRPr="00052D8B">
        <w:rPr>
          <w:rFonts w:ascii="Arial" w:eastAsiaTheme="minorHAnsi" w:hAnsi="Arial" w:cstheme="minorBidi"/>
          <w:bCs/>
          <w:lang w:eastAsia="en-US"/>
        </w:rPr>
        <w:t xml:space="preserve">de los aspectos </w:t>
      </w:r>
      <w:r w:rsidR="00117A3E">
        <w:rPr>
          <w:rFonts w:ascii="Arial" w:eastAsiaTheme="minorHAnsi" w:hAnsi="Arial" w:cstheme="minorBidi"/>
          <w:bCs/>
          <w:lang w:eastAsia="en-US"/>
        </w:rPr>
        <w:t>d</w:t>
      </w:r>
      <w:r w:rsidR="00905BE8">
        <w:rPr>
          <w:rFonts w:ascii="Arial" w:eastAsiaTheme="minorHAnsi" w:hAnsi="Arial" w:cstheme="minorBidi"/>
          <w:bCs/>
          <w:lang w:eastAsia="en-US"/>
        </w:rPr>
        <w:t>el M</w:t>
      </w:r>
      <w:r>
        <w:rPr>
          <w:rFonts w:ascii="Arial" w:eastAsiaTheme="minorHAnsi" w:hAnsi="Arial" w:cstheme="minorBidi"/>
          <w:bCs/>
          <w:lang w:eastAsia="en-US"/>
        </w:rPr>
        <w:t>R</w:t>
      </w:r>
      <w:r w:rsidR="00905BE8">
        <w:rPr>
          <w:rFonts w:ascii="Arial" w:eastAsiaTheme="minorHAnsi" w:hAnsi="Arial" w:cstheme="minorBidi"/>
          <w:bCs/>
          <w:lang w:eastAsia="en-US"/>
        </w:rPr>
        <w:t>S</w:t>
      </w:r>
      <w:r>
        <w:rPr>
          <w:rFonts w:ascii="Arial" w:eastAsiaTheme="minorHAnsi" w:hAnsi="Arial" w:cstheme="minorBidi"/>
          <w:bCs/>
          <w:lang w:eastAsia="en-US"/>
        </w:rPr>
        <w:t xml:space="preserve"> es qu</w:t>
      </w:r>
      <w:r w:rsidRPr="00052D8B">
        <w:rPr>
          <w:rFonts w:ascii="Arial" w:eastAsiaTheme="minorHAnsi" w:hAnsi="Arial" w:cstheme="minorBidi"/>
          <w:bCs/>
          <w:lang w:eastAsia="en-US"/>
        </w:rPr>
        <w:t>e realiza diversas clasificacion</w:t>
      </w:r>
      <w:r>
        <w:rPr>
          <w:rFonts w:ascii="Arial" w:eastAsiaTheme="minorHAnsi" w:hAnsi="Arial" w:cstheme="minorBidi"/>
          <w:bCs/>
          <w:lang w:eastAsia="en-US"/>
        </w:rPr>
        <w:t>e</w:t>
      </w:r>
      <w:r w:rsidRPr="00052D8B">
        <w:rPr>
          <w:rFonts w:ascii="Arial" w:eastAsiaTheme="minorHAnsi" w:hAnsi="Arial" w:cstheme="minorBidi"/>
          <w:bCs/>
          <w:lang w:eastAsia="en-US"/>
        </w:rPr>
        <w:t>s entre las especialidades médic</w:t>
      </w:r>
      <w:r>
        <w:rPr>
          <w:rFonts w:ascii="Arial" w:eastAsiaTheme="minorHAnsi" w:hAnsi="Arial" w:cstheme="minorBidi"/>
          <w:bCs/>
          <w:lang w:eastAsia="en-US"/>
        </w:rPr>
        <w:t xml:space="preserve">as más recurrentes. </w:t>
      </w:r>
      <w:r w:rsidR="00951C39">
        <w:rPr>
          <w:rFonts w:ascii="Arial" w:eastAsiaTheme="minorHAnsi" w:hAnsi="Arial" w:cstheme="minorBidi"/>
          <w:bCs/>
          <w:lang w:eastAsia="en-US"/>
        </w:rPr>
        <w:t>Así, HM,</w:t>
      </w:r>
      <w:r w:rsidR="004A3FBA">
        <w:rPr>
          <w:rFonts w:ascii="Arial" w:eastAsiaTheme="minorHAnsi" w:hAnsi="Arial" w:cstheme="minorBidi"/>
          <w:bCs/>
          <w:lang w:eastAsia="en-US"/>
        </w:rPr>
        <w:t xml:space="preserve"> </w:t>
      </w:r>
      <w:proofErr w:type="spellStart"/>
      <w:r w:rsidR="004A3FBA">
        <w:rPr>
          <w:rFonts w:ascii="Arial" w:eastAsiaTheme="minorHAnsi" w:hAnsi="Arial" w:cstheme="minorBidi"/>
          <w:bCs/>
          <w:lang w:eastAsia="en-US"/>
        </w:rPr>
        <w:t>Montepríncipe</w:t>
      </w:r>
      <w:proofErr w:type="spellEnd"/>
      <w:r w:rsidR="00525197">
        <w:rPr>
          <w:rFonts w:ascii="Arial" w:eastAsiaTheme="minorHAnsi" w:hAnsi="Arial" w:cstheme="minorBidi"/>
          <w:bCs/>
          <w:lang w:eastAsia="en-US"/>
        </w:rPr>
        <w:t xml:space="preserve"> </w:t>
      </w:r>
      <w:r w:rsidR="004A3FBA">
        <w:rPr>
          <w:rFonts w:ascii="Arial" w:eastAsiaTheme="minorHAnsi" w:hAnsi="Arial" w:cstheme="minorBidi"/>
          <w:bCs/>
          <w:lang w:eastAsia="en-US"/>
        </w:rPr>
        <w:t xml:space="preserve">ha </w:t>
      </w:r>
      <w:r w:rsidR="00525197">
        <w:rPr>
          <w:rFonts w:ascii="Arial" w:eastAsiaTheme="minorHAnsi" w:hAnsi="Arial" w:cstheme="minorBidi"/>
          <w:bCs/>
          <w:lang w:eastAsia="en-US"/>
        </w:rPr>
        <w:t xml:space="preserve">ubicado </w:t>
      </w:r>
      <w:r w:rsidR="004A3FBA">
        <w:rPr>
          <w:rFonts w:ascii="Arial" w:eastAsiaTheme="minorHAnsi" w:hAnsi="Arial" w:cstheme="minorBidi"/>
          <w:bCs/>
          <w:lang w:eastAsia="en-US"/>
        </w:rPr>
        <w:t xml:space="preserve">en undécima </w:t>
      </w:r>
      <w:r w:rsidR="00525197">
        <w:rPr>
          <w:rFonts w:ascii="Arial" w:eastAsiaTheme="minorHAnsi" w:hAnsi="Arial" w:cstheme="minorBidi"/>
          <w:bCs/>
          <w:lang w:eastAsia="en-US"/>
        </w:rPr>
        <w:t xml:space="preserve">posición a su Servicio de </w:t>
      </w:r>
      <w:r w:rsidR="004A3FBA">
        <w:rPr>
          <w:rFonts w:ascii="Arial" w:eastAsiaTheme="minorHAnsi" w:hAnsi="Arial" w:cstheme="minorBidi"/>
          <w:bCs/>
          <w:lang w:eastAsia="en-US"/>
        </w:rPr>
        <w:t xml:space="preserve">Cirugía Oral y Maxilofacial y </w:t>
      </w:r>
      <w:r w:rsidR="00525197">
        <w:rPr>
          <w:rFonts w:ascii="Arial" w:eastAsiaTheme="minorHAnsi" w:hAnsi="Arial" w:cstheme="minorBidi"/>
          <w:bCs/>
          <w:lang w:eastAsia="en-US"/>
        </w:rPr>
        <w:t xml:space="preserve">en </w:t>
      </w:r>
      <w:r w:rsidR="004A3FBA">
        <w:rPr>
          <w:rFonts w:ascii="Arial" w:eastAsiaTheme="minorHAnsi" w:hAnsi="Arial" w:cstheme="minorBidi"/>
          <w:bCs/>
          <w:lang w:eastAsia="en-US"/>
        </w:rPr>
        <w:t>decimocuarta</w:t>
      </w:r>
      <w:r w:rsidR="00525197">
        <w:rPr>
          <w:rFonts w:ascii="Arial" w:eastAsiaTheme="minorHAnsi" w:hAnsi="Arial" w:cstheme="minorBidi"/>
          <w:bCs/>
          <w:lang w:eastAsia="en-US"/>
        </w:rPr>
        <w:t xml:space="preserve"> posición a los servicios de</w:t>
      </w:r>
      <w:r w:rsidR="004A3FBA">
        <w:rPr>
          <w:rFonts w:ascii="Arial" w:eastAsiaTheme="minorHAnsi" w:hAnsi="Arial" w:cstheme="minorBidi"/>
          <w:bCs/>
          <w:lang w:eastAsia="en-US"/>
        </w:rPr>
        <w:t xml:space="preserve"> Urología y Pediatría. HM</w:t>
      </w:r>
      <w:r w:rsidR="00164A2B">
        <w:rPr>
          <w:rFonts w:ascii="Arial" w:eastAsiaTheme="minorHAnsi" w:hAnsi="Arial" w:cstheme="minorBidi"/>
          <w:bCs/>
          <w:lang w:eastAsia="en-US"/>
        </w:rPr>
        <w:t xml:space="preserve"> </w:t>
      </w:r>
      <w:proofErr w:type="spellStart"/>
      <w:r w:rsidR="00164A2B">
        <w:rPr>
          <w:rFonts w:ascii="Arial" w:eastAsiaTheme="minorHAnsi" w:hAnsi="Arial" w:cstheme="minorBidi"/>
          <w:bCs/>
          <w:lang w:eastAsia="en-US"/>
        </w:rPr>
        <w:t>Sanchinarro</w:t>
      </w:r>
      <w:proofErr w:type="spellEnd"/>
      <w:r w:rsidR="00951C39">
        <w:rPr>
          <w:rFonts w:ascii="Arial" w:eastAsiaTheme="minorHAnsi" w:hAnsi="Arial" w:cstheme="minorBidi"/>
          <w:bCs/>
          <w:lang w:eastAsia="en-US"/>
        </w:rPr>
        <w:t>,</w:t>
      </w:r>
      <w:r w:rsidR="00525197">
        <w:rPr>
          <w:rFonts w:ascii="Arial" w:eastAsiaTheme="minorHAnsi" w:hAnsi="Arial" w:cstheme="minorBidi"/>
          <w:bCs/>
          <w:lang w:eastAsia="en-US"/>
        </w:rPr>
        <w:t xml:space="preserve"> </w:t>
      </w:r>
      <w:r w:rsidR="00905BE8">
        <w:rPr>
          <w:rFonts w:ascii="Arial" w:eastAsiaTheme="minorHAnsi" w:hAnsi="Arial" w:cstheme="minorBidi"/>
          <w:bCs/>
          <w:lang w:eastAsia="en-US"/>
        </w:rPr>
        <w:t xml:space="preserve">a través del </w:t>
      </w:r>
      <w:r w:rsidR="00905BE8" w:rsidRPr="004D06AF">
        <w:rPr>
          <w:rFonts w:ascii="Arial" w:hAnsi="Arial"/>
        </w:rPr>
        <w:t>Centro Integral O</w:t>
      </w:r>
      <w:r w:rsidR="00951C39">
        <w:rPr>
          <w:rFonts w:ascii="Arial" w:hAnsi="Arial"/>
        </w:rPr>
        <w:t xml:space="preserve">ncológico Clara Campal HM CIOCC, </w:t>
      </w:r>
      <w:r w:rsidR="004A3FBA">
        <w:rPr>
          <w:rFonts w:ascii="Arial" w:eastAsiaTheme="minorHAnsi" w:hAnsi="Arial" w:cstheme="minorBidi"/>
          <w:bCs/>
          <w:lang w:eastAsia="en-US"/>
        </w:rPr>
        <w:t xml:space="preserve">ha </w:t>
      </w:r>
      <w:r w:rsidR="00525197">
        <w:rPr>
          <w:rFonts w:ascii="Arial" w:eastAsiaTheme="minorHAnsi" w:hAnsi="Arial" w:cstheme="minorBidi"/>
          <w:bCs/>
          <w:lang w:eastAsia="en-US"/>
        </w:rPr>
        <w:t>colocado</w:t>
      </w:r>
      <w:r w:rsidR="004A3FBA">
        <w:rPr>
          <w:rFonts w:ascii="Arial" w:eastAsiaTheme="minorHAnsi" w:hAnsi="Arial" w:cstheme="minorBidi"/>
          <w:bCs/>
          <w:lang w:eastAsia="en-US"/>
        </w:rPr>
        <w:t xml:space="preserve"> </w:t>
      </w:r>
      <w:r w:rsidR="00525197">
        <w:rPr>
          <w:rFonts w:ascii="Arial" w:eastAsiaTheme="minorHAnsi" w:hAnsi="Arial" w:cstheme="minorBidi"/>
          <w:bCs/>
          <w:lang w:eastAsia="en-US"/>
        </w:rPr>
        <w:t xml:space="preserve">a la Oncología </w:t>
      </w:r>
      <w:r w:rsidR="004A3FBA">
        <w:rPr>
          <w:rFonts w:ascii="Arial" w:eastAsiaTheme="minorHAnsi" w:hAnsi="Arial" w:cstheme="minorBidi"/>
          <w:bCs/>
          <w:lang w:eastAsia="en-US"/>
        </w:rPr>
        <w:t>en el decimo</w:t>
      </w:r>
      <w:r w:rsidR="004A3FBA" w:rsidRPr="00052D8B">
        <w:rPr>
          <w:rFonts w:ascii="Arial" w:eastAsiaTheme="minorHAnsi" w:hAnsi="Arial" w:cstheme="minorBidi"/>
          <w:bCs/>
          <w:lang w:eastAsia="en-US"/>
        </w:rPr>
        <w:t>tercer</w:t>
      </w:r>
      <w:r w:rsidRPr="00052D8B">
        <w:rPr>
          <w:rFonts w:ascii="Arial" w:eastAsiaTheme="minorHAnsi" w:hAnsi="Arial" w:cstheme="minorBidi"/>
          <w:bCs/>
          <w:lang w:eastAsia="en-US"/>
        </w:rPr>
        <w:t xml:space="preserve"> puesto</w:t>
      </w:r>
      <w:r w:rsidR="004A3FBA">
        <w:rPr>
          <w:rFonts w:ascii="Arial" w:eastAsiaTheme="minorHAnsi" w:hAnsi="Arial" w:cstheme="minorBidi"/>
          <w:bCs/>
          <w:lang w:eastAsia="en-US"/>
        </w:rPr>
        <w:t xml:space="preserve"> </w:t>
      </w:r>
      <w:r w:rsidR="00951C39">
        <w:rPr>
          <w:rFonts w:ascii="Arial" w:eastAsiaTheme="minorHAnsi" w:hAnsi="Arial" w:cstheme="minorBidi"/>
          <w:bCs/>
          <w:lang w:eastAsia="en-US"/>
        </w:rPr>
        <w:t xml:space="preserve">compitiendo de igual a igual con los principales servicios públicos de esta especialidad. Por último, HM </w:t>
      </w:r>
      <w:proofErr w:type="spellStart"/>
      <w:r w:rsidR="00951C39">
        <w:rPr>
          <w:rFonts w:ascii="Arial" w:eastAsiaTheme="minorHAnsi" w:hAnsi="Arial" w:cstheme="minorBidi"/>
          <w:bCs/>
          <w:lang w:eastAsia="en-US"/>
        </w:rPr>
        <w:t>Sanchinarro</w:t>
      </w:r>
      <w:proofErr w:type="spellEnd"/>
      <w:r w:rsidR="00951C39">
        <w:rPr>
          <w:rFonts w:ascii="Arial" w:eastAsiaTheme="minorHAnsi" w:hAnsi="Arial" w:cstheme="minorBidi"/>
          <w:bCs/>
          <w:lang w:eastAsia="en-US"/>
        </w:rPr>
        <w:t xml:space="preserve"> también ha ubicado </w:t>
      </w:r>
      <w:r w:rsidR="00996D8A">
        <w:rPr>
          <w:rFonts w:ascii="Arial" w:eastAsiaTheme="minorHAnsi" w:hAnsi="Arial" w:cstheme="minorBidi"/>
          <w:bCs/>
          <w:lang w:eastAsia="en-US"/>
        </w:rPr>
        <w:t xml:space="preserve">en </w:t>
      </w:r>
      <w:r w:rsidR="00525197">
        <w:rPr>
          <w:rFonts w:ascii="Arial" w:eastAsiaTheme="minorHAnsi" w:hAnsi="Arial" w:cstheme="minorBidi"/>
          <w:bCs/>
          <w:lang w:eastAsia="en-US"/>
        </w:rPr>
        <w:t>decimoquinta posición a</w:t>
      </w:r>
      <w:r w:rsidR="00951C39">
        <w:rPr>
          <w:rFonts w:ascii="Arial" w:eastAsiaTheme="minorHAnsi" w:hAnsi="Arial" w:cstheme="minorBidi"/>
          <w:bCs/>
          <w:lang w:eastAsia="en-US"/>
        </w:rPr>
        <w:t xml:space="preserve"> su Servicio de</w:t>
      </w:r>
      <w:r w:rsidR="00525197">
        <w:rPr>
          <w:rFonts w:ascii="Arial" w:eastAsiaTheme="minorHAnsi" w:hAnsi="Arial" w:cstheme="minorBidi"/>
          <w:bCs/>
          <w:lang w:eastAsia="en-US"/>
        </w:rPr>
        <w:t xml:space="preserve"> </w:t>
      </w:r>
      <w:r w:rsidR="004A3FBA">
        <w:rPr>
          <w:rFonts w:ascii="Arial" w:eastAsiaTheme="minorHAnsi" w:hAnsi="Arial" w:cstheme="minorBidi"/>
          <w:bCs/>
          <w:lang w:eastAsia="en-US"/>
        </w:rPr>
        <w:t>Urología.</w:t>
      </w:r>
    </w:p>
    <w:p w:rsidR="00951C39" w:rsidRDefault="00951C39" w:rsidP="00F65D07">
      <w:pPr>
        <w:pStyle w:val="CuerpoA"/>
        <w:jc w:val="both"/>
        <w:rPr>
          <w:rFonts w:ascii="Arial" w:eastAsia="Times New Roman" w:hAnsi="Arial" w:cs="Arial"/>
          <w:b/>
          <w:color w:val="auto"/>
        </w:rPr>
      </w:pPr>
    </w:p>
    <w:p w:rsidR="00F65D07" w:rsidRDefault="00F65D07" w:rsidP="00F65D07">
      <w:pPr>
        <w:pStyle w:val="CuerpoA"/>
        <w:jc w:val="both"/>
        <w:rPr>
          <w:rFonts w:ascii="Arial" w:eastAsia="Times New Roman" w:hAnsi="Arial" w:cs="Arial"/>
          <w:b/>
          <w:color w:val="auto"/>
        </w:rPr>
      </w:pPr>
      <w:r>
        <w:rPr>
          <w:rFonts w:ascii="Arial" w:eastAsia="Times New Roman" w:hAnsi="Arial" w:cs="Arial"/>
          <w:b/>
          <w:color w:val="auto"/>
        </w:rPr>
        <w:t>HM Hospitales</w:t>
      </w:r>
    </w:p>
    <w:p w:rsidR="00F65D07" w:rsidRDefault="00F65D07" w:rsidP="00F65D07">
      <w:pPr>
        <w:pStyle w:val="Textoindependiente"/>
        <w:jc w:val="both"/>
        <w:rPr>
          <w:rFonts w:ascii="Arial" w:eastAsia="Arial Unicode MS" w:hAnsi="Arial" w:cs="Arial Unicode MS"/>
        </w:rPr>
      </w:pPr>
      <w:r>
        <w:rPr>
          <w:rFonts w:ascii="Arial" w:hAnsi="Arial"/>
        </w:rPr>
        <w:t>HM Hospitales es el grupo hospitalario privado de referencia a nivel naci</w:t>
      </w:r>
      <w:r>
        <w:rPr>
          <w:rFonts w:ascii="Arial" w:eastAsia="Arial Unicode MS" w:hAnsi="Arial" w:cs="Arial Unicode MS"/>
        </w:rPr>
        <w:t>onal que basa su oferta en la excelencia asistencial sumada a la investigación, la docencia, la constante innovación tecnológica y la publicación de resultados.</w:t>
      </w:r>
    </w:p>
    <w:p w:rsidR="00F65D07" w:rsidRDefault="00F65D07" w:rsidP="00F65D07">
      <w:pPr>
        <w:pStyle w:val="Textoindependiente"/>
        <w:jc w:val="both"/>
        <w:rPr>
          <w:rFonts w:ascii="Arial" w:eastAsia="Arial Unicode MS" w:hAnsi="Arial" w:cs="Arial Unicode MS"/>
        </w:rPr>
      </w:pPr>
      <w:r>
        <w:rPr>
          <w:rFonts w:ascii="Arial" w:eastAsia="Arial Unicode MS" w:hAnsi="Arial" w:cs="Arial Unicode MS"/>
        </w:rPr>
        <w:t>Dirigido por médicos y con capital 100% español, cuenta en la actualidad con más de 5.000 trabajadores laborales que concentran sus esfuerzos en ofrecer una medicina de calidad e innovadora centrada en el cuidado de la salud y el bienestar de sus pacientes y familiares.</w:t>
      </w:r>
    </w:p>
    <w:p w:rsidR="00F65D07" w:rsidRDefault="00F65D07" w:rsidP="00F65D07">
      <w:pPr>
        <w:pStyle w:val="Textoindependiente"/>
        <w:jc w:val="both"/>
        <w:rPr>
          <w:rFonts w:ascii="Arial" w:eastAsia="Arial Unicode MS" w:hAnsi="Arial" w:cs="Arial Unicode MS"/>
        </w:rPr>
      </w:pPr>
      <w:r>
        <w:rPr>
          <w:rFonts w:ascii="Arial" w:eastAsia="Arial Unicode MS" w:hAnsi="Arial" w:cs="Arial Unicode MS"/>
        </w:rPr>
        <w:t>HM Hospitales está formado por 42 centros asistenciales: 16 hospitales, 4 centros integrales de alta especialización en Oncología, Cardiología, Neurociencias y Fertilidad, además de 22 policlínicos. Todos ellos trabajan de manera coordinada para ofrecer una gestión integral de las necesidades y requerimientos de sus pacientes.</w:t>
      </w:r>
    </w:p>
    <w:p w:rsidR="00F65D07" w:rsidRDefault="00F65D07" w:rsidP="00F65D07">
      <w:pPr>
        <w:pStyle w:val="CuerpoBA"/>
        <w:rPr>
          <w:rFonts w:eastAsia="Arial Unicode MS" w:hAnsi="Arial Unicode MS" w:cs="Arial Unicode MS"/>
          <w:sz w:val="20"/>
          <w:szCs w:val="20"/>
        </w:rPr>
      </w:pPr>
    </w:p>
    <w:p w:rsidR="00F65D07" w:rsidRDefault="00F65D07" w:rsidP="00F65D07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M</w:t>
      </w:r>
      <w:r>
        <w:rPr>
          <w:rFonts w:ascii="Arial Unicode MS" w:eastAsia="Arial Unicode MS" w:cs="Arial Unicode MS"/>
          <w:sz w:val="20"/>
          <w:szCs w:val="20"/>
        </w:rPr>
        <w:t>á</w:t>
      </w:r>
      <w:r>
        <w:rPr>
          <w:rFonts w:eastAsia="Arial Unicode MS" w:hAnsi="Arial Unicode MS" w:cs="Arial Unicode MS"/>
          <w:sz w:val="20"/>
          <w:szCs w:val="20"/>
        </w:rPr>
        <w:t>s informaci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>n para medios:</w:t>
      </w:r>
    </w:p>
    <w:p w:rsidR="00F65D07" w:rsidRDefault="00F65D07" w:rsidP="00F65D07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DPTO. DE COMUNICACI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>N DE HM HOSPITALES</w:t>
      </w:r>
    </w:p>
    <w:p w:rsidR="00F65D07" w:rsidRDefault="00F65D07" w:rsidP="00F65D07">
      <w:pPr>
        <w:pStyle w:val="CuerpoBA"/>
        <w:rPr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Marcos Garc</w:t>
      </w:r>
      <w:r>
        <w:rPr>
          <w:rFonts w:ascii="Arial Unicode MS" w:eastAsia="Arial Unicode MS" w:cs="Arial Unicode MS"/>
          <w:sz w:val="20"/>
          <w:szCs w:val="20"/>
        </w:rPr>
        <w:t>í</w:t>
      </w:r>
      <w:r>
        <w:rPr>
          <w:rFonts w:eastAsia="Arial Unicode MS" w:hAnsi="Arial Unicode MS" w:cs="Arial Unicode MS"/>
          <w:sz w:val="20"/>
          <w:szCs w:val="20"/>
        </w:rPr>
        <w:t>a Rodr</w:t>
      </w:r>
      <w:r>
        <w:rPr>
          <w:rFonts w:ascii="Arial Unicode MS" w:eastAsia="Arial Unicode MS" w:cs="Arial Unicode MS"/>
          <w:sz w:val="20"/>
          <w:szCs w:val="20"/>
        </w:rPr>
        <w:t>í</w:t>
      </w:r>
      <w:r>
        <w:rPr>
          <w:rFonts w:eastAsia="Arial Unicode MS" w:hAnsi="Arial Unicode MS" w:cs="Arial Unicode MS"/>
          <w:sz w:val="20"/>
          <w:szCs w:val="20"/>
        </w:rPr>
        <w:t xml:space="preserve">guez </w:t>
      </w:r>
    </w:p>
    <w:p w:rsidR="00F65D07" w:rsidRDefault="00F65D07" w:rsidP="00F65D07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Tel.: 914 444 244 Ext 167 / M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 xml:space="preserve">vil 667 184 600 </w:t>
      </w:r>
    </w:p>
    <w:p w:rsidR="00F65D07" w:rsidRDefault="00F65D07" w:rsidP="00F65D07">
      <w:pPr>
        <w:pStyle w:val="CuerpoBA"/>
        <w:rPr>
          <w:rStyle w:val="Hyperlink1"/>
          <w:rFonts w:eastAsia="Arial Unicode MS" w:hAnsi="Arial Unicode MS" w:cs="Arial Unicode MS"/>
          <w:b w:val="0"/>
          <w:bCs w:val="0"/>
        </w:rPr>
      </w:pPr>
      <w:r>
        <w:rPr>
          <w:rFonts w:eastAsia="Arial Unicode MS" w:hAnsi="Arial Unicode MS" w:cs="Arial Unicode MS"/>
          <w:sz w:val="20"/>
          <w:szCs w:val="20"/>
        </w:rPr>
        <w:t>E-mail:</w:t>
      </w:r>
      <w:r>
        <w:rPr>
          <w:rFonts w:eastAsia="Arial Unicode MS" w:hAnsi="Arial Unicode MS" w:cs="Arial Unicode MS"/>
          <w:b w:val="0"/>
          <w:bCs w:val="0"/>
          <w:sz w:val="20"/>
          <w:szCs w:val="20"/>
        </w:rPr>
        <w:t xml:space="preserve"> </w:t>
      </w:r>
      <w:hyperlink r:id="rId6" w:history="1">
        <w:r>
          <w:rPr>
            <w:rStyle w:val="Hyperlink1"/>
            <w:rFonts w:eastAsia="Arial Unicode MS" w:hAnsi="Arial Unicode MS" w:cs="Arial Unicode MS"/>
            <w:b w:val="0"/>
            <w:bCs w:val="0"/>
          </w:rPr>
          <w:t>mgarciarodriguez@hmhospitales.com</w:t>
        </w:r>
      </w:hyperlink>
    </w:p>
    <w:p w:rsidR="002226B1" w:rsidRPr="00F65D07" w:rsidRDefault="00F65D07" w:rsidP="0072635D">
      <w:pPr>
        <w:jc w:val="both"/>
      </w:pPr>
      <w:r>
        <w:rPr>
          <w:rFonts w:ascii="Arial" w:hAnsi="Arial" w:cs="Arial"/>
          <w:sz w:val="20"/>
          <w:szCs w:val="20"/>
        </w:rPr>
        <w:t xml:space="preserve">Más información: </w:t>
      </w:r>
      <w:hyperlink r:id="rId7" w:history="1">
        <w:r>
          <w:rPr>
            <w:rStyle w:val="Hipervnculo"/>
            <w:rFonts w:ascii="Arial" w:eastAsia="Arial Unicode MS" w:hAnsi="Arial" w:cs="Arial"/>
            <w:sz w:val="20"/>
            <w:szCs w:val="20"/>
          </w:rPr>
          <w:t>www.hmhospitales.com</w:t>
        </w:r>
      </w:hyperlink>
    </w:p>
    <w:sectPr w:rsidR="002226B1" w:rsidRPr="00F65D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0" w:firstLine="0"/>
      </w:pPr>
      <w:rPr>
        <w:rFonts w:ascii="Symbol" w:hAnsi="Symbol" w:cs="Symbol"/>
        <w:b w:val="0"/>
        <w:i w:val="0"/>
        <w:caps w:val="0"/>
        <w:smallCaps w:val="0"/>
        <w:strike w:val="0"/>
        <w:dstrike w:val="0"/>
        <w:outline w:val="0"/>
        <w:color w:val="000000"/>
        <w:spacing w:val="-4"/>
        <w:kern w:val="1"/>
        <w:position w:val="0"/>
        <w:sz w:val="24"/>
        <w:szCs w:val="24"/>
        <w:u w:val="none"/>
        <w:vertAlign w:val="baseline"/>
        <w:em w:val="none"/>
      </w:rPr>
    </w:lvl>
  </w:abstractNum>
  <w:abstractNum w:abstractNumId="1" w15:restartNumberingAfterBreak="0">
    <w:nsid w:val="5A4A0244"/>
    <w:multiLevelType w:val="hybridMultilevel"/>
    <w:tmpl w:val="CC08CFA4"/>
    <w:lvl w:ilvl="0" w:tplc="415A73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2AA"/>
    <w:rsid w:val="00017299"/>
    <w:rsid w:val="00052D8B"/>
    <w:rsid w:val="000B75CA"/>
    <w:rsid w:val="000E3D51"/>
    <w:rsid w:val="000E7006"/>
    <w:rsid w:val="00117A3E"/>
    <w:rsid w:val="001211B8"/>
    <w:rsid w:val="001352AA"/>
    <w:rsid w:val="00164A2B"/>
    <w:rsid w:val="00207730"/>
    <w:rsid w:val="002666C0"/>
    <w:rsid w:val="00281A5E"/>
    <w:rsid w:val="002B0D85"/>
    <w:rsid w:val="00317E0F"/>
    <w:rsid w:val="003474D1"/>
    <w:rsid w:val="0038512E"/>
    <w:rsid w:val="00386424"/>
    <w:rsid w:val="003E234E"/>
    <w:rsid w:val="00470890"/>
    <w:rsid w:val="00482DD5"/>
    <w:rsid w:val="004A3FBA"/>
    <w:rsid w:val="004D06AF"/>
    <w:rsid w:val="004F7803"/>
    <w:rsid w:val="00525197"/>
    <w:rsid w:val="00571125"/>
    <w:rsid w:val="00605704"/>
    <w:rsid w:val="00634C2E"/>
    <w:rsid w:val="006370B0"/>
    <w:rsid w:val="006E739B"/>
    <w:rsid w:val="00714018"/>
    <w:rsid w:val="00723245"/>
    <w:rsid w:val="0072635D"/>
    <w:rsid w:val="00750758"/>
    <w:rsid w:val="008173E0"/>
    <w:rsid w:val="00825E81"/>
    <w:rsid w:val="008B72DA"/>
    <w:rsid w:val="00905BE8"/>
    <w:rsid w:val="00951C39"/>
    <w:rsid w:val="00996D8A"/>
    <w:rsid w:val="009C0725"/>
    <w:rsid w:val="00AE03A2"/>
    <w:rsid w:val="00C12796"/>
    <w:rsid w:val="00C24BFA"/>
    <w:rsid w:val="00C4375F"/>
    <w:rsid w:val="00C66A1A"/>
    <w:rsid w:val="00C907E5"/>
    <w:rsid w:val="00D315C3"/>
    <w:rsid w:val="00D51629"/>
    <w:rsid w:val="00DE30AA"/>
    <w:rsid w:val="00E05600"/>
    <w:rsid w:val="00E9601B"/>
    <w:rsid w:val="00ED673E"/>
    <w:rsid w:val="00EF2F19"/>
    <w:rsid w:val="00F37BF7"/>
    <w:rsid w:val="00F65D07"/>
    <w:rsid w:val="00FC12F4"/>
    <w:rsid w:val="00FD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715E6-9B5D-44F5-92B9-E61A1E60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F65D07"/>
    <w:rPr>
      <w:strike w:val="0"/>
      <w:dstrike w:val="0"/>
      <w:color w:val="0000FF"/>
      <w:u w:val="none"/>
      <w:effect w:val="none"/>
    </w:rPr>
  </w:style>
  <w:style w:type="paragraph" w:styleId="Textoindependiente">
    <w:name w:val="Body Text"/>
    <w:basedOn w:val="Normal"/>
    <w:link w:val="TextoindependienteCar"/>
    <w:semiHidden/>
    <w:unhideWhenUsed/>
    <w:rsid w:val="00F65D0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65D07"/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customStyle="1" w:styleId="CuerpoA">
    <w:name w:val="Cuerpo A"/>
    <w:rsid w:val="00F65D07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val="es-ES_tradnl" w:eastAsia="ar-SA"/>
    </w:rPr>
  </w:style>
  <w:style w:type="paragraph" w:customStyle="1" w:styleId="CuerpoBA">
    <w:name w:val="Cuerpo B A"/>
    <w:rsid w:val="00F65D07"/>
    <w:pPr>
      <w:suppressAutoHyphens/>
      <w:spacing w:after="0" w:line="240" w:lineRule="auto"/>
      <w:jc w:val="both"/>
    </w:pPr>
    <w:rPr>
      <w:rFonts w:ascii="Arial" w:eastAsia="Arial" w:hAnsi="Arial" w:cs="Arial"/>
      <w:b/>
      <w:bCs/>
      <w:color w:val="000000"/>
      <w:sz w:val="24"/>
      <w:szCs w:val="24"/>
      <w:lang w:val="es-ES_tradnl" w:eastAsia="ar-SA"/>
    </w:rPr>
  </w:style>
  <w:style w:type="character" w:customStyle="1" w:styleId="Hyperlink1">
    <w:name w:val="Hyperlink.1"/>
    <w:rsid w:val="00F65D07"/>
    <w:rPr>
      <w:rFonts w:ascii="Arial" w:eastAsia="Arial" w:hAnsi="Arial" w:cs="Arial" w:hint="default"/>
      <w:strike w:val="0"/>
      <w:dstrike w:val="0"/>
      <w:color w:val="0000FF"/>
      <w:sz w:val="20"/>
      <w:szCs w:val="20"/>
      <w:u w:val="none"/>
      <w:effect w:val="none"/>
      <w:lang w:val="es-ES_tradnl"/>
    </w:rPr>
  </w:style>
  <w:style w:type="paragraph" w:customStyle="1" w:styleId="normaltextonoticia">
    <w:name w:val="normaltextonoticia"/>
    <w:basedOn w:val="Normal"/>
    <w:rsid w:val="00F65D07"/>
    <w:pPr>
      <w:suppressAutoHyphens/>
      <w:spacing w:before="280" w:after="280" w:line="240" w:lineRule="auto"/>
    </w:pPr>
    <w:rPr>
      <w:rFonts w:ascii="Arial" w:eastAsia="Calibri" w:hAnsi="Arial" w:cs="Arial"/>
      <w:color w:val="000000"/>
      <w:sz w:val="18"/>
      <w:szCs w:val="18"/>
      <w:lang w:val="es-ES_tradnl" w:eastAsia="ar-SA"/>
    </w:rPr>
  </w:style>
  <w:style w:type="paragraph" w:styleId="Prrafodelista">
    <w:name w:val="List Paragraph"/>
    <w:basedOn w:val="Normal"/>
    <w:uiPriority w:val="34"/>
    <w:qFormat/>
    <w:rsid w:val="00F65D07"/>
    <w:pPr>
      <w:suppressAutoHyphens/>
      <w:autoSpaceDN w:val="0"/>
      <w:spacing w:after="0" w:line="240" w:lineRule="auto"/>
      <w:ind w:left="720"/>
      <w:textAlignment w:val="baseline"/>
    </w:pPr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unhideWhenUsed/>
    <w:rsid w:val="004D0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4D06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mhospitales.com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garciarodriguez@hmhospitales.com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63F2CE-72E4-4B19-8997-8EF2150A6A19}"/>
</file>

<file path=customXml/itemProps2.xml><?xml version="1.0" encoding="utf-8"?>
<ds:datastoreItem xmlns:ds="http://schemas.openxmlformats.org/officeDocument/2006/customXml" ds:itemID="{60C6F1B9-2FB3-4104-A1CA-DD02E9575D48}"/>
</file>

<file path=customXml/itemProps3.xml><?xml version="1.0" encoding="utf-8"?>
<ds:datastoreItem xmlns:ds="http://schemas.openxmlformats.org/officeDocument/2006/customXml" ds:itemID="{04BC504A-CB95-4F2B-A253-36FCF96962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796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Garcia Rodriguez</dc:creator>
  <cp:keywords/>
  <dc:description/>
  <cp:lastModifiedBy>Eloisa Martin de Faria</cp:lastModifiedBy>
  <cp:revision>2</cp:revision>
  <dcterms:created xsi:type="dcterms:W3CDTF">2021-05-26T14:34:00Z</dcterms:created>
  <dcterms:modified xsi:type="dcterms:W3CDTF">2021-05-26T14:34:00Z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