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9178" w14:textId="77777777" w:rsidR="00AE423C" w:rsidRDefault="00F87216">
      <w:r>
        <w:rPr>
          <w:noProof/>
          <w:lang w:val="es-ES" w:eastAsia="es-ES"/>
        </w:rPr>
        <w:drawing>
          <wp:anchor distT="0" distB="0" distL="114300" distR="114300" simplePos="0" relativeHeight="251659264" behindDoc="1" locked="0" layoutInCell="1" allowOverlap="1" wp14:anchorId="49B1A4AB" wp14:editId="3F070066">
            <wp:simplePos x="0" y="0"/>
            <wp:positionH relativeFrom="margin">
              <wp:posOffset>3229215</wp:posOffset>
            </wp:positionH>
            <wp:positionV relativeFrom="paragraph">
              <wp:posOffset>-523277</wp:posOffset>
            </wp:positionV>
            <wp:extent cx="2165331" cy="82804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M_Monteprincipe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429" cy="839167"/>
                    </a:xfrm>
                    <a:prstGeom prst="rect">
                      <a:avLst/>
                    </a:prstGeom>
                  </pic:spPr>
                </pic:pic>
              </a:graphicData>
            </a:graphic>
            <wp14:sizeRelH relativeFrom="margin">
              <wp14:pctWidth>0</wp14:pctWidth>
            </wp14:sizeRelH>
            <wp14:sizeRelV relativeFrom="margin">
              <wp14:pctHeight>0</wp14:pctHeight>
            </wp14:sizeRelV>
          </wp:anchor>
        </w:drawing>
      </w:r>
      <w:r w:rsidR="00AE423C">
        <w:rPr>
          <w:noProof/>
          <w:lang w:val="es-ES" w:eastAsia="es-ES"/>
        </w:rPr>
        <w:drawing>
          <wp:anchor distT="0" distB="0" distL="114300" distR="114300" simplePos="0" relativeHeight="251658240" behindDoc="1" locked="0" layoutInCell="1" allowOverlap="1" wp14:anchorId="0AA71F73" wp14:editId="486E42D0">
            <wp:simplePos x="0" y="0"/>
            <wp:positionH relativeFrom="margin">
              <wp:align>left</wp:align>
            </wp:positionH>
            <wp:positionV relativeFrom="paragraph">
              <wp:posOffset>-523726</wp:posOffset>
            </wp:positionV>
            <wp:extent cx="1798823" cy="8283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022" cy="834416"/>
                    </a:xfrm>
                    <a:prstGeom prst="rect">
                      <a:avLst/>
                    </a:prstGeom>
                  </pic:spPr>
                </pic:pic>
              </a:graphicData>
            </a:graphic>
            <wp14:sizeRelH relativeFrom="margin">
              <wp14:pctWidth>0</wp14:pctWidth>
            </wp14:sizeRelH>
            <wp14:sizeRelV relativeFrom="margin">
              <wp14:pctHeight>0</wp14:pctHeight>
            </wp14:sizeRelV>
          </wp:anchor>
        </w:drawing>
      </w:r>
    </w:p>
    <w:p w14:paraId="20BB79D2" w14:textId="77777777" w:rsidR="00AE423C" w:rsidRPr="00AE423C" w:rsidRDefault="00AE423C" w:rsidP="00AE423C"/>
    <w:p w14:paraId="533D285F" w14:textId="77777777" w:rsidR="00AE423C" w:rsidRDefault="00AE423C" w:rsidP="00AE423C"/>
    <w:p w14:paraId="6C4293BF" w14:textId="3854FEC8" w:rsidR="00321398" w:rsidRPr="00EE4EA2" w:rsidRDefault="001052FD" w:rsidP="008749E2">
      <w:pPr>
        <w:spacing w:line="100" w:lineRule="atLeast"/>
        <w:jc w:val="center"/>
        <w:rPr>
          <w:rFonts w:ascii="Arial" w:eastAsia="Calibri" w:hAnsi="Arial" w:cs="Arial"/>
          <w:b/>
          <w:color w:val="000000"/>
          <w:spacing w:val="-4"/>
          <w:sz w:val="24"/>
          <w:szCs w:val="24"/>
        </w:rPr>
      </w:pPr>
      <w:r>
        <w:rPr>
          <w:rFonts w:ascii="Arial" w:eastAsia="Calibri" w:hAnsi="Arial" w:cs="Arial"/>
          <w:b/>
          <w:color w:val="000000"/>
          <w:spacing w:val="-4"/>
          <w:sz w:val="24"/>
          <w:szCs w:val="24"/>
        </w:rPr>
        <w:t>Gracias</w:t>
      </w:r>
      <w:r w:rsidR="005B185A">
        <w:rPr>
          <w:rFonts w:ascii="Arial" w:eastAsia="Calibri" w:hAnsi="Arial" w:cs="Arial"/>
          <w:b/>
          <w:color w:val="000000"/>
          <w:spacing w:val="-4"/>
          <w:sz w:val="24"/>
          <w:szCs w:val="24"/>
        </w:rPr>
        <w:t xml:space="preserve"> al sistema Sonovein de Theracli</w:t>
      </w:r>
      <w:r>
        <w:rPr>
          <w:rFonts w:ascii="Arial" w:eastAsia="Calibri" w:hAnsi="Arial" w:cs="Arial"/>
          <w:b/>
          <w:color w:val="000000"/>
          <w:spacing w:val="-4"/>
          <w:sz w:val="24"/>
          <w:szCs w:val="24"/>
        </w:rPr>
        <w:t>on</w:t>
      </w:r>
    </w:p>
    <w:p w14:paraId="512AF6A1" w14:textId="1928DE6D" w:rsidR="00A270F3" w:rsidRPr="00243129" w:rsidRDefault="00243129" w:rsidP="00243129">
      <w:pPr>
        <w:ind w:firstLine="360"/>
        <w:jc w:val="center"/>
        <w:rPr>
          <w:rFonts w:ascii="Arial" w:hAnsi="Arial" w:cs="Arial"/>
          <w:b/>
          <w:spacing w:val="-8"/>
          <w:sz w:val="32"/>
          <w:szCs w:val="32"/>
        </w:rPr>
      </w:pPr>
      <w:r w:rsidRPr="00243129">
        <w:rPr>
          <w:rFonts w:ascii="Arial" w:hAnsi="Arial" w:cs="Arial"/>
          <w:b/>
          <w:spacing w:val="-8"/>
          <w:sz w:val="32"/>
          <w:szCs w:val="32"/>
        </w:rPr>
        <w:t xml:space="preserve">HM </w:t>
      </w:r>
      <w:r w:rsidR="001052FD">
        <w:rPr>
          <w:rFonts w:ascii="Arial" w:hAnsi="Arial" w:cs="Arial"/>
          <w:b/>
          <w:spacing w:val="-8"/>
          <w:sz w:val="32"/>
          <w:szCs w:val="32"/>
        </w:rPr>
        <w:t xml:space="preserve">MONTEPRÍNCIPE, PRIMER HOSPITAL DE ESPAÑA EN TRATAR LAS VARICES DE FORMA </w:t>
      </w:r>
      <w:r w:rsidR="00637AF2">
        <w:rPr>
          <w:rFonts w:ascii="Arial" w:hAnsi="Arial" w:cs="Arial"/>
          <w:b/>
          <w:spacing w:val="-8"/>
          <w:sz w:val="32"/>
          <w:szCs w:val="32"/>
        </w:rPr>
        <w:t xml:space="preserve">TOTALMENTE </w:t>
      </w:r>
      <w:r w:rsidR="001052FD">
        <w:rPr>
          <w:rFonts w:ascii="Arial" w:hAnsi="Arial" w:cs="Arial"/>
          <w:b/>
          <w:spacing w:val="-8"/>
          <w:sz w:val="32"/>
          <w:szCs w:val="32"/>
        </w:rPr>
        <w:t>NO INVASIVA MEDIANTE ULTRASONIDOS</w:t>
      </w:r>
      <w:r w:rsidR="00EE4EA2" w:rsidRPr="00243129">
        <w:rPr>
          <w:rFonts w:ascii="Arial" w:hAnsi="Arial" w:cs="Arial"/>
          <w:b/>
          <w:spacing w:val="-8"/>
          <w:sz w:val="32"/>
          <w:szCs w:val="32"/>
        </w:rPr>
        <w:t xml:space="preserve"> </w:t>
      </w:r>
    </w:p>
    <w:p w14:paraId="78445C38" w14:textId="2FBF17AC" w:rsidR="00206F7E" w:rsidRDefault="00206F7E" w:rsidP="00D06310">
      <w:pPr>
        <w:numPr>
          <w:ilvl w:val="0"/>
          <w:numId w:val="2"/>
        </w:numPr>
        <w:suppressAutoHyphens/>
        <w:spacing w:line="252" w:lineRule="auto"/>
        <w:ind w:left="709"/>
        <w:jc w:val="both"/>
        <w:rPr>
          <w:rFonts w:ascii="Arial" w:hAnsi="Arial" w:cs="Arial"/>
          <w:sz w:val="24"/>
          <w:szCs w:val="24"/>
        </w:rPr>
      </w:pPr>
      <w:r>
        <w:rPr>
          <w:rFonts w:ascii="Arial" w:hAnsi="Arial" w:cs="Arial"/>
          <w:sz w:val="24"/>
          <w:szCs w:val="24"/>
        </w:rPr>
        <w:t>E</w:t>
      </w:r>
      <w:r w:rsidRPr="00206F7E">
        <w:rPr>
          <w:rFonts w:ascii="Arial" w:hAnsi="Arial" w:cs="Arial"/>
          <w:sz w:val="24"/>
          <w:szCs w:val="24"/>
        </w:rPr>
        <w:t xml:space="preserve">sta tecnología </w:t>
      </w:r>
      <w:r>
        <w:rPr>
          <w:rFonts w:ascii="Arial" w:hAnsi="Arial" w:cs="Arial"/>
          <w:sz w:val="24"/>
          <w:szCs w:val="24"/>
        </w:rPr>
        <w:t>elim</w:t>
      </w:r>
      <w:r w:rsidR="00FB3572" w:rsidRPr="00206F7E">
        <w:rPr>
          <w:rFonts w:ascii="Arial" w:hAnsi="Arial" w:cs="Arial"/>
          <w:sz w:val="24"/>
          <w:szCs w:val="24"/>
        </w:rPr>
        <w:t>in</w:t>
      </w:r>
      <w:r>
        <w:rPr>
          <w:rFonts w:ascii="Arial" w:hAnsi="Arial" w:cs="Arial"/>
          <w:sz w:val="24"/>
          <w:szCs w:val="24"/>
        </w:rPr>
        <w:t>a</w:t>
      </w:r>
      <w:r w:rsidR="00FB3572" w:rsidRPr="00206F7E">
        <w:rPr>
          <w:rFonts w:ascii="Arial" w:hAnsi="Arial" w:cs="Arial"/>
          <w:sz w:val="24"/>
          <w:szCs w:val="24"/>
        </w:rPr>
        <w:t xml:space="preserve"> </w:t>
      </w:r>
      <w:r>
        <w:rPr>
          <w:rFonts w:ascii="Arial" w:hAnsi="Arial" w:cs="Arial"/>
          <w:sz w:val="24"/>
          <w:szCs w:val="24"/>
        </w:rPr>
        <w:t xml:space="preserve">la </w:t>
      </w:r>
      <w:r w:rsidR="00FB3572" w:rsidRPr="00206F7E">
        <w:rPr>
          <w:rFonts w:ascii="Arial" w:hAnsi="Arial" w:cs="Arial"/>
          <w:sz w:val="24"/>
          <w:szCs w:val="24"/>
        </w:rPr>
        <w:t>necesidad de intervención</w:t>
      </w:r>
      <w:r>
        <w:rPr>
          <w:rFonts w:ascii="Arial" w:hAnsi="Arial" w:cs="Arial"/>
          <w:sz w:val="24"/>
          <w:szCs w:val="24"/>
        </w:rPr>
        <w:t xml:space="preserve"> quirúrgica,  preoperatorio o </w:t>
      </w:r>
      <w:r w:rsidR="00A831C1">
        <w:rPr>
          <w:rFonts w:ascii="Arial" w:hAnsi="Arial" w:cs="Arial"/>
          <w:sz w:val="24"/>
          <w:szCs w:val="24"/>
        </w:rPr>
        <w:t xml:space="preserve">los </w:t>
      </w:r>
      <w:r>
        <w:rPr>
          <w:rFonts w:ascii="Arial" w:hAnsi="Arial" w:cs="Arial"/>
          <w:sz w:val="24"/>
          <w:szCs w:val="24"/>
        </w:rPr>
        <w:t>riesgos de infección</w:t>
      </w:r>
      <w:r w:rsidR="005302A7">
        <w:rPr>
          <w:rFonts w:ascii="Arial" w:hAnsi="Arial" w:cs="Arial"/>
          <w:sz w:val="24"/>
          <w:szCs w:val="24"/>
        </w:rPr>
        <w:t xml:space="preserve">, además de </w:t>
      </w:r>
      <w:r w:rsidR="00A831C1">
        <w:rPr>
          <w:rFonts w:ascii="Arial" w:hAnsi="Arial" w:cs="Arial"/>
          <w:sz w:val="24"/>
          <w:szCs w:val="24"/>
        </w:rPr>
        <w:t>garantiza</w:t>
      </w:r>
      <w:r w:rsidR="005B185A">
        <w:rPr>
          <w:rFonts w:ascii="Arial" w:hAnsi="Arial" w:cs="Arial"/>
          <w:sz w:val="24"/>
          <w:szCs w:val="24"/>
        </w:rPr>
        <w:t>r</w:t>
      </w:r>
      <w:r w:rsidR="00A831C1">
        <w:rPr>
          <w:rFonts w:ascii="Arial" w:hAnsi="Arial" w:cs="Arial"/>
          <w:sz w:val="24"/>
          <w:szCs w:val="24"/>
        </w:rPr>
        <w:t xml:space="preserve"> una</w:t>
      </w:r>
      <w:r>
        <w:rPr>
          <w:rFonts w:ascii="Arial" w:hAnsi="Arial" w:cs="Arial"/>
          <w:sz w:val="24"/>
          <w:szCs w:val="24"/>
        </w:rPr>
        <w:t xml:space="preserve"> recuperación inmediata</w:t>
      </w:r>
    </w:p>
    <w:p w14:paraId="7192D976" w14:textId="77777777" w:rsidR="004620BD" w:rsidRDefault="00206F7E" w:rsidP="00745705">
      <w:pPr>
        <w:numPr>
          <w:ilvl w:val="0"/>
          <w:numId w:val="2"/>
        </w:numPr>
        <w:suppressAutoHyphens/>
        <w:spacing w:after="0" w:line="252" w:lineRule="auto"/>
        <w:ind w:left="709"/>
        <w:jc w:val="both"/>
        <w:rPr>
          <w:rFonts w:ascii="Arial" w:hAnsi="Arial"/>
          <w:sz w:val="24"/>
          <w:szCs w:val="24"/>
        </w:rPr>
      </w:pPr>
      <w:r w:rsidRPr="004620BD">
        <w:rPr>
          <w:rFonts w:ascii="Arial" w:hAnsi="Arial" w:cs="Arial"/>
          <w:sz w:val="24"/>
          <w:szCs w:val="24"/>
        </w:rPr>
        <w:t xml:space="preserve">La tecnología HIFU puede ser usada para abordar cualquier tipo de variz, úlceras venosas de las piernas, venas varicosas, venas perforantes o </w:t>
      </w:r>
      <w:r w:rsidR="004620BD" w:rsidRPr="004620BD">
        <w:rPr>
          <w:rFonts w:ascii="Arial" w:hAnsi="Arial" w:cs="Arial"/>
          <w:sz w:val="24"/>
          <w:szCs w:val="24"/>
        </w:rPr>
        <w:t>la con</w:t>
      </w:r>
      <w:r w:rsidRPr="004620BD">
        <w:rPr>
          <w:rFonts w:ascii="Arial" w:hAnsi="Arial" w:cs="Arial"/>
          <w:sz w:val="24"/>
          <w:szCs w:val="24"/>
        </w:rPr>
        <w:t xml:space="preserve">servación de venas safenas de las piernas </w:t>
      </w:r>
    </w:p>
    <w:p w14:paraId="29AD6D4B" w14:textId="77777777" w:rsidR="004620BD" w:rsidRDefault="004620BD" w:rsidP="004620BD">
      <w:pPr>
        <w:suppressAutoHyphens/>
        <w:spacing w:after="0" w:line="252" w:lineRule="auto"/>
        <w:jc w:val="both"/>
        <w:rPr>
          <w:rFonts w:ascii="Arial" w:hAnsi="Arial"/>
          <w:sz w:val="24"/>
          <w:szCs w:val="24"/>
        </w:rPr>
      </w:pPr>
    </w:p>
    <w:p w14:paraId="7D469F99" w14:textId="5ACD068C" w:rsidR="00463FCE" w:rsidRPr="004620BD" w:rsidRDefault="00321398" w:rsidP="004620BD">
      <w:pPr>
        <w:suppressAutoHyphens/>
        <w:spacing w:after="0" w:line="252" w:lineRule="auto"/>
        <w:jc w:val="both"/>
        <w:rPr>
          <w:rFonts w:ascii="Arial" w:hAnsi="Arial"/>
          <w:sz w:val="24"/>
          <w:szCs w:val="24"/>
        </w:rPr>
      </w:pPr>
      <w:r w:rsidRPr="004620BD">
        <w:rPr>
          <w:rFonts w:ascii="Arial" w:hAnsi="Arial"/>
          <w:b/>
          <w:sz w:val="24"/>
          <w:szCs w:val="24"/>
        </w:rPr>
        <w:t xml:space="preserve">Madrid, </w:t>
      </w:r>
      <w:r w:rsidR="00364ADD">
        <w:rPr>
          <w:rFonts w:ascii="Arial" w:hAnsi="Arial"/>
          <w:b/>
          <w:sz w:val="24"/>
          <w:szCs w:val="24"/>
        </w:rPr>
        <w:t>17</w:t>
      </w:r>
      <w:r w:rsidR="00F87216" w:rsidRPr="004620BD">
        <w:rPr>
          <w:rFonts w:ascii="Arial" w:hAnsi="Arial"/>
          <w:b/>
          <w:sz w:val="24"/>
          <w:szCs w:val="24"/>
        </w:rPr>
        <w:t xml:space="preserve"> </w:t>
      </w:r>
      <w:r w:rsidRPr="004620BD">
        <w:rPr>
          <w:rFonts w:ascii="Arial" w:hAnsi="Arial"/>
          <w:b/>
          <w:sz w:val="24"/>
          <w:szCs w:val="24"/>
        </w:rPr>
        <w:t xml:space="preserve">de </w:t>
      </w:r>
      <w:r w:rsidR="001052FD" w:rsidRPr="004620BD">
        <w:rPr>
          <w:rFonts w:ascii="Arial" w:hAnsi="Arial"/>
          <w:b/>
          <w:sz w:val="24"/>
          <w:szCs w:val="24"/>
        </w:rPr>
        <w:t>noviem</w:t>
      </w:r>
      <w:r w:rsidR="008749E2" w:rsidRPr="004620BD">
        <w:rPr>
          <w:rFonts w:ascii="Arial" w:hAnsi="Arial"/>
          <w:b/>
          <w:sz w:val="24"/>
          <w:szCs w:val="24"/>
        </w:rPr>
        <w:t>bre</w:t>
      </w:r>
      <w:r w:rsidRPr="004620BD">
        <w:rPr>
          <w:rFonts w:ascii="Arial" w:hAnsi="Arial"/>
          <w:b/>
          <w:sz w:val="24"/>
          <w:szCs w:val="24"/>
        </w:rPr>
        <w:t xml:space="preserve"> de 2020.-</w:t>
      </w:r>
      <w:r w:rsidRPr="004620BD">
        <w:rPr>
          <w:rFonts w:ascii="Arial" w:hAnsi="Arial"/>
          <w:b/>
        </w:rPr>
        <w:t xml:space="preserve"> </w:t>
      </w:r>
      <w:r w:rsidR="000B7914" w:rsidRPr="004620BD">
        <w:rPr>
          <w:rFonts w:ascii="Arial" w:hAnsi="Arial"/>
          <w:sz w:val="24"/>
          <w:szCs w:val="24"/>
        </w:rPr>
        <w:t>El Hospital</w:t>
      </w:r>
      <w:r w:rsidR="001052FD" w:rsidRPr="004620BD">
        <w:rPr>
          <w:rFonts w:ascii="Arial" w:hAnsi="Arial"/>
          <w:sz w:val="24"/>
          <w:szCs w:val="24"/>
        </w:rPr>
        <w:t xml:space="preserve"> Universitario HM Montep</w:t>
      </w:r>
      <w:r w:rsidR="000B7914" w:rsidRPr="004620BD">
        <w:rPr>
          <w:rFonts w:ascii="Arial" w:hAnsi="Arial"/>
          <w:sz w:val="24"/>
          <w:szCs w:val="24"/>
        </w:rPr>
        <w:t>ríncipe se ha convertido en el primer centro hospitalario de España</w:t>
      </w:r>
      <w:r w:rsidR="001052FD" w:rsidRPr="004620BD">
        <w:rPr>
          <w:rFonts w:ascii="Arial" w:hAnsi="Arial"/>
          <w:sz w:val="24"/>
          <w:szCs w:val="24"/>
        </w:rPr>
        <w:t xml:space="preserve"> </w:t>
      </w:r>
      <w:r w:rsidR="000B7914" w:rsidRPr="004620BD">
        <w:rPr>
          <w:rFonts w:ascii="Arial" w:hAnsi="Arial"/>
          <w:sz w:val="24"/>
          <w:szCs w:val="24"/>
        </w:rPr>
        <w:t xml:space="preserve">en poner a disposición de sus pacientes un novedoso tratamiento </w:t>
      </w:r>
      <w:r w:rsidR="000C7C6E" w:rsidRPr="004620BD">
        <w:rPr>
          <w:rFonts w:ascii="Arial" w:hAnsi="Arial"/>
          <w:sz w:val="24"/>
          <w:szCs w:val="24"/>
        </w:rPr>
        <w:t xml:space="preserve">no invasivo para el abordaje de las venas varicosas y las úlceras venosas de las piernas mediante el uso de ultrasonidos </w:t>
      </w:r>
      <w:r w:rsidR="00637AF2">
        <w:rPr>
          <w:rFonts w:ascii="Arial" w:hAnsi="Arial"/>
          <w:sz w:val="24"/>
          <w:szCs w:val="24"/>
        </w:rPr>
        <w:t xml:space="preserve">focalizados </w:t>
      </w:r>
      <w:r w:rsidR="000C7C6E" w:rsidRPr="004620BD">
        <w:rPr>
          <w:rFonts w:ascii="Arial" w:hAnsi="Arial"/>
          <w:sz w:val="24"/>
          <w:szCs w:val="24"/>
        </w:rPr>
        <w:t>de alta intensidad (HIFU).</w:t>
      </w:r>
    </w:p>
    <w:p w14:paraId="1965AA1E" w14:textId="77777777" w:rsidR="000C7C6E" w:rsidRDefault="000C7C6E" w:rsidP="000C7C6E">
      <w:pPr>
        <w:spacing w:after="0"/>
        <w:jc w:val="both"/>
        <w:rPr>
          <w:rFonts w:ascii="Arial" w:hAnsi="Arial"/>
          <w:sz w:val="24"/>
          <w:szCs w:val="24"/>
        </w:rPr>
      </w:pPr>
    </w:p>
    <w:p w14:paraId="6C3C0C59" w14:textId="77777777" w:rsidR="004620BD" w:rsidRDefault="000C7C6E" w:rsidP="008249F0">
      <w:pPr>
        <w:spacing w:after="0"/>
        <w:jc w:val="both"/>
        <w:rPr>
          <w:rFonts w:ascii="Arial" w:hAnsi="Arial"/>
          <w:sz w:val="24"/>
          <w:szCs w:val="24"/>
        </w:rPr>
      </w:pPr>
      <w:bookmarkStart w:id="0" w:name="_GoBack"/>
      <w:r>
        <w:rPr>
          <w:rFonts w:ascii="Arial" w:hAnsi="Arial"/>
          <w:sz w:val="24"/>
          <w:szCs w:val="24"/>
        </w:rPr>
        <w:t xml:space="preserve">Este sistema novedoso, denominado Sonovein y perteneciente a Theraclion, </w:t>
      </w:r>
      <w:r w:rsidR="005C03F3">
        <w:rPr>
          <w:rFonts w:ascii="Arial" w:hAnsi="Arial"/>
          <w:sz w:val="24"/>
          <w:szCs w:val="24"/>
        </w:rPr>
        <w:t xml:space="preserve">es usado por </w:t>
      </w:r>
      <w:r w:rsidR="005C03F3" w:rsidRPr="00D96A0E">
        <w:rPr>
          <w:rFonts w:ascii="Arial" w:hAnsi="Arial"/>
          <w:sz w:val="24"/>
          <w:szCs w:val="24"/>
        </w:rPr>
        <w:t>el Servicio de Angio</w:t>
      </w:r>
      <w:r w:rsidR="005C03F3">
        <w:rPr>
          <w:rFonts w:ascii="Arial" w:hAnsi="Arial"/>
          <w:sz w:val="24"/>
          <w:szCs w:val="24"/>
        </w:rPr>
        <w:t>logía y Cirugía Vascular de HM Montepríncipe, liderado por el Dr. Luis Izquierdo Lamoca. Entre los principales beneficios para el paciente este sistema e</w:t>
      </w:r>
      <w:r>
        <w:rPr>
          <w:rFonts w:ascii="Arial" w:hAnsi="Arial"/>
          <w:sz w:val="24"/>
          <w:szCs w:val="24"/>
        </w:rPr>
        <w:t>vita el paso por el quirófano</w:t>
      </w:r>
      <w:r w:rsidR="00D87D4C">
        <w:rPr>
          <w:rFonts w:ascii="Arial" w:hAnsi="Arial"/>
          <w:sz w:val="24"/>
          <w:szCs w:val="24"/>
        </w:rPr>
        <w:t>,</w:t>
      </w:r>
      <w:r>
        <w:rPr>
          <w:rFonts w:ascii="Arial" w:hAnsi="Arial"/>
          <w:sz w:val="24"/>
          <w:szCs w:val="24"/>
        </w:rPr>
        <w:t xml:space="preserve"> y a diferencia de los tratamientos tradicionales para combatir</w:t>
      </w:r>
      <w:r w:rsidR="00F91964">
        <w:rPr>
          <w:rFonts w:ascii="Arial" w:hAnsi="Arial"/>
          <w:sz w:val="24"/>
          <w:szCs w:val="24"/>
        </w:rPr>
        <w:t xml:space="preserve"> las varices, no requiere de incisiones, catéteres, inyecciones químicas. Es decir, no es necesario preoperatorio, </w:t>
      </w:r>
      <w:r w:rsidR="005C03F3">
        <w:rPr>
          <w:rFonts w:ascii="Arial" w:hAnsi="Arial"/>
          <w:sz w:val="24"/>
          <w:szCs w:val="24"/>
        </w:rPr>
        <w:t xml:space="preserve">no existen </w:t>
      </w:r>
      <w:r w:rsidR="00F91964">
        <w:rPr>
          <w:rFonts w:ascii="Arial" w:hAnsi="Arial"/>
          <w:sz w:val="24"/>
          <w:szCs w:val="24"/>
        </w:rPr>
        <w:t>cicatrices, riesgo de infección o hemorragia</w:t>
      </w:r>
      <w:r w:rsidR="00D87D4C">
        <w:rPr>
          <w:rFonts w:ascii="Arial" w:hAnsi="Arial"/>
          <w:sz w:val="24"/>
          <w:szCs w:val="24"/>
        </w:rPr>
        <w:t>s</w:t>
      </w:r>
      <w:r w:rsidR="00F91964">
        <w:rPr>
          <w:rFonts w:ascii="Arial" w:hAnsi="Arial"/>
          <w:sz w:val="24"/>
          <w:szCs w:val="24"/>
        </w:rPr>
        <w:t xml:space="preserve">. </w:t>
      </w:r>
    </w:p>
    <w:p w14:paraId="56B2AF29" w14:textId="77777777" w:rsidR="004620BD" w:rsidRDefault="004620BD" w:rsidP="008249F0">
      <w:pPr>
        <w:spacing w:after="0"/>
        <w:jc w:val="both"/>
        <w:rPr>
          <w:rFonts w:ascii="Arial" w:hAnsi="Arial"/>
          <w:sz w:val="24"/>
          <w:szCs w:val="24"/>
        </w:rPr>
      </w:pPr>
    </w:p>
    <w:p w14:paraId="1FF6A96A" w14:textId="77777777" w:rsidR="008249F0" w:rsidRDefault="00A32EA4" w:rsidP="008249F0">
      <w:pPr>
        <w:spacing w:after="0"/>
        <w:jc w:val="both"/>
        <w:rPr>
          <w:rFonts w:ascii="Arial" w:hAnsi="Arial"/>
          <w:sz w:val="24"/>
          <w:szCs w:val="24"/>
        </w:rPr>
      </w:pPr>
      <w:r>
        <w:rPr>
          <w:rFonts w:ascii="Arial" w:hAnsi="Arial"/>
          <w:sz w:val="24"/>
          <w:szCs w:val="24"/>
        </w:rPr>
        <w:t xml:space="preserve">Además, </w:t>
      </w:r>
      <w:r w:rsidR="00F91964">
        <w:rPr>
          <w:rFonts w:ascii="Arial" w:hAnsi="Arial"/>
          <w:sz w:val="24"/>
          <w:szCs w:val="24"/>
        </w:rPr>
        <w:t>la recuperación tras el procedimiento es inmediata</w:t>
      </w:r>
      <w:r w:rsidR="005C03F3">
        <w:rPr>
          <w:rFonts w:ascii="Arial" w:hAnsi="Arial"/>
          <w:sz w:val="24"/>
          <w:szCs w:val="24"/>
        </w:rPr>
        <w:t>. “</w:t>
      </w:r>
      <w:r w:rsidR="00FB3572" w:rsidRPr="00FB3572">
        <w:rPr>
          <w:rFonts w:ascii="Arial" w:hAnsi="Arial"/>
          <w:sz w:val="24"/>
          <w:szCs w:val="24"/>
        </w:rPr>
        <w:t>Puede hacerse por ejemplo en pacientes que toman anticoagulantes porque no tienen que suspenderlos. Pacientes de cualquier edad o con patologías previas que se desestimaban para tratamiento de varices por su alto riesgo operatorio se pueden tratar porque no hay ningún tipo de cirugía</w:t>
      </w:r>
      <w:r w:rsidR="00FB3572">
        <w:rPr>
          <w:rFonts w:ascii="Arial" w:hAnsi="Arial"/>
          <w:sz w:val="24"/>
          <w:szCs w:val="24"/>
        </w:rPr>
        <w:t>”, señala el Dr. Izquierdo.</w:t>
      </w:r>
    </w:p>
    <w:p w14:paraId="54CE021A" w14:textId="77777777" w:rsidR="008249F0" w:rsidRDefault="008249F0" w:rsidP="008249F0">
      <w:pPr>
        <w:spacing w:after="0"/>
        <w:jc w:val="both"/>
        <w:rPr>
          <w:rFonts w:ascii="Arial" w:hAnsi="Arial"/>
          <w:sz w:val="24"/>
          <w:szCs w:val="24"/>
        </w:rPr>
      </w:pPr>
    </w:p>
    <w:p w14:paraId="7E337AEE" w14:textId="7B10E22D" w:rsidR="008249F0" w:rsidRDefault="00D8739B" w:rsidP="008249F0">
      <w:pPr>
        <w:spacing w:after="0"/>
        <w:jc w:val="both"/>
        <w:rPr>
          <w:rFonts w:ascii="Arial" w:hAnsi="Arial"/>
          <w:sz w:val="24"/>
          <w:szCs w:val="24"/>
        </w:rPr>
      </w:pPr>
      <w:r>
        <w:rPr>
          <w:rFonts w:ascii="Arial" w:hAnsi="Arial"/>
          <w:sz w:val="24"/>
          <w:szCs w:val="24"/>
        </w:rPr>
        <w:t>La primera intervención se produjo en marzo de 2020 pero la llegada de la pandemia del COVID-19 hizo que se tuviera que posponer el servicio, que ya se ha retomado con varias decenas de pacientes tratados. “</w:t>
      </w:r>
      <w:r w:rsidR="008249F0" w:rsidRPr="008249F0">
        <w:rPr>
          <w:rFonts w:ascii="Arial" w:hAnsi="Arial"/>
          <w:sz w:val="24"/>
          <w:szCs w:val="24"/>
        </w:rPr>
        <w:t>Somos el primer y único centro en España que dispone de esta tecnología</w:t>
      </w:r>
      <w:r w:rsidR="008249F0">
        <w:rPr>
          <w:rFonts w:ascii="Arial" w:hAnsi="Arial"/>
          <w:sz w:val="24"/>
          <w:szCs w:val="24"/>
        </w:rPr>
        <w:t xml:space="preserve"> para el tratamiento de varices. Además, Sonovein </w:t>
      </w:r>
      <w:r w:rsidR="008249F0" w:rsidRPr="008249F0">
        <w:rPr>
          <w:rFonts w:ascii="Arial" w:hAnsi="Arial"/>
          <w:sz w:val="24"/>
          <w:szCs w:val="24"/>
        </w:rPr>
        <w:t>va a estar disponible en Europa solamente en determinados centros con gran experiencia en tratamientos venosos</w:t>
      </w:r>
      <w:r w:rsidR="008249F0">
        <w:rPr>
          <w:rFonts w:ascii="Arial" w:hAnsi="Arial"/>
          <w:sz w:val="24"/>
          <w:szCs w:val="24"/>
        </w:rPr>
        <w:t xml:space="preserve">, </w:t>
      </w:r>
      <w:r w:rsidR="00637AF2">
        <w:rPr>
          <w:rFonts w:ascii="Arial" w:hAnsi="Arial"/>
          <w:sz w:val="24"/>
          <w:szCs w:val="24"/>
        </w:rPr>
        <w:t>y</w:t>
      </w:r>
      <w:r w:rsidR="008249F0">
        <w:rPr>
          <w:rFonts w:ascii="Arial" w:hAnsi="Arial"/>
          <w:sz w:val="24"/>
          <w:szCs w:val="24"/>
        </w:rPr>
        <w:t xml:space="preserve"> en HM Montepríncipe, </w:t>
      </w:r>
      <w:r w:rsidR="008249F0" w:rsidRPr="008249F0">
        <w:rPr>
          <w:rFonts w:ascii="Arial" w:hAnsi="Arial"/>
          <w:sz w:val="24"/>
          <w:szCs w:val="24"/>
        </w:rPr>
        <w:t>como centro elegido por Theraclion</w:t>
      </w:r>
      <w:r w:rsidR="008249F0">
        <w:rPr>
          <w:rFonts w:ascii="Arial" w:hAnsi="Arial"/>
          <w:sz w:val="24"/>
          <w:szCs w:val="24"/>
        </w:rPr>
        <w:t>,</w:t>
      </w:r>
      <w:r w:rsidR="008249F0" w:rsidRPr="008249F0">
        <w:rPr>
          <w:rFonts w:ascii="Arial" w:hAnsi="Arial"/>
          <w:sz w:val="24"/>
          <w:szCs w:val="24"/>
        </w:rPr>
        <w:t xml:space="preserve"> dispon</w:t>
      </w:r>
      <w:r w:rsidR="00CD736A">
        <w:rPr>
          <w:rFonts w:ascii="Arial" w:hAnsi="Arial"/>
          <w:sz w:val="24"/>
          <w:szCs w:val="24"/>
        </w:rPr>
        <w:t>dr</w:t>
      </w:r>
      <w:r w:rsidR="008249F0" w:rsidRPr="008249F0">
        <w:rPr>
          <w:rFonts w:ascii="Arial" w:hAnsi="Arial"/>
          <w:sz w:val="24"/>
          <w:szCs w:val="24"/>
        </w:rPr>
        <w:t>emos de actualizaciones continuas del dispositivo y colabora</w:t>
      </w:r>
      <w:r w:rsidR="00637AF2">
        <w:rPr>
          <w:rFonts w:ascii="Arial" w:hAnsi="Arial"/>
          <w:sz w:val="24"/>
          <w:szCs w:val="24"/>
        </w:rPr>
        <w:t>re</w:t>
      </w:r>
      <w:r w:rsidR="008249F0" w:rsidRPr="008249F0">
        <w:rPr>
          <w:rFonts w:ascii="Arial" w:hAnsi="Arial"/>
          <w:sz w:val="24"/>
          <w:szCs w:val="24"/>
        </w:rPr>
        <w:t>mos en el desarrollo y evolución de esta tecnología</w:t>
      </w:r>
      <w:r w:rsidR="008249F0">
        <w:rPr>
          <w:rFonts w:ascii="Arial" w:hAnsi="Arial"/>
          <w:sz w:val="24"/>
          <w:szCs w:val="24"/>
        </w:rPr>
        <w:t>”, sentencia el Dr. Izquierdo.</w:t>
      </w:r>
      <w:r w:rsidR="008249F0" w:rsidRPr="008249F0">
        <w:rPr>
          <w:rFonts w:ascii="Arial" w:hAnsi="Arial"/>
          <w:sz w:val="24"/>
          <w:szCs w:val="24"/>
        </w:rPr>
        <w:t xml:space="preserve"> </w:t>
      </w:r>
    </w:p>
    <w:p w14:paraId="17FFF459" w14:textId="77777777" w:rsidR="00206F7E" w:rsidRPr="008249F0" w:rsidRDefault="00206F7E" w:rsidP="008249F0">
      <w:pPr>
        <w:spacing w:after="0"/>
        <w:jc w:val="both"/>
        <w:rPr>
          <w:rFonts w:ascii="Arial" w:hAnsi="Arial"/>
          <w:sz w:val="24"/>
          <w:szCs w:val="24"/>
        </w:rPr>
      </w:pPr>
    </w:p>
    <w:p w14:paraId="514DC5C9" w14:textId="77777777" w:rsidR="00361EE9" w:rsidRPr="00361EE9" w:rsidRDefault="00361EE9" w:rsidP="00361EE9">
      <w:pPr>
        <w:spacing w:after="0"/>
        <w:jc w:val="both"/>
        <w:rPr>
          <w:rFonts w:ascii="Arial" w:hAnsi="Arial"/>
          <w:b/>
          <w:sz w:val="24"/>
          <w:szCs w:val="24"/>
        </w:rPr>
      </w:pPr>
      <w:r w:rsidRPr="00361EE9">
        <w:rPr>
          <w:rFonts w:ascii="Arial" w:hAnsi="Arial"/>
          <w:b/>
          <w:sz w:val="24"/>
          <w:szCs w:val="24"/>
        </w:rPr>
        <w:t>Un antes y un después</w:t>
      </w:r>
    </w:p>
    <w:p w14:paraId="2FA9867D" w14:textId="3032E67B" w:rsidR="00C3525E" w:rsidRDefault="00361EE9" w:rsidP="00C3525E">
      <w:pPr>
        <w:spacing w:after="0"/>
        <w:jc w:val="both"/>
        <w:rPr>
          <w:rFonts w:ascii="Arial" w:hAnsi="Arial"/>
          <w:sz w:val="24"/>
          <w:szCs w:val="24"/>
        </w:rPr>
      </w:pPr>
      <w:r>
        <w:rPr>
          <w:rFonts w:ascii="Arial" w:hAnsi="Arial"/>
          <w:sz w:val="24"/>
          <w:szCs w:val="24"/>
        </w:rPr>
        <w:t xml:space="preserve">Sonovein </w:t>
      </w:r>
      <w:r w:rsidR="00D87D4C">
        <w:rPr>
          <w:rFonts w:ascii="Arial" w:hAnsi="Arial"/>
          <w:sz w:val="24"/>
          <w:szCs w:val="24"/>
        </w:rPr>
        <w:t>incorpora</w:t>
      </w:r>
      <w:r>
        <w:rPr>
          <w:rFonts w:ascii="Arial" w:hAnsi="Arial"/>
          <w:sz w:val="24"/>
          <w:szCs w:val="24"/>
        </w:rPr>
        <w:t xml:space="preserve"> una unidad </w:t>
      </w:r>
      <w:r w:rsidR="005302A7">
        <w:rPr>
          <w:rFonts w:ascii="Arial" w:hAnsi="Arial"/>
          <w:sz w:val="24"/>
          <w:szCs w:val="24"/>
        </w:rPr>
        <w:t xml:space="preserve">de </w:t>
      </w:r>
      <w:r>
        <w:rPr>
          <w:rFonts w:ascii="Arial" w:hAnsi="Arial"/>
          <w:sz w:val="24"/>
          <w:szCs w:val="24"/>
        </w:rPr>
        <w:t>visualización y tratamiento que</w:t>
      </w:r>
      <w:r w:rsidR="00D87D4C">
        <w:rPr>
          <w:rFonts w:ascii="Arial" w:hAnsi="Arial"/>
          <w:sz w:val="24"/>
          <w:szCs w:val="24"/>
        </w:rPr>
        <w:t>,</w:t>
      </w:r>
      <w:r>
        <w:rPr>
          <w:rFonts w:ascii="Arial" w:hAnsi="Arial"/>
          <w:sz w:val="24"/>
          <w:szCs w:val="24"/>
        </w:rPr>
        <w:t xml:space="preserve"> por una parte es un ecógrafo Doppler que </w:t>
      </w:r>
      <w:r w:rsidR="000D55CF">
        <w:rPr>
          <w:rFonts w:ascii="Arial" w:hAnsi="Arial"/>
          <w:sz w:val="24"/>
          <w:szCs w:val="24"/>
        </w:rPr>
        <w:t>permite</w:t>
      </w:r>
      <w:r>
        <w:rPr>
          <w:rFonts w:ascii="Arial" w:hAnsi="Arial"/>
          <w:sz w:val="24"/>
          <w:szCs w:val="24"/>
        </w:rPr>
        <w:t xml:space="preserve"> visualizar</w:t>
      </w:r>
      <w:r w:rsidR="000D55CF">
        <w:rPr>
          <w:rFonts w:ascii="Arial" w:hAnsi="Arial"/>
          <w:sz w:val="24"/>
          <w:szCs w:val="24"/>
        </w:rPr>
        <w:t xml:space="preserve"> y localizar la vena en tiempo real  y</w:t>
      </w:r>
      <w:r w:rsidR="005B185A">
        <w:rPr>
          <w:rFonts w:ascii="Arial" w:hAnsi="Arial"/>
          <w:sz w:val="24"/>
          <w:szCs w:val="24"/>
        </w:rPr>
        <w:t>,</w:t>
      </w:r>
      <w:r w:rsidR="000D55CF">
        <w:rPr>
          <w:rFonts w:ascii="Arial" w:hAnsi="Arial"/>
          <w:sz w:val="24"/>
          <w:szCs w:val="24"/>
        </w:rPr>
        <w:t xml:space="preserve"> por otro lado</w:t>
      </w:r>
      <w:r w:rsidR="00D87D4C">
        <w:rPr>
          <w:rFonts w:ascii="Arial" w:hAnsi="Arial"/>
          <w:sz w:val="24"/>
          <w:szCs w:val="24"/>
        </w:rPr>
        <w:t>,</w:t>
      </w:r>
      <w:r w:rsidR="000D55CF">
        <w:rPr>
          <w:rFonts w:ascii="Arial" w:hAnsi="Arial"/>
          <w:sz w:val="24"/>
          <w:szCs w:val="24"/>
        </w:rPr>
        <w:t xml:space="preserve"> cuenta con un emisor de ultrasonidos que, “de forma automatizada emite un haz de ultrasonidos concentrados en un punto de forma similar a lo que hace un lupa con la luz, provocando </w:t>
      </w:r>
      <w:r w:rsidR="00637AF2">
        <w:rPr>
          <w:rFonts w:ascii="Arial" w:hAnsi="Arial"/>
          <w:sz w:val="24"/>
          <w:szCs w:val="24"/>
        </w:rPr>
        <w:t xml:space="preserve">un aumento de temperatura que hace </w:t>
      </w:r>
      <w:r w:rsidR="000D55CF">
        <w:rPr>
          <w:rFonts w:ascii="Arial" w:hAnsi="Arial"/>
          <w:sz w:val="24"/>
          <w:szCs w:val="24"/>
        </w:rPr>
        <w:t xml:space="preserve">que la vena a tratar se contraiga, se destruya y se cierre. </w:t>
      </w:r>
      <w:r w:rsidRPr="008249F0">
        <w:rPr>
          <w:rFonts w:ascii="Arial" w:hAnsi="Arial"/>
          <w:sz w:val="24"/>
          <w:szCs w:val="24"/>
        </w:rPr>
        <w:t xml:space="preserve">Es un tratamiento y una tecnología totalmente disruptiva </w:t>
      </w:r>
      <w:r w:rsidR="00637AF2">
        <w:rPr>
          <w:rFonts w:ascii="Arial" w:hAnsi="Arial"/>
          <w:sz w:val="24"/>
          <w:szCs w:val="24"/>
        </w:rPr>
        <w:t xml:space="preserve">ya </w:t>
      </w:r>
      <w:r w:rsidRPr="008249F0">
        <w:rPr>
          <w:rFonts w:ascii="Arial" w:hAnsi="Arial"/>
          <w:sz w:val="24"/>
          <w:szCs w:val="24"/>
        </w:rPr>
        <w:t>que va a cambiar por completo el paradigma del tratamiento de las varices</w:t>
      </w:r>
      <w:r w:rsidR="000D55CF">
        <w:rPr>
          <w:rFonts w:ascii="Arial" w:hAnsi="Arial"/>
          <w:sz w:val="24"/>
          <w:szCs w:val="24"/>
        </w:rPr>
        <w:t>. Existe un</w:t>
      </w:r>
      <w:r w:rsidRPr="008249F0">
        <w:rPr>
          <w:rFonts w:ascii="Arial" w:hAnsi="Arial"/>
          <w:sz w:val="24"/>
          <w:szCs w:val="24"/>
        </w:rPr>
        <w:t xml:space="preserve"> antes y un después de </w:t>
      </w:r>
      <w:r w:rsidR="000D55CF">
        <w:rPr>
          <w:rFonts w:ascii="Arial" w:hAnsi="Arial"/>
          <w:sz w:val="24"/>
          <w:szCs w:val="24"/>
        </w:rPr>
        <w:t>Sonovein”, declara el Dr. Izquierdo.</w:t>
      </w:r>
      <w:r w:rsidRPr="008249F0">
        <w:rPr>
          <w:rFonts w:ascii="Arial" w:hAnsi="Arial"/>
          <w:sz w:val="24"/>
          <w:szCs w:val="24"/>
        </w:rPr>
        <w:t xml:space="preserve"> </w:t>
      </w:r>
    </w:p>
    <w:p w14:paraId="1599346B" w14:textId="77777777" w:rsidR="00C3525E" w:rsidRDefault="00C3525E" w:rsidP="00C3525E">
      <w:pPr>
        <w:spacing w:after="0"/>
        <w:jc w:val="both"/>
        <w:rPr>
          <w:rFonts w:ascii="Arial" w:hAnsi="Arial"/>
          <w:sz w:val="24"/>
          <w:szCs w:val="24"/>
        </w:rPr>
      </w:pPr>
    </w:p>
    <w:p w14:paraId="317C9988" w14:textId="3CE64A1E" w:rsidR="00C3525E" w:rsidRDefault="00EC112B" w:rsidP="00C3525E">
      <w:pPr>
        <w:spacing w:after="0"/>
        <w:jc w:val="both"/>
        <w:rPr>
          <w:rFonts w:ascii="Arial" w:hAnsi="Arial"/>
          <w:sz w:val="24"/>
          <w:szCs w:val="24"/>
        </w:rPr>
      </w:pPr>
      <w:r>
        <w:rPr>
          <w:rFonts w:ascii="Arial" w:hAnsi="Arial"/>
          <w:sz w:val="24"/>
          <w:szCs w:val="24"/>
        </w:rPr>
        <w:t xml:space="preserve">En este sentido, los pacientes con </w:t>
      </w:r>
      <w:r w:rsidR="00637AF2">
        <w:rPr>
          <w:rFonts w:ascii="Arial" w:hAnsi="Arial"/>
          <w:sz w:val="24"/>
          <w:szCs w:val="24"/>
        </w:rPr>
        <w:t xml:space="preserve">varices </w:t>
      </w:r>
      <w:r w:rsidR="008341A7">
        <w:rPr>
          <w:rFonts w:ascii="Arial" w:hAnsi="Arial"/>
          <w:sz w:val="24"/>
          <w:szCs w:val="24"/>
        </w:rPr>
        <w:t>más</w:t>
      </w:r>
      <w:r w:rsidR="00637AF2">
        <w:rPr>
          <w:rFonts w:ascii="Arial" w:hAnsi="Arial"/>
          <w:sz w:val="24"/>
          <w:szCs w:val="24"/>
        </w:rPr>
        <w:t xml:space="preserve"> complejas</w:t>
      </w:r>
      <w:r w:rsidR="00C3525E">
        <w:rPr>
          <w:rFonts w:ascii="Arial" w:hAnsi="Arial"/>
          <w:sz w:val="24"/>
          <w:szCs w:val="24"/>
        </w:rPr>
        <w:t xml:space="preserve"> también encuentran en esta tecnología una solución efectiva. “</w:t>
      </w:r>
      <w:r w:rsidR="00C3525E" w:rsidRPr="00C3525E">
        <w:rPr>
          <w:rFonts w:ascii="Arial" w:hAnsi="Arial"/>
          <w:sz w:val="24"/>
          <w:szCs w:val="24"/>
        </w:rPr>
        <w:t>Al estar guiado por ecografía y estar robotizado es capaz de seguir incluso las venas más tortuosas, independientemente del tamaño y de su forma. También se pueden tratar venas que son muy difíciles de acceder con otras técnicas, como las venas perforantes, incluso en presencia de una úlcera abierta, sin riesgo de infección</w:t>
      </w:r>
      <w:r w:rsidR="00C3525E">
        <w:rPr>
          <w:rFonts w:ascii="Arial" w:hAnsi="Arial"/>
          <w:sz w:val="24"/>
          <w:szCs w:val="24"/>
        </w:rPr>
        <w:t>”, comenta el Dr. Izquierdo</w:t>
      </w:r>
      <w:r w:rsidR="00C3525E" w:rsidRPr="00C3525E">
        <w:rPr>
          <w:rFonts w:ascii="Arial" w:hAnsi="Arial"/>
          <w:sz w:val="24"/>
          <w:szCs w:val="24"/>
        </w:rPr>
        <w:t>.</w:t>
      </w:r>
    </w:p>
    <w:p w14:paraId="141AB3C7" w14:textId="77777777" w:rsidR="00C3525E" w:rsidRDefault="00C3525E" w:rsidP="00C3525E">
      <w:pPr>
        <w:spacing w:after="0"/>
        <w:jc w:val="both"/>
        <w:rPr>
          <w:rFonts w:ascii="Arial" w:hAnsi="Arial"/>
          <w:sz w:val="24"/>
          <w:szCs w:val="24"/>
        </w:rPr>
      </w:pPr>
    </w:p>
    <w:p w14:paraId="5F6F83B3" w14:textId="77777777" w:rsidR="00C3525E" w:rsidRDefault="00C3525E" w:rsidP="00C3525E">
      <w:pPr>
        <w:spacing w:after="0"/>
        <w:jc w:val="both"/>
        <w:rPr>
          <w:rFonts w:ascii="Arial" w:hAnsi="Arial"/>
          <w:b/>
          <w:sz w:val="24"/>
          <w:szCs w:val="24"/>
        </w:rPr>
      </w:pPr>
      <w:r w:rsidRPr="00C3525E">
        <w:rPr>
          <w:rFonts w:ascii="Arial" w:hAnsi="Arial"/>
          <w:b/>
          <w:sz w:val="24"/>
          <w:szCs w:val="24"/>
        </w:rPr>
        <w:t>Incluso las no convencionales</w:t>
      </w:r>
    </w:p>
    <w:p w14:paraId="541C62E3" w14:textId="37D9784A" w:rsidR="00C3525E" w:rsidRDefault="00C3525E" w:rsidP="00C3525E">
      <w:pPr>
        <w:spacing w:after="0"/>
        <w:jc w:val="both"/>
        <w:rPr>
          <w:rFonts w:ascii="Arial" w:hAnsi="Arial"/>
          <w:sz w:val="24"/>
          <w:szCs w:val="24"/>
        </w:rPr>
      </w:pPr>
      <w:r>
        <w:rPr>
          <w:rFonts w:ascii="Arial" w:hAnsi="Arial"/>
          <w:sz w:val="24"/>
          <w:szCs w:val="24"/>
        </w:rPr>
        <w:t>La aplicación de los ultrasonidos en este campo provoca que se puedan tratar cualquier tipo de variz, incluso aquellas que hasta la fecha no se podían tratar habitualmente o aquellas que representaba un reto para los equipos vasculares. “De hecho, las venas varicosas recurrentes</w:t>
      </w:r>
      <w:r w:rsidR="00D87D4C">
        <w:rPr>
          <w:rFonts w:ascii="Arial" w:hAnsi="Arial"/>
          <w:sz w:val="24"/>
          <w:szCs w:val="24"/>
        </w:rPr>
        <w:t>,</w:t>
      </w:r>
      <w:r>
        <w:rPr>
          <w:rFonts w:ascii="Arial" w:hAnsi="Arial"/>
          <w:sz w:val="24"/>
          <w:szCs w:val="24"/>
        </w:rPr>
        <w:t xml:space="preserve"> que son muy difíciles de tratar con un láser, con una ablación por radiofrecuencia o con cirugía, con Sonovein se pueden tratar con total precisión”, señala el especialista de HM Hospitales.</w:t>
      </w:r>
    </w:p>
    <w:p w14:paraId="600A77C7" w14:textId="77777777" w:rsidR="00C3525E" w:rsidRDefault="00C3525E" w:rsidP="00C3525E">
      <w:pPr>
        <w:spacing w:after="0"/>
        <w:jc w:val="both"/>
        <w:rPr>
          <w:rFonts w:ascii="Arial" w:hAnsi="Arial"/>
          <w:sz w:val="24"/>
          <w:szCs w:val="24"/>
        </w:rPr>
      </w:pPr>
    </w:p>
    <w:p w14:paraId="0CA1FAEB" w14:textId="6CAEFECA" w:rsidR="00C3525E" w:rsidRDefault="00C3525E" w:rsidP="00C3525E">
      <w:pPr>
        <w:spacing w:after="0"/>
        <w:jc w:val="both"/>
        <w:rPr>
          <w:rFonts w:ascii="Arial" w:hAnsi="Arial"/>
          <w:sz w:val="24"/>
          <w:szCs w:val="24"/>
        </w:rPr>
      </w:pPr>
      <w:r>
        <w:rPr>
          <w:rFonts w:ascii="Arial" w:hAnsi="Arial"/>
          <w:sz w:val="24"/>
          <w:szCs w:val="24"/>
        </w:rPr>
        <w:t xml:space="preserve">Algo similar ocurre con las venas perforantes, es decir, </w:t>
      </w:r>
      <w:r w:rsidR="00CD736A">
        <w:rPr>
          <w:rFonts w:ascii="Arial" w:hAnsi="Arial"/>
          <w:sz w:val="24"/>
          <w:szCs w:val="24"/>
        </w:rPr>
        <w:t>que suelen relacionarse</w:t>
      </w:r>
      <w:r>
        <w:rPr>
          <w:rFonts w:ascii="Arial" w:hAnsi="Arial"/>
          <w:sz w:val="24"/>
          <w:szCs w:val="24"/>
        </w:rPr>
        <w:t xml:space="preserve"> </w:t>
      </w:r>
      <w:r w:rsidR="00CD736A">
        <w:rPr>
          <w:rFonts w:ascii="Arial" w:hAnsi="Arial"/>
          <w:sz w:val="24"/>
          <w:szCs w:val="24"/>
        </w:rPr>
        <w:t>con</w:t>
      </w:r>
      <w:r>
        <w:rPr>
          <w:rFonts w:ascii="Arial" w:hAnsi="Arial"/>
          <w:sz w:val="24"/>
          <w:szCs w:val="24"/>
        </w:rPr>
        <w:t xml:space="preserve"> los estadios </w:t>
      </w:r>
      <w:r w:rsidRPr="00C3525E">
        <w:rPr>
          <w:rFonts w:ascii="Arial" w:hAnsi="Arial"/>
          <w:sz w:val="24"/>
          <w:szCs w:val="24"/>
        </w:rPr>
        <w:t>más avanzados de insuficiencia venosa,</w:t>
      </w:r>
      <w:r>
        <w:rPr>
          <w:rFonts w:ascii="Arial" w:hAnsi="Arial"/>
          <w:sz w:val="24"/>
          <w:szCs w:val="24"/>
        </w:rPr>
        <w:t xml:space="preserve"> y en los que normalmente hay cambios en la piel, </w:t>
      </w:r>
      <w:r w:rsidRPr="00C3525E">
        <w:rPr>
          <w:rFonts w:ascii="Arial" w:hAnsi="Arial"/>
          <w:sz w:val="24"/>
          <w:szCs w:val="24"/>
        </w:rPr>
        <w:t xml:space="preserve">atrofia, manchas o incluso presencia de úlceras venosas. </w:t>
      </w:r>
      <w:r w:rsidR="007B4CA0">
        <w:rPr>
          <w:rFonts w:ascii="Arial" w:hAnsi="Arial"/>
          <w:sz w:val="24"/>
          <w:szCs w:val="24"/>
        </w:rPr>
        <w:t>A este respecto el Dr. Izquierdo afirma que, “e</w:t>
      </w:r>
      <w:r w:rsidRPr="00C3525E">
        <w:rPr>
          <w:rFonts w:ascii="Arial" w:hAnsi="Arial"/>
          <w:sz w:val="24"/>
          <w:szCs w:val="24"/>
        </w:rPr>
        <w:t xml:space="preserve">n esta situación es frecuente que se asocie a la presencia de venas perforantes enfermas. Son venas muy profundas de difícil acceso para la cirugía clásica y para </w:t>
      </w:r>
      <w:r w:rsidR="007B4CA0">
        <w:rPr>
          <w:rFonts w:ascii="Arial" w:hAnsi="Arial"/>
          <w:sz w:val="24"/>
          <w:szCs w:val="24"/>
        </w:rPr>
        <w:t>el láser o las</w:t>
      </w:r>
      <w:r w:rsidRPr="00C3525E">
        <w:rPr>
          <w:rFonts w:ascii="Arial" w:hAnsi="Arial"/>
          <w:sz w:val="24"/>
          <w:szCs w:val="24"/>
        </w:rPr>
        <w:t xml:space="preserve"> radiofrecuencias</w:t>
      </w:r>
      <w:r w:rsidR="007B4CA0">
        <w:rPr>
          <w:rFonts w:ascii="Arial" w:hAnsi="Arial"/>
          <w:sz w:val="24"/>
          <w:szCs w:val="24"/>
        </w:rPr>
        <w:t>,</w:t>
      </w:r>
      <w:r w:rsidRPr="00C3525E">
        <w:rPr>
          <w:rFonts w:ascii="Arial" w:hAnsi="Arial"/>
          <w:sz w:val="24"/>
          <w:szCs w:val="24"/>
        </w:rPr>
        <w:t xml:space="preserve"> y con esas técnicas no se pueden tratar hasta que la piel ha sanado. </w:t>
      </w:r>
      <w:r w:rsidR="007B4CA0">
        <w:rPr>
          <w:rFonts w:ascii="Arial" w:hAnsi="Arial"/>
          <w:sz w:val="24"/>
          <w:szCs w:val="24"/>
        </w:rPr>
        <w:t>Sonovein</w:t>
      </w:r>
      <w:r w:rsidR="005B185A">
        <w:rPr>
          <w:rFonts w:ascii="Arial" w:hAnsi="Arial"/>
          <w:sz w:val="24"/>
          <w:szCs w:val="24"/>
        </w:rPr>
        <w:t xml:space="preserve"> </w:t>
      </w:r>
      <w:r w:rsidRPr="00C3525E">
        <w:rPr>
          <w:rFonts w:ascii="Arial" w:hAnsi="Arial"/>
          <w:sz w:val="24"/>
          <w:szCs w:val="24"/>
        </w:rPr>
        <w:t>se puede utilizar para tratar estas venas perforantes incompetentes de manera óptima incluso con la úlcera abierta</w:t>
      </w:r>
      <w:r w:rsidR="008341A7">
        <w:rPr>
          <w:rFonts w:ascii="Arial" w:hAnsi="Arial"/>
          <w:sz w:val="24"/>
          <w:szCs w:val="24"/>
        </w:rPr>
        <w:t xml:space="preserve"> acelerando</w:t>
      </w:r>
      <w:r w:rsidR="00CD736A">
        <w:rPr>
          <w:rFonts w:ascii="Arial" w:hAnsi="Arial"/>
          <w:sz w:val="24"/>
          <w:szCs w:val="24"/>
        </w:rPr>
        <w:t xml:space="preserve"> su curación</w:t>
      </w:r>
      <w:r w:rsidR="007B4CA0">
        <w:rPr>
          <w:rFonts w:ascii="Arial" w:hAnsi="Arial"/>
          <w:sz w:val="24"/>
          <w:szCs w:val="24"/>
        </w:rPr>
        <w:t>”</w:t>
      </w:r>
      <w:r w:rsidRPr="00C3525E">
        <w:rPr>
          <w:rFonts w:ascii="Arial" w:hAnsi="Arial"/>
          <w:sz w:val="24"/>
          <w:szCs w:val="24"/>
        </w:rPr>
        <w:t>.</w:t>
      </w:r>
    </w:p>
    <w:p w14:paraId="3D23B2E2" w14:textId="77777777" w:rsidR="007B4CA0" w:rsidRPr="004620BD" w:rsidRDefault="007B4CA0" w:rsidP="00C3525E">
      <w:pPr>
        <w:spacing w:after="0"/>
        <w:jc w:val="both"/>
        <w:rPr>
          <w:rFonts w:ascii="Arial" w:hAnsi="Arial"/>
          <w:sz w:val="24"/>
          <w:szCs w:val="24"/>
        </w:rPr>
      </w:pPr>
    </w:p>
    <w:p w14:paraId="1D9253B5" w14:textId="77777777" w:rsidR="00D87D4C" w:rsidRPr="00D87D4C" w:rsidRDefault="00D87D4C" w:rsidP="000C7C6E">
      <w:pPr>
        <w:spacing w:after="0"/>
        <w:jc w:val="both"/>
        <w:rPr>
          <w:rFonts w:ascii="Arial" w:hAnsi="Arial"/>
          <w:b/>
          <w:sz w:val="24"/>
          <w:szCs w:val="24"/>
        </w:rPr>
      </w:pPr>
      <w:r w:rsidRPr="00D87D4C">
        <w:rPr>
          <w:rFonts w:ascii="Arial" w:hAnsi="Arial"/>
          <w:b/>
          <w:sz w:val="24"/>
          <w:szCs w:val="24"/>
        </w:rPr>
        <w:t>Conservación de las safenas</w:t>
      </w:r>
    </w:p>
    <w:p w14:paraId="11A204CC" w14:textId="5BF525BB" w:rsidR="00437A2F" w:rsidRDefault="004620BD" w:rsidP="000C7C6E">
      <w:pPr>
        <w:spacing w:after="0"/>
        <w:jc w:val="both"/>
        <w:rPr>
          <w:rFonts w:ascii="Arial" w:hAnsi="Arial"/>
          <w:sz w:val="24"/>
          <w:szCs w:val="24"/>
        </w:rPr>
      </w:pPr>
      <w:r w:rsidRPr="004620BD">
        <w:rPr>
          <w:rFonts w:ascii="Arial" w:hAnsi="Arial"/>
          <w:sz w:val="24"/>
          <w:szCs w:val="24"/>
        </w:rPr>
        <w:t>Otro de los puntos fuertes que tiene Sonove</w:t>
      </w:r>
      <w:r>
        <w:rPr>
          <w:rFonts w:ascii="Arial" w:hAnsi="Arial"/>
          <w:sz w:val="24"/>
          <w:szCs w:val="24"/>
        </w:rPr>
        <w:t xml:space="preserve">in reside en que es el sistema </w:t>
      </w:r>
      <w:r w:rsidRPr="004620BD">
        <w:rPr>
          <w:rFonts w:ascii="Arial" w:hAnsi="Arial"/>
          <w:sz w:val="24"/>
          <w:szCs w:val="24"/>
        </w:rPr>
        <w:t>ideal para la denominada conservación de las venas safenas</w:t>
      </w:r>
      <w:r w:rsidR="00D87D4C">
        <w:rPr>
          <w:rFonts w:ascii="Arial" w:hAnsi="Arial"/>
          <w:sz w:val="24"/>
          <w:szCs w:val="24"/>
        </w:rPr>
        <w:t xml:space="preserve">, que </w:t>
      </w:r>
      <w:r w:rsidRPr="004620BD">
        <w:rPr>
          <w:rFonts w:ascii="Arial" w:hAnsi="Arial"/>
          <w:sz w:val="24"/>
          <w:szCs w:val="24"/>
        </w:rPr>
        <w:t xml:space="preserve">generalmente </w:t>
      </w:r>
      <w:r w:rsidR="00D87D4C">
        <w:rPr>
          <w:rFonts w:ascii="Arial" w:hAnsi="Arial"/>
          <w:sz w:val="24"/>
          <w:szCs w:val="24"/>
        </w:rPr>
        <w:t>son</w:t>
      </w:r>
      <w:r w:rsidR="00437A2F">
        <w:rPr>
          <w:rFonts w:ascii="Arial" w:hAnsi="Arial"/>
          <w:sz w:val="24"/>
          <w:szCs w:val="24"/>
        </w:rPr>
        <w:t xml:space="preserve"> usada</w:t>
      </w:r>
      <w:r w:rsidR="00D87D4C">
        <w:rPr>
          <w:rFonts w:ascii="Arial" w:hAnsi="Arial"/>
          <w:sz w:val="24"/>
          <w:szCs w:val="24"/>
        </w:rPr>
        <w:t>s</w:t>
      </w:r>
      <w:r w:rsidR="00437A2F">
        <w:rPr>
          <w:rFonts w:ascii="Arial" w:hAnsi="Arial"/>
          <w:sz w:val="24"/>
          <w:szCs w:val="24"/>
        </w:rPr>
        <w:t xml:space="preserve"> por los cirujanos vascu</w:t>
      </w:r>
      <w:r w:rsidRPr="004620BD">
        <w:rPr>
          <w:rFonts w:ascii="Arial" w:hAnsi="Arial"/>
          <w:sz w:val="24"/>
          <w:szCs w:val="24"/>
        </w:rPr>
        <w:t>l</w:t>
      </w:r>
      <w:r w:rsidR="00437A2F">
        <w:rPr>
          <w:rFonts w:ascii="Arial" w:hAnsi="Arial"/>
          <w:sz w:val="24"/>
          <w:szCs w:val="24"/>
        </w:rPr>
        <w:t>a</w:t>
      </w:r>
      <w:r w:rsidRPr="004620BD">
        <w:rPr>
          <w:rFonts w:ascii="Arial" w:hAnsi="Arial"/>
          <w:sz w:val="24"/>
          <w:szCs w:val="24"/>
        </w:rPr>
        <w:t xml:space="preserve">res para realizar injertos o bypass en corazón o piernas. </w:t>
      </w:r>
      <w:r w:rsidR="00437A2F">
        <w:rPr>
          <w:rFonts w:ascii="Arial" w:hAnsi="Arial"/>
          <w:sz w:val="24"/>
          <w:szCs w:val="24"/>
        </w:rPr>
        <w:t>“</w:t>
      </w:r>
      <w:r w:rsidR="00CD736A">
        <w:rPr>
          <w:rFonts w:ascii="Arial" w:hAnsi="Arial"/>
          <w:sz w:val="24"/>
          <w:szCs w:val="24"/>
        </w:rPr>
        <w:t>Con los</w:t>
      </w:r>
      <w:r w:rsidRPr="004620BD">
        <w:rPr>
          <w:rFonts w:ascii="Arial" w:hAnsi="Arial"/>
          <w:sz w:val="24"/>
          <w:szCs w:val="24"/>
        </w:rPr>
        <w:t xml:space="preserve"> tratamientos convencionales es</w:t>
      </w:r>
      <w:r w:rsidR="00437A2F">
        <w:rPr>
          <w:rFonts w:ascii="Arial" w:hAnsi="Arial"/>
          <w:sz w:val="24"/>
          <w:szCs w:val="24"/>
        </w:rPr>
        <w:t>tas venas se destruían por arran</w:t>
      </w:r>
      <w:r w:rsidRPr="004620BD">
        <w:rPr>
          <w:rFonts w:ascii="Arial" w:hAnsi="Arial"/>
          <w:sz w:val="24"/>
          <w:szCs w:val="24"/>
        </w:rPr>
        <w:t xml:space="preserve">camiento </w:t>
      </w:r>
      <w:r w:rsidR="00437A2F">
        <w:rPr>
          <w:rFonts w:ascii="Arial" w:hAnsi="Arial"/>
          <w:sz w:val="24"/>
          <w:szCs w:val="24"/>
        </w:rPr>
        <w:t>o</w:t>
      </w:r>
      <w:r w:rsidRPr="004620BD">
        <w:rPr>
          <w:rFonts w:ascii="Arial" w:hAnsi="Arial"/>
          <w:sz w:val="24"/>
          <w:szCs w:val="24"/>
        </w:rPr>
        <w:t xml:space="preserve"> ablación térmica</w:t>
      </w:r>
      <w:r w:rsidR="00437A2F">
        <w:rPr>
          <w:rFonts w:ascii="Arial" w:hAnsi="Arial"/>
          <w:sz w:val="24"/>
          <w:szCs w:val="24"/>
        </w:rPr>
        <w:t xml:space="preserve">, pero Sonovein es tan preciso que es el instrumento ideal para realizar este tipo de terapias de conservación de la safena, ya que puede tratar una parte específica del sistema venoso para redirigir </w:t>
      </w:r>
      <w:r w:rsidR="00437A2F">
        <w:rPr>
          <w:rFonts w:ascii="Arial" w:hAnsi="Arial"/>
          <w:sz w:val="24"/>
          <w:szCs w:val="24"/>
        </w:rPr>
        <w:lastRenderedPageBreak/>
        <w:t>la sangre, preservando la vena safena mientras elimina la presión y el reflujo de las venas varicosas haciéndolas desaparecer”, argumenta el Dr. Izquierdo.</w:t>
      </w:r>
    </w:p>
    <w:p w14:paraId="0F9EC8E0" w14:textId="77777777" w:rsidR="00D87D4C" w:rsidRDefault="00D87D4C" w:rsidP="000C7C6E">
      <w:pPr>
        <w:spacing w:after="0"/>
        <w:jc w:val="both"/>
        <w:rPr>
          <w:rFonts w:ascii="Arial" w:hAnsi="Arial"/>
          <w:sz w:val="24"/>
          <w:szCs w:val="24"/>
        </w:rPr>
      </w:pPr>
    </w:p>
    <w:p w14:paraId="598CE6C8" w14:textId="2CE88EF1" w:rsidR="00E64503" w:rsidRDefault="00E64503" w:rsidP="000C7C6E">
      <w:pPr>
        <w:spacing w:after="0"/>
        <w:jc w:val="both"/>
        <w:rPr>
          <w:rFonts w:ascii="Arial" w:hAnsi="Arial"/>
          <w:sz w:val="24"/>
          <w:szCs w:val="24"/>
        </w:rPr>
      </w:pPr>
      <w:r>
        <w:rPr>
          <w:rFonts w:ascii="Arial" w:hAnsi="Arial"/>
          <w:sz w:val="24"/>
          <w:szCs w:val="24"/>
        </w:rPr>
        <w:t xml:space="preserve">La tecnología </w:t>
      </w:r>
      <w:r w:rsidR="00830A59">
        <w:rPr>
          <w:rFonts w:ascii="Arial" w:hAnsi="Arial"/>
          <w:sz w:val="24"/>
          <w:szCs w:val="24"/>
        </w:rPr>
        <w:t xml:space="preserve">HIFU es sin duda la </w:t>
      </w:r>
      <w:r w:rsidR="000C1B69">
        <w:rPr>
          <w:rFonts w:ascii="Arial" w:hAnsi="Arial"/>
          <w:sz w:val="24"/>
          <w:szCs w:val="24"/>
        </w:rPr>
        <w:t>más avanzada del mundo para</w:t>
      </w:r>
      <w:r w:rsidR="00830A59">
        <w:rPr>
          <w:rFonts w:ascii="Arial" w:hAnsi="Arial"/>
          <w:sz w:val="24"/>
          <w:szCs w:val="24"/>
        </w:rPr>
        <w:t xml:space="preserve"> tratar las varices y las úlceras venosas y ya se usa en otros campos terapéuticos como la Oncología o la Neurología. Precisamente en esta área HM Hospitales es también pionero al usar los ultrasonidos para revertir el temblor esencial o las manifestaciones motoras de la enfermedad de Parkinson en el Centro Integral de Neurociencias HM CINAC</w:t>
      </w:r>
      <w:r w:rsidR="007B4CA0">
        <w:rPr>
          <w:rFonts w:ascii="Arial" w:hAnsi="Arial"/>
          <w:sz w:val="24"/>
          <w:szCs w:val="24"/>
        </w:rPr>
        <w:t>.</w:t>
      </w:r>
    </w:p>
    <w:bookmarkEnd w:id="0"/>
    <w:p w14:paraId="0D7E6359" w14:textId="77777777" w:rsidR="00463FCE" w:rsidRDefault="00463FCE" w:rsidP="00EE4EA2">
      <w:pPr>
        <w:pStyle w:val="CuerpoA"/>
        <w:jc w:val="both"/>
        <w:rPr>
          <w:rFonts w:ascii="Arial"/>
          <w:b/>
          <w:bCs/>
          <w:color w:val="auto"/>
        </w:rPr>
      </w:pPr>
    </w:p>
    <w:p w14:paraId="44B5F4E5" w14:textId="77777777" w:rsidR="00437A2F" w:rsidRDefault="00437A2F" w:rsidP="00EE4EA2">
      <w:pPr>
        <w:pStyle w:val="CuerpoA"/>
        <w:jc w:val="both"/>
        <w:rPr>
          <w:rFonts w:ascii="Arial"/>
          <w:b/>
          <w:bCs/>
          <w:color w:val="auto"/>
        </w:rPr>
      </w:pPr>
    </w:p>
    <w:p w14:paraId="1380CB70" w14:textId="77777777" w:rsidR="00EE4EA2" w:rsidRPr="00F3161F" w:rsidRDefault="00EE4EA2" w:rsidP="00EE4EA2">
      <w:pPr>
        <w:pStyle w:val="CuerpoA"/>
        <w:jc w:val="both"/>
        <w:rPr>
          <w:rFonts w:ascii="Arial" w:eastAsia="Arial" w:hAnsi="Arial" w:cs="Arial"/>
          <w:b/>
          <w:bCs/>
          <w:color w:val="auto"/>
        </w:rPr>
      </w:pPr>
      <w:r w:rsidRPr="00F3161F">
        <w:rPr>
          <w:rFonts w:ascii="Arial"/>
          <w:b/>
          <w:bCs/>
          <w:color w:val="auto"/>
        </w:rPr>
        <w:t>HM Hospitales</w:t>
      </w:r>
    </w:p>
    <w:p w14:paraId="4F093DC9" w14:textId="77777777" w:rsidR="00EE4EA2" w:rsidRDefault="00EE4EA2" w:rsidP="00EE4EA2">
      <w:pPr>
        <w:pStyle w:val="Textoindependiente"/>
        <w:spacing w:after="0"/>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14:paraId="30942768" w14:textId="77777777" w:rsidR="00EE4EA2" w:rsidRDefault="00EE4EA2" w:rsidP="00EE4EA2">
      <w:pPr>
        <w:pStyle w:val="Textoindependiente"/>
        <w:spacing w:after="0"/>
        <w:jc w:val="both"/>
        <w:rPr>
          <w:rFonts w:ascii="Arial" w:eastAsia="Arial Unicode MS" w:hAnsi="Arial" w:cs="Arial Unicode MS"/>
        </w:rPr>
      </w:pPr>
    </w:p>
    <w:p w14:paraId="3EB87D06" w14:textId="77777777" w:rsidR="00EE4EA2" w:rsidRDefault="00EE4EA2" w:rsidP="00EE4EA2">
      <w:pPr>
        <w:pStyle w:val="Textoindependiente"/>
        <w:spacing w:after="0"/>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14:paraId="46A12A84" w14:textId="77777777" w:rsidR="00EE4EA2" w:rsidRDefault="00EE4EA2" w:rsidP="00EE4EA2">
      <w:pPr>
        <w:pStyle w:val="Textoindependiente"/>
        <w:spacing w:after="0"/>
        <w:jc w:val="both"/>
        <w:rPr>
          <w:rFonts w:ascii="Arial" w:eastAsia="Arial Unicode MS" w:hAnsi="Arial" w:cs="Arial Unicode MS"/>
        </w:rPr>
      </w:pPr>
    </w:p>
    <w:p w14:paraId="2FE8F3E7" w14:textId="77777777" w:rsidR="00EE4EA2" w:rsidRDefault="00EE4EA2" w:rsidP="00EE4EA2">
      <w:pPr>
        <w:pStyle w:val="Textoindependiente"/>
        <w:spacing w:after="0"/>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16E1B89E" w14:textId="77777777" w:rsidR="00EE4EA2" w:rsidRDefault="00EE4EA2" w:rsidP="00EE4EA2">
      <w:pPr>
        <w:pStyle w:val="CuerpoBA"/>
        <w:rPr>
          <w:rFonts w:eastAsia="Arial Unicode MS" w:hAnsi="Arial Unicode MS" w:cs="Arial Unicode MS"/>
          <w:b w:val="0"/>
          <w:bCs w:val="0"/>
        </w:rPr>
      </w:pPr>
    </w:p>
    <w:p w14:paraId="6C7434C0" w14:textId="77777777" w:rsidR="00EE4EA2" w:rsidRPr="00DB4E87" w:rsidRDefault="00EE4EA2" w:rsidP="00EE4EA2">
      <w:pPr>
        <w:pStyle w:val="CuerpoBA"/>
        <w:rPr>
          <w:rFonts w:eastAsia="Arial Unicode MS" w:hAnsi="Arial Unicode MS" w:cs="Arial Unicode MS"/>
          <w:b w:val="0"/>
          <w:color w:val="auto"/>
          <w:sz w:val="20"/>
          <w:szCs w:val="20"/>
        </w:rPr>
      </w:pPr>
    </w:p>
    <w:p w14:paraId="4118A229" w14:textId="77777777" w:rsidR="00EE4EA2" w:rsidRPr="00DB4E87" w:rsidRDefault="00EE4EA2" w:rsidP="00EE4EA2">
      <w:pPr>
        <w:pStyle w:val="CuerpoBA"/>
        <w:rPr>
          <w:rFonts w:eastAsia="Arial Unicode MS" w:hAnsi="Arial Unicode MS" w:cs="Arial Unicode MS"/>
          <w:b w:val="0"/>
          <w:color w:val="auto"/>
          <w:sz w:val="20"/>
          <w:szCs w:val="20"/>
        </w:rPr>
      </w:pPr>
      <w:r w:rsidRPr="00DB4E87">
        <w:rPr>
          <w:rFonts w:eastAsia="Arial Unicode MS" w:hAnsi="Arial Unicode MS" w:cs="Arial Unicode MS"/>
          <w:b w:val="0"/>
          <w:color w:val="auto"/>
          <w:sz w:val="20"/>
          <w:szCs w:val="20"/>
        </w:rPr>
        <w:t>M</w:t>
      </w:r>
      <w:r w:rsidRPr="00DB4E87">
        <w:rPr>
          <w:rFonts w:ascii="Arial Unicode MS" w:eastAsia="Arial Unicode MS" w:cs="Arial Unicode MS"/>
          <w:b w:val="0"/>
          <w:color w:val="auto"/>
          <w:sz w:val="20"/>
          <w:szCs w:val="20"/>
        </w:rPr>
        <w:t>á</w:t>
      </w:r>
      <w:r w:rsidRPr="00DB4E87">
        <w:rPr>
          <w:rFonts w:eastAsia="Arial Unicode MS" w:hAnsi="Arial Unicode MS" w:cs="Arial Unicode MS"/>
          <w:b w:val="0"/>
          <w:color w:val="auto"/>
          <w:sz w:val="20"/>
          <w:szCs w:val="20"/>
        </w:rPr>
        <w:t>s informaci</w:t>
      </w:r>
      <w:r w:rsidRPr="00DB4E87">
        <w:rPr>
          <w:rFonts w:ascii="Arial Unicode MS" w:eastAsia="Arial Unicode MS" w:cs="Arial Unicode MS"/>
          <w:b w:val="0"/>
          <w:color w:val="auto"/>
          <w:sz w:val="20"/>
          <w:szCs w:val="20"/>
        </w:rPr>
        <w:t>ó</w:t>
      </w:r>
      <w:r w:rsidRPr="00DB4E87">
        <w:rPr>
          <w:rFonts w:eastAsia="Arial Unicode MS" w:hAnsi="Arial Unicode MS" w:cs="Arial Unicode MS"/>
          <w:b w:val="0"/>
          <w:color w:val="auto"/>
          <w:sz w:val="20"/>
          <w:szCs w:val="20"/>
        </w:rPr>
        <w:t>n para medios:</w:t>
      </w:r>
    </w:p>
    <w:p w14:paraId="6911D4D6" w14:textId="77777777" w:rsidR="00EE4EA2" w:rsidRPr="00DB4E87" w:rsidRDefault="00EE4EA2" w:rsidP="00EE4EA2">
      <w:pPr>
        <w:pStyle w:val="CuerpoBA"/>
        <w:rPr>
          <w:b w:val="0"/>
          <w:color w:val="auto"/>
          <w:sz w:val="20"/>
          <w:szCs w:val="20"/>
        </w:rPr>
      </w:pPr>
      <w:r w:rsidRPr="00DB4E87">
        <w:rPr>
          <w:rFonts w:eastAsia="Arial Unicode MS" w:hAnsi="Arial Unicode MS" w:cs="Arial Unicode MS"/>
          <w:b w:val="0"/>
          <w:color w:val="auto"/>
          <w:sz w:val="20"/>
          <w:szCs w:val="20"/>
        </w:rPr>
        <w:t>DPTO. DE COMUNICACI</w:t>
      </w:r>
      <w:r w:rsidRPr="00DB4E87">
        <w:rPr>
          <w:rFonts w:ascii="Arial Unicode MS" w:eastAsia="Arial Unicode MS" w:cs="Arial Unicode MS"/>
          <w:b w:val="0"/>
          <w:color w:val="auto"/>
          <w:sz w:val="20"/>
          <w:szCs w:val="20"/>
        </w:rPr>
        <w:t>Ó</w:t>
      </w:r>
      <w:r w:rsidRPr="00DB4E87">
        <w:rPr>
          <w:rFonts w:eastAsia="Arial Unicode MS" w:hAnsi="Arial Unicode MS" w:cs="Arial Unicode MS"/>
          <w:b w:val="0"/>
          <w:color w:val="auto"/>
          <w:sz w:val="20"/>
          <w:szCs w:val="20"/>
        </w:rPr>
        <w:t>N DE HM HOSPITALES</w:t>
      </w:r>
    </w:p>
    <w:p w14:paraId="6C1EFCB1" w14:textId="77777777" w:rsidR="00EE4EA2" w:rsidRPr="00F3161F" w:rsidRDefault="00EE4EA2" w:rsidP="00EE4EA2">
      <w:pPr>
        <w:pStyle w:val="CuerpoBA"/>
        <w:rPr>
          <w:color w:val="auto"/>
          <w:sz w:val="20"/>
          <w:szCs w:val="20"/>
        </w:rPr>
      </w:pPr>
      <w:r w:rsidRPr="00F3161F">
        <w:rPr>
          <w:rFonts w:eastAsia="Arial Unicode MS" w:hAnsi="Arial Unicode MS" w:cs="Arial Unicode MS"/>
          <w:color w:val="auto"/>
          <w:sz w:val="20"/>
          <w:szCs w:val="20"/>
        </w:rPr>
        <w:t>Marcos Garc</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a Rodr</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guez</w:t>
      </w:r>
    </w:p>
    <w:p w14:paraId="7BD1022A" w14:textId="77777777" w:rsidR="00EE4EA2" w:rsidRPr="00F3161F" w:rsidRDefault="00EE4EA2" w:rsidP="00EE4EA2">
      <w:pPr>
        <w:pStyle w:val="CuerpoBA"/>
        <w:rPr>
          <w:color w:val="auto"/>
          <w:sz w:val="20"/>
          <w:szCs w:val="20"/>
          <w:lang w:val="it-IT"/>
        </w:rPr>
      </w:pPr>
      <w:r w:rsidRPr="00F3161F">
        <w:rPr>
          <w:rFonts w:eastAsia="Arial Unicode MS" w:hAnsi="Arial Unicode MS" w:cs="Arial Unicode MS"/>
          <w:color w:val="auto"/>
          <w:sz w:val="20"/>
          <w:szCs w:val="20"/>
        </w:rPr>
        <w:t>Tel.: 914 444 244 Ext 167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 xml:space="preserve">vil 667 184 600 </w:t>
      </w:r>
    </w:p>
    <w:p w14:paraId="1C4D0CCE" w14:textId="77777777" w:rsidR="00EE4EA2" w:rsidRPr="00F3161F" w:rsidRDefault="00EE4EA2" w:rsidP="00EE4EA2">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hyperlink r:id="rId9" w:history="1">
        <w:r w:rsidRPr="00F3161F">
          <w:rPr>
            <w:rStyle w:val="Hyperlink1"/>
            <w:rFonts w:eastAsia="Arial Unicode MS" w:hAnsi="Arial Unicode MS" w:cs="Arial Unicode MS"/>
            <w:b w:val="0"/>
            <w:bCs w:val="0"/>
            <w:color w:val="auto"/>
          </w:rPr>
          <w:t>mgarciarodriguez@hmhospitales.com</w:t>
        </w:r>
      </w:hyperlink>
    </w:p>
    <w:p w14:paraId="52F104F0" w14:textId="77777777" w:rsidR="00EE4EA2" w:rsidRPr="00DB4E87" w:rsidRDefault="00EE4EA2" w:rsidP="00EE4EA2">
      <w:pPr>
        <w:suppressAutoHyphens/>
        <w:jc w:val="both"/>
        <w:rPr>
          <w:rFonts w:ascii="Arial" w:hAnsi="Arial" w:cs="Arial"/>
          <w:sz w:val="20"/>
          <w:szCs w:val="20"/>
        </w:rPr>
      </w:pPr>
      <w:r w:rsidRPr="00DB4E87">
        <w:rPr>
          <w:rFonts w:ascii="Arial" w:hAnsi="Arial" w:cs="Arial"/>
          <w:sz w:val="20"/>
          <w:szCs w:val="20"/>
        </w:rPr>
        <w:t xml:space="preserve">Más información: </w:t>
      </w:r>
      <w:hyperlink r:id="rId10" w:history="1">
        <w:r w:rsidRPr="00DB4E87">
          <w:rPr>
            <w:rStyle w:val="Hipervnculo"/>
            <w:rFonts w:ascii="Arial" w:hAnsi="Arial" w:cs="Arial"/>
            <w:sz w:val="20"/>
            <w:szCs w:val="20"/>
          </w:rPr>
          <w:t>www.hmhospitales.com</w:t>
        </w:r>
      </w:hyperlink>
    </w:p>
    <w:p w14:paraId="03575DAF" w14:textId="77777777" w:rsidR="0090644B" w:rsidRPr="00FB6095" w:rsidRDefault="0090644B" w:rsidP="002978A9">
      <w:pPr>
        <w:jc w:val="both"/>
      </w:pPr>
    </w:p>
    <w:sectPr w:rsidR="0090644B" w:rsidRPr="00FB60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FAF4" w14:textId="77777777" w:rsidR="008B133B" w:rsidRDefault="008B133B" w:rsidP="00F87216">
      <w:pPr>
        <w:spacing w:after="0" w:line="240" w:lineRule="auto"/>
      </w:pPr>
      <w:r>
        <w:separator/>
      </w:r>
    </w:p>
  </w:endnote>
  <w:endnote w:type="continuationSeparator" w:id="0">
    <w:p w14:paraId="48904FE8" w14:textId="77777777" w:rsidR="008B133B" w:rsidRDefault="008B133B" w:rsidP="00F8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B707" w14:textId="77777777" w:rsidR="008B133B" w:rsidRDefault="008B133B" w:rsidP="00F87216">
      <w:pPr>
        <w:spacing w:after="0" w:line="240" w:lineRule="auto"/>
      </w:pPr>
      <w:r>
        <w:separator/>
      </w:r>
    </w:p>
  </w:footnote>
  <w:footnote w:type="continuationSeparator" w:id="0">
    <w:p w14:paraId="5CD1BA31" w14:textId="77777777" w:rsidR="008B133B" w:rsidRDefault="008B133B" w:rsidP="00F87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11DFF"/>
    <w:multiLevelType w:val="hybridMultilevel"/>
    <w:tmpl w:val="114CE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8555CF"/>
    <w:multiLevelType w:val="hybridMultilevel"/>
    <w:tmpl w:val="6DE2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C07088"/>
    <w:multiLevelType w:val="hybridMultilevel"/>
    <w:tmpl w:val="B7302A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2266AA"/>
    <w:multiLevelType w:val="multilevel"/>
    <w:tmpl w:val="ABEC0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9"/>
    <w:rsid w:val="000208F6"/>
    <w:rsid w:val="00035705"/>
    <w:rsid w:val="00043FB6"/>
    <w:rsid w:val="0006746F"/>
    <w:rsid w:val="000A46DA"/>
    <w:rsid w:val="000B49F0"/>
    <w:rsid w:val="000B7914"/>
    <w:rsid w:val="000C1B69"/>
    <w:rsid w:val="000C7C6E"/>
    <w:rsid w:val="000D55CF"/>
    <w:rsid w:val="001052FD"/>
    <w:rsid w:val="00126293"/>
    <w:rsid w:val="00184DDD"/>
    <w:rsid w:val="001962C9"/>
    <w:rsid w:val="001B0B96"/>
    <w:rsid w:val="001C07C3"/>
    <w:rsid w:val="00206D2E"/>
    <w:rsid w:val="00206F7E"/>
    <w:rsid w:val="00211DD7"/>
    <w:rsid w:val="00243129"/>
    <w:rsid w:val="0024567A"/>
    <w:rsid w:val="00285B5D"/>
    <w:rsid w:val="002978A9"/>
    <w:rsid w:val="00300DCF"/>
    <w:rsid w:val="00301F24"/>
    <w:rsid w:val="00303C67"/>
    <w:rsid w:val="003061DA"/>
    <w:rsid w:val="003076D7"/>
    <w:rsid w:val="00321398"/>
    <w:rsid w:val="00326D1E"/>
    <w:rsid w:val="00335269"/>
    <w:rsid w:val="00357014"/>
    <w:rsid w:val="00361EE9"/>
    <w:rsid w:val="00364ADD"/>
    <w:rsid w:val="0037031E"/>
    <w:rsid w:val="00377370"/>
    <w:rsid w:val="00392479"/>
    <w:rsid w:val="003933F8"/>
    <w:rsid w:val="003E0471"/>
    <w:rsid w:val="00402115"/>
    <w:rsid w:val="00417D5F"/>
    <w:rsid w:val="00437A2F"/>
    <w:rsid w:val="004620BD"/>
    <w:rsid w:val="00463FCE"/>
    <w:rsid w:val="004962AF"/>
    <w:rsid w:val="004A065E"/>
    <w:rsid w:val="004A0CC1"/>
    <w:rsid w:val="004A1B7F"/>
    <w:rsid w:val="004A266C"/>
    <w:rsid w:val="004A49A6"/>
    <w:rsid w:val="004B5ABC"/>
    <w:rsid w:val="005122C4"/>
    <w:rsid w:val="005302A7"/>
    <w:rsid w:val="00531AAA"/>
    <w:rsid w:val="005330EF"/>
    <w:rsid w:val="0053470B"/>
    <w:rsid w:val="0054034A"/>
    <w:rsid w:val="0054387B"/>
    <w:rsid w:val="005534D2"/>
    <w:rsid w:val="00555F55"/>
    <w:rsid w:val="00585AC2"/>
    <w:rsid w:val="005B185A"/>
    <w:rsid w:val="005B1C6E"/>
    <w:rsid w:val="005B241D"/>
    <w:rsid w:val="005B4F60"/>
    <w:rsid w:val="005C03F3"/>
    <w:rsid w:val="005E6959"/>
    <w:rsid w:val="00610D0E"/>
    <w:rsid w:val="00637AF2"/>
    <w:rsid w:val="006453C4"/>
    <w:rsid w:val="00672A81"/>
    <w:rsid w:val="00674D6A"/>
    <w:rsid w:val="006E5EC2"/>
    <w:rsid w:val="006E69B4"/>
    <w:rsid w:val="007550C7"/>
    <w:rsid w:val="00784AC1"/>
    <w:rsid w:val="007A53F1"/>
    <w:rsid w:val="007B4CA0"/>
    <w:rsid w:val="007C7B54"/>
    <w:rsid w:val="007F5805"/>
    <w:rsid w:val="00806DFD"/>
    <w:rsid w:val="008172BD"/>
    <w:rsid w:val="008249F0"/>
    <w:rsid w:val="00830A59"/>
    <w:rsid w:val="008341A7"/>
    <w:rsid w:val="008455F4"/>
    <w:rsid w:val="008637AA"/>
    <w:rsid w:val="00866431"/>
    <w:rsid w:val="008749E2"/>
    <w:rsid w:val="008A0A4F"/>
    <w:rsid w:val="008B133B"/>
    <w:rsid w:val="008C5A8D"/>
    <w:rsid w:val="0090644B"/>
    <w:rsid w:val="0097186C"/>
    <w:rsid w:val="009A24F9"/>
    <w:rsid w:val="009C3F9A"/>
    <w:rsid w:val="009D27F0"/>
    <w:rsid w:val="00A22B9A"/>
    <w:rsid w:val="00A270F3"/>
    <w:rsid w:val="00A32EA4"/>
    <w:rsid w:val="00A82836"/>
    <w:rsid w:val="00A831C1"/>
    <w:rsid w:val="00A86BB5"/>
    <w:rsid w:val="00AC4483"/>
    <w:rsid w:val="00AE423C"/>
    <w:rsid w:val="00B02433"/>
    <w:rsid w:val="00B1168A"/>
    <w:rsid w:val="00B339A6"/>
    <w:rsid w:val="00B53547"/>
    <w:rsid w:val="00B5615B"/>
    <w:rsid w:val="00B64F87"/>
    <w:rsid w:val="00B87054"/>
    <w:rsid w:val="00BC19B9"/>
    <w:rsid w:val="00C04C00"/>
    <w:rsid w:val="00C3258B"/>
    <w:rsid w:val="00C33AFE"/>
    <w:rsid w:val="00C3525E"/>
    <w:rsid w:val="00C57787"/>
    <w:rsid w:val="00C678A1"/>
    <w:rsid w:val="00CA2617"/>
    <w:rsid w:val="00CD6D02"/>
    <w:rsid w:val="00CD6E97"/>
    <w:rsid w:val="00CD736A"/>
    <w:rsid w:val="00CE1C6D"/>
    <w:rsid w:val="00CF5D69"/>
    <w:rsid w:val="00D05F00"/>
    <w:rsid w:val="00D42712"/>
    <w:rsid w:val="00D8739B"/>
    <w:rsid w:val="00D87D4C"/>
    <w:rsid w:val="00DC3606"/>
    <w:rsid w:val="00DE4A4B"/>
    <w:rsid w:val="00E2494C"/>
    <w:rsid w:val="00E55DA9"/>
    <w:rsid w:val="00E60C89"/>
    <w:rsid w:val="00E64503"/>
    <w:rsid w:val="00E80BA3"/>
    <w:rsid w:val="00E81639"/>
    <w:rsid w:val="00EC112B"/>
    <w:rsid w:val="00EC4035"/>
    <w:rsid w:val="00ED3238"/>
    <w:rsid w:val="00EE4EA2"/>
    <w:rsid w:val="00EE7B69"/>
    <w:rsid w:val="00F3357B"/>
    <w:rsid w:val="00F473EE"/>
    <w:rsid w:val="00F87216"/>
    <w:rsid w:val="00F91964"/>
    <w:rsid w:val="00F94544"/>
    <w:rsid w:val="00FB3572"/>
    <w:rsid w:val="00FB6095"/>
    <w:rsid w:val="00FE10C8"/>
    <w:rsid w:val="00FE1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7B1D"/>
  <w15:chartTrackingRefBased/>
  <w15:docId w15:val="{6836DE5F-3CB8-42F9-866F-F98270F5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AE423C"/>
    <w:pPr>
      <w:suppressAutoHyphens/>
      <w:spacing w:before="280" w:after="280" w:line="240" w:lineRule="auto"/>
    </w:pPr>
    <w:rPr>
      <w:rFonts w:ascii="Arial" w:eastAsia="Calibri" w:hAnsi="Arial" w:cs="Arial"/>
      <w:color w:val="000000"/>
      <w:sz w:val="18"/>
      <w:szCs w:val="18"/>
      <w:lang w:eastAsia="es-ES"/>
    </w:rPr>
  </w:style>
  <w:style w:type="character" w:styleId="Hipervnculo">
    <w:name w:val="Hyperlink"/>
    <w:semiHidden/>
    <w:unhideWhenUsed/>
    <w:rsid w:val="00321398"/>
    <w:rPr>
      <w:strike w:val="0"/>
      <w:dstrike w:val="0"/>
      <w:color w:val="0000FF"/>
      <w:u w:val="none"/>
      <w:effect w:val="none"/>
    </w:rPr>
  </w:style>
  <w:style w:type="paragraph" w:styleId="Textoindependiente">
    <w:name w:val="Body Text"/>
    <w:basedOn w:val="Normal"/>
    <w:link w:val="TextoindependienteCar"/>
    <w:semiHidden/>
    <w:unhideWhenUsed/>
    <w:rsid w:val="00321398"/>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321398"/>
    <w:rPr>
      <w:rFonts w:ascii="Times New Roman" w:eastAsia="Times New Roman" w:hAnsi="Times New Roman" w:cs="Times New Roman"/>
      <w:sz w:val="24"/>
      <w:szCs w:val="24"/>
      <w:lang w:val="es-ES_tradnl" w:eastAsia="ar-SA"/>
    </w:rPr>
  </w:style>
  <w:style w:type="paragraph" w:customStyle="1" w:styleId="CuerpoBA">
    <w:name w:val="Cuerpo B A"/>
    <w:rsid w:val="00321398"/>
    <w:pPr>
      <w:suppressAutoHyphens/>
      <w:spacing w:after="0" w:line="240" w:lineRule="auto"/>
      <w:jc w:val="both"/>
    </w:pPr>
    <w:rPr>
      <w:rFonts w:ascii="Arial" w:eastAsia="Arial" w:hAnsi="Arial" w:cs="Arial"/>
      <w:b/>
      <w:bCs/>
      <w:color w:val="000000"/>
      <w:sz w:val="24"/>
      <w:szCs w:val="24"/>
      <w:lang w:val="es-ES_tradnl" w:eastAsia="ar-SA"/>
    </w:rPr>
  </w:style>
  <w:style w:type="paragraph" w:customStyle="1" w:styleId="xmsonormal">
    <w:name w:val="x_msonormal"/>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0644B"/>
  </w:style>
  <w:style w:type="character" w:styleId="nfasis">
    <w:name w:val="Emphasis"/>
    <w:basedOn w:val="Fuentedeprrafopredeter"/>
    <w:uiPriority w:val="20"/>
    <w:qFormat/>
    <w:rsid w:val="00B87054"/>
    <w:rPr>
      <w:i/>
      <w:iCs/>
    </w:rPr>
  </w:style>
  <w:style w:type="character" w:customStyle="1" w:styleId="Hyperlink1">
    <w:name w:val="Hyperlink.1"/>
    <w:rsid w:val="002978A9"/>
    <w:rPr>
      <w:rFonts w:ascii="Arial" w:eastAsia="Arial" w:hAnsi="Arial" w:cs="Arial"/>
      <w:strike w:val="0"/>
      <w:dstrike w:val="0"/>
      <w:color w:val="0000FF"/>
      <w:sz w:val="20"/>
      <w:szCs w:val="20"/>
      <w:u w:val="none"/>
      <w:lang w:val="es-ES_tradnl"/>
    </w:rPr>
  </w:style>
  <w:style w:type="paragraph" w:customStyle="1" w:styleId="CuerpoA">
    <w:name w:val="Cuerpo A"/>
    <w:rsid w:val="002978A9"/>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 w:type="paragraph" w:styleId="Prrafodelista">
    <w:name w:val="List Paragraph"/>
    <w:basedOn w:val="Normal"/>
    <w:uiPriority w:val="34"/>
    <w:qFormat/>
    <w:rsid w:val="00A270F3"/>
    <w:pPr>
      <w:ind w:left="720"/>
      <w:contextualSpacing/>
    </w:pPr>
  </w:style>
  <w:style w:type="paragraph" w:styleId="Textodeglobo">
    <w:name w:val="Balloon Text"/>
    <w:basedOn w:val="Normal"/>
    <w:link w:val="TextodegloboCar"/>
    <w:uiPriority w:val="99"/>
    <w:semiHidden/>
    <w:unhideWhenUsed/>
    <w:rsid w:val="00EC40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035"/>
    <w:rPr>
      <w:rFonts w:ascii="Segoe UI" w:hAnsi="Segoe UI" w:cs="Segoe UI"/>
      <w:sz w:val="18"/>
      <w:szCs w:val="18"/>
      <w:lang w:val="es-ES_tradnl"/>
    </w:rPr>
  </w:style>
  <w:style w:type="paragraph" w:styleId="Encabezado">
    <w:name w:val="header"/>
    <w:basedOn w:val="Normal"/>
    <w:link w:val="EncabezadoCar"/>
    <w:uiPriority w:val="99"/>
    <w:unhideWhenUsed/>
    <w:rsid w:val="00F872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216"/>
    <w:rPr>
      <w:lang w:val="es-ES_tradnl"/>
    </w:rPr>
  </w:style>
  <w:style w:type="paragraph" w:styleId="Piedepgina">
    <w:name w:val="footer"/>
    <w:basedOn w:val="Normal"/>
    <w:link w:val="PiedepginaCar"/>
    <w:uiPriority w:val="99"/>
    <w:unhideWhenUsed/>
    <w:rsid w:val="00F872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21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7379">
      <w:bodyDiv w:val="1"/>
      <w:marLeft w:val="0"/>
      <w:marRight w:val="0"/>
      <w:marTop w:val="0"/>
      <w:marBottom w:val="0"/>
      <w:divBdr>
        <w:top w:val="none" w:sz="0" w:space="0" w:color="auto"/>
        <w:left w:val="none" w:sz="0" w:space="0" w:color="auto"/>
        <w:bottom w:val="none" w:sz="0" w:space="0" w:color="auto"/>
        <w:right w:val="none" w:sz="0" w:space="0" w:color="auto"/>
      </w:divBdr>
    </w:div>
    <w:div w:id="268196084">
      <w:bodyDiv w:val="1"/>
      <w:marLeft w:val="0"/>
      <w:marRight w:val="0"/>
      <w:marTop w:val="0"/>
      <w:marBottom w:val="0"/>
      <w:divBdr>
        <w:top w:val="none" w:sz="0" w:space="0" w:color="auto"/>
        <w:left w:val="none" w:sz="0" w:space="0" w:color="auto"/>
        <w:bottom w:val="none" w:sz="0" w:space="0" w:color="auto"/>
        <w:right w:val="none" w:sz="0" w:space="0" w:color="auto"/>
      </w:divBdr>
      <w:divsChild>
        <w:div w:id="152439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15361">
              <w:marLeft w:val="0"/>
              <w:marRight w:val="0"/>
              <w:marTop w:val="0"/>
              <w:marBottom w:val="0"/>
              <w:divBdr>
                <w:top w:val="none" w:sz="0" w:space="0" w:color="auto"/>
                <w:left w:val="none" w:sz="0" w:space="0" w:color="auto"/>
                <w:bottom w:val="none" w:sz="0" w:space="0" w:color="auto"/>
                <w:right w:val="none" w:sz="0" w:space="0" w:color="auto"/>
              </w:divBdr>
              <w:divsChild>
                <w:div w:id="1787306105">
                  <w:marLeft w:val="0"/>
                  <w:marRight w:val="0"/>
                  <w:marTop w:val="0"/>
                  <w:marBottom w:val="0"/>
                  <w:divBdr>
                    <w:top w:val="none" w:sz="0" w:space="0" w:color="auto"/>
                    <w:left w:val="none" w:sz="0" w:space="0" w:color="auto"/>
                    <w:bottom w:val="none" w:sz="0" w:space="0" w:color="auto"/>
                    <w:right w:val="none" w:sz="0" w:space="0" w:color="auto"/>
                  </w:divBdr>
                  <w:divsChild>
                    <w:div w:id="432434807">
                      <w:marLeft w:val="0"/>
                      <w:marRight w:val="0"/>
                      <w:marTop w:val="0"/>
                      <w:marBottom w:val="0"/>
                      <w:divBdr>
                        <w:top w:val="none" w:sz="0" w:space="0" w:color="auto"/>
                        <w:left w:val="none" w:sz="0" w:space="0" w:color="auto"/>
                        <w:bottom w:val="none" w:sz="0" w:space="0" w:color="auto"/>
                        <w:right w:val="none" w:sz="0" w:space="0" w:color="auto"/>
                      </w:divBdr>
                      <w:divsChild>
                        <w:div w:id="108548876">
                          <w:marLeft w:val="0"/>
                          <w:marRight w:val="0"/>
                          <w:marTop w:val="0"/>
                          <w:marBottom w:val="0"/>
                          <w:divBdr>
                            <w:top w:val="none" w:sz="0" w:space="0" w:color="auto"/>
                            <w:left w:val="none" w:sz="0" w:space="0" w:color="auto"/>
                            <w:bottom w:val="none" w:sz="0" w:space="0" w:color="auto"/>
                            <w:right w:val="none" w:sz="0" w:space="0" w:color="auto"/>
                          </w:divBdr>
                          <w:divsChild>
                            <w:div w:id="1939024349">
                              <w:marLeft w:val="0"/>
                              <w:marRight w:val="0"/>
                              <w:marTop w:val="0"/>
                              <w:marBottom w:val="0"/>
                              <w:divBdr>
                                <w:top w:val="none" w:sz="0" w:space="0" w:color="auto"/>
                                <w:left w:val="none" w:sz="0" w:space="0" w:color="auto"/>
                                <w:bottom w:val="none" w:sz="0" w:space="0" w:color="auto"/>
                                <w:right w:val="none" w:sz="0" w:space="0" w:color="auto"/>
                              </w:divBdr>
                              <w:divsChild>
                                <w:div w:id="7180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06583">
      <w:bodyDiv w:val="1"/>
      <w:marLeft w:val="0"/>
      <w:marRight w:val="0"/>
      <w:marTop w:val="0"/>
      <w:marBottom w:val="0"/>
      <w:divBdr>
        <w:top w:val="none" w:sz="0" w:space="0" w:color="auto"/>
        <w:left w:val="none" w:sz="0" w:space="0" w:color="auto"/>
        <w:bottom w:val="none" w:sz="0" w:space="0" w:color="auto"/>
        <w:right w:val="none" w:sz="0" w:space="0" w:color="auto"/>
      </w:divBdr>
      <w:divsChild>
        <w:div w:id="68566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56778">
              <w:marLeft w:val="0"/>
              <w:marRight w:val="0"/>
              <w:marTop w:val="0"/>
              <w:marBottom w:val="0"/>
              <w:divBdr>
                <w:top w:val="none" w:sz="0" w:space="0" w:color="auto"/>
                <w:left w:val="none" w:sz="0" w:space="0" w:color="auto"/>
                <w:bottom w:val="none" w:sz="0" w:space="0" w:color="auto"/>
                <w:right w:val="none" w:sz="0" w:space="0" w:color="auto"/>
              </w:divBdr>
              <w:divsChild>
                <w:div w:id="1824934193">
                  <w:marLeft w:val="0"/>
                  <w:marRight w:val="0"/>
                  <w:marTop w:val="0"/>
                  <w:marBottom w:val="0"/>
                  <w:divBdr>
                    <w:top w:val="none" w:sz="0" w:space="0" w:color="auto"/>
                    <w:left w:val="none" w:sz="0" w:space="0" w:color="auto"/>
                    <w:bottom w:val="none" w:sz="0" w:space="0" w:color="auto"/>
                    <w:right w:val="none" w:sz="0" w:space="0" w:color="auto"/>
                  </w:divBdr>
                  <w:divsChild>
                    <w:div w:id="1542400009">
                      <w:marLeft w:val="0"/>
                      <w:marRight w:val="0"/>
                      <w:marTop w:val="0"/>
                      <w:marBottom w:val="0"/>
                      <w:divBdr>
                        <w:top w:val="none" w:sz="0" w:space="0" w:color="auto"/>
                        <w:left w:val="none" w:sz="0" w:space="0" w:color="auto"/>
                        <w:bottom w:val="none" w:sz="0" w:space="0" w:color="auto"/>
                        <w:right w:val="none" w:sz="0" w:space="0" w:color="auto"/>
                      </w:divBdr>
                      <w:divsChild>
                        <w:div w:id="958143452">
                          <w:marLeft w:val="0"/>
                          <w:marRight w:val="0"/>
                          <w:marTop w:val="0"/>
                          <w:marBottom w:val="0"/>
                          <w:divBdr>
                            <w:top w:val="none" w:sz="0" w:space="0" w:color="auto"/>
                            <w:left w:val="none" w:sz="0" w:space="0" w:color="auto"/>
                            <w:bottom w:val="none" w:sz="0" w:space="0" w:color="auto"/>
                            <w:right w:val="none" w:sz="0" w:space="0" w:color="auto"/>
                          </w:divBdr>
                          <w:divsChild>
                            <w:div w:id="1370912291">
                              <w:marLeft w:val="0"/>
                              <w:marRight w:val="0"/>
                              <w:marTop w:val="0"/>
                              <w:marBottom w:val="0"/>
                              <w:divBdr>
                                <w:top w:val="none" w:sz="0" w:space="0" w:color="auto"/>
                                <w:left w:val="none" w:sz="0" w:space="0" w:color="auto"/>
                                <w:bottom w:val="none" w:sz="0" w:space="0" w:color="auto"/>
                                <w:right w:val="none" w:sz="0" w:space="0" w:color="auto"/>
                              </w:divBdr>
                              <w:divsChild>
                                <w:div w:id="4892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74224">
      <w:bodyDiv w:val="1"/>
      <w:marLeft w:val="0"/>
      <w:marRight w:val="0"/>
      <w:marTop w:val="0"/>
      <w:marBottom w:val="0"/>
      <w:divBdr>
        <w:top w:val="none" w:sz="0" w:space="0" w:color="auto"/>
        <w:left w:val="none" w:sz="0" w:space="0" w:color="auto"/>
        <w:bottom w:val="none" w:sz="0" w:space="0" w:color="auto"/>
        <w:right w:val="none" w:sz="0" w:space="0" w:color="auto"/>
      </w:divBdr>
    </w:div>
    <w:div w:id="950092258">
      <w:bodyDiv w:val="1"/>
      <w:marLeft w:val="0"/>
      <w:marRight w:val="0"/>
      <w:marTop w:val="0"/>
      <w:marBottom w:val="0"/>
      <w:divBdr>
        <w:top w:val="none" w:sz="0" w:space="0" w:color="auto"/>
        <w:left w:val="none" w:sz="0" w:space="0" w:color="auto"/>
        <w:bottom w:val="none" w:sz="0" w:space="0" w:color="auto"/>
        <w:right w:val="none" w:sz="0" w:space="0" w:color="auto"/>
      </w:divBdr>
    </w:div>
    <w:div w:id="1100567537">
      <w:bodyDiv w:val="1"/>
      <w:marLeft w:val="0"/>
      <w:marRight w:val="0"/>
      <w:marTop w:val="0"/>
      <w:marBottom w:val="0"/>
      <w:divBdr>
        <w:top w:val="none" w:sz="0" w:space="0" w:color="auto"/>
        <w:left w:val="none" w:sz="0" w:space="0" w:color="auto"/>
        <w:bottom w:val="none" w:sz="0" w:space="0" w:color="auto"/>
        <w:right w:val="none" w:sz="0" w:space="0" w:color="auto"/>
      </w:divBdr>
      <w:divsChild>
        <w:div w:id="939336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174865">
              <w:marLeft w:val="0"/>
              <w:marRight w:val="0"/>
              <w:marTop w:val="0"/>
              <w:marBottom w:val="0"/>
              <w:divBdr>
                <w:top w:val="none" w:sz="0" w:space="0" w:color="auto"/>
                <w:left w:val="none" w:sz="0" w:space="0" w:color="auto"/>
                <w:bottom w:val="none" w:sz="0" w:space="0" w:color="auto"/>
                <w:right w:val="none" w:sz="0" w:space="0" w:color="auto"/>
              </w:divBdr>
              <w:divsChild>
                <w:div w:id="829828227">
                  <w:marLeft w:val="0"/>
                  <w:marRight w:val="0"/>
                  <w:marTop w:val="0"/>
                  <w:marBottom w:val="0"/>
                  <w:divBdr>
                    <w:top w:val="none" w:sz="0" w:space="0" w:color="auto"/>
                    <w:left w:val="none" w:sz="0" w:space="0" w:color="auto"/>
                    <w:bottom w:val="none" w:sz="0" w:space="0" w:color="auto"/>
                    <w:right w:val="none" w:sz="0" w:space="0" w:color="auto"/>
                  </w:divBdr>
                  <w:divsChild>
                    <w:div w:id="812872940">
                      <w:marLeft w:val="0"/>
                      <w:marRight w:val="0"/>
                      <w:marTop w:val="0"/>
                      <w:marBottom w:val="0"/>
                      <w:divBdr>
                        <w:top w:val="none" w:sz="0" w:space="0" w:color="auto"/>
                        <w:left w:val="none" w:sz="0" w:space="0" w:color="auto"/>
                        <w:bottom w:val="none" w:sz="0" w:space="0" w:color="auto"/>
                        <w:right w:val="none" w:sz="0" w:space="0" w:color="auto"/>
                      </w:divBdr>
                      <w:divsChild>
                        <w:div w:id="2081171970">
                          <w:marLeft w:val="0"/>
                          <w:marRight w:val="0"/>
                          <w:marTop w:val="0"/>
                          <w:marBottom w:val="0"/>
                          <w:divBdr>
                            <w:top w:val="none" w:sz="0" w:space="0" w:color="auto"/>
                            <w:left w:val="none" w:sz="0" w:space="0" w:color="auto"/>
                            <w:bottom w:val="none" w:sz="0" w:space="0" w:color="auto"/>
                            <w:right w:val="none" w:sz="0" w:space="0" w:color="auto"/>
                          </w:divBdr>
                          <w:divsChild>
                            <w:div w:id="575478028">
                              <w:marLeft w:val="0"/>
                              <w:marRight w:val="0"/>
                              <w:marTop w:val="0"/>
                              <w:marBottom w:val="0"/>
                              <w:divBdr>
                                <w:top w:val="none" w:sz="0" w:space="0" w:color="auto"/>
                                <w:left w:val="none" w:sz="0" w:space="0" w:color="auto"/>
                                <w:bottom w:val="none" w:sz="0" w:space="0" w:color="auto"/>
                                <w:right w:val="none" w:sz="0" w:space="0" w:color="auto"/>
                              </w:divBdr>
                              <w:divsChild>
                                <w:div w:id="268776050">
                                  <w:marLeft w:val="0"/>
                                  <w:marRight w:val="0"/>
                                  <w:marTop w:val="0"/>
                                  <w:marBottom w:val="0"/>
                                  <w:divBdr>
                                    <w:top w:val="none" w:sz="0" w:space="0" w:color="auto"/>
                                    <w:left w:val="none" w:sz="0" w:space="0" w:color="auto"/>
                                    <w:bottom w:val="none" w:sz="0" w:space="0" w:color="auto"/>
                                    <w:right w:val="none" w:sz="0" w:space="0" w:color="auto"/>
                                  </w:divBdr>
                                  <w:divsChild>
                                    <w:div w:id="3222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329798">
      <w:bodyDiv w:val="1"/>
      <w:marLeft w:val="0"/>
      <w:marRight w:val="0"/>
      <w:marTop w:val="0"/>
      <w:marBottom w:val="0"/>
      <w:divBdr>
        <w:top w:val="none" w:sz="0" w:space="0" w:color="auto"/>
        <w:left w:val="none" w:sz="0" w:space="0" w:color="auto"/>
        <w:bottom w:val="none" w:sz="0" w:space="0" w:color="auto"/>
        <w:right w:val="none" w:sz="0" w:space="0" w:color="auto"/>
      </w:divBdr>
      <w:divsChild>
        <w:div w:id="1255630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89846">
              <w:marLeft w:val="0"/>
              <w:marRight w:val="0"/>
              <w:marTop w:val="0"/>
              <w:marBottom w:val="0"/>
              <w:divBdr>
                <w:top w:val="none" w:sz="0" w:space="0" w:color="auto"/>
                <w:left w:val="none" w:sz="0" w:space="0" w:color="auto"/>
                <w:bottom w:val="none" w:sz="0" w:space="0" w:color="auto"/>
                <w:right w:val="none" w:sz="0" w:space="0" w:color="auto"/>
              </w:divBdr>
              <w:divsChild>
                <w:div w:id="528908039">
                  <w:marLeft w:val="0"/>
                  <w:marRight w:val="0"/>
                  <w:marTop w:val="0"/>
                  <w:marBottom w:val="0"/>
                  <w:divBdr>
                    <w:top w:val="none" w:sz="0" w:space="0" w:color="auto"/>
                    <w:left w:val="none" w:sz="0" w:space="0" w:color="auto"/>
                    <w:bottom w:val="none" w:sz="0" w:space="0" w:color="auto"/>
                    <w:right w:val="none" w:sz="0" w:space="0" w:color="auto"/>
                  </w:divBdr>
                  <w:divsChild>
                    <w:div w:id="781724165">
                      <w:marLeft w:val="0"/>
                      <w:marRight w:val="0"/>
                      <w:marTop w:val="0"/>
                      <w:marBottom w:val="0"/>
                      <w:divBdr>
                        <w:top w:val="none" w:sz="0" w:space="0" w:color="auto"/>
                        <w:left w:val="none" w:sz="0" w:space="0" w:color="auto"/>
                        <w:bottom w:val="none" w:sz="0" w:space="0" w:color="auto"/>
                        <w:right w:val="none" w:sz="0" w:space="0" w:color="auto"/>
                      </w:divBdr>
                      <w:divsChild>
                        <w:div w:id="510993572">
                          <w:marLeft w:val="0"/>
                          <w:marRight w:val="0"/>
                          <w:marTop w:val="0"/>
                          <w:marBottom w:val="0"/>
                          <w:divBdr>
                            <w:top w:val="none" w:sz="0" w:space="0" w:color="auto"/>
                            <w:left w:val="none" w:sz="0" w:space="0" w:color="auto"/>
                            <w:bottom w:val="none" w:sz="0" w:space="0" w:color="auto"/>
                            <w:right w:val="none" w:sz="0" w:space="0" w:color="auto"/>
                          </w:divBdr>
                          <w:divsChild>
                            <w:div w:id="1232539349">
                              <w:marLeft w:val="0"/>
                              <w:marRight w:val="0"/>
                              <w:marTop w:val="0"/>
                              <w:marBottom w:val="0"/>
                              <w:divBdr>
                                <w:top w:val="none" w:sz="0" w:space="0" w:color="auto"/>
                                <w:left w:val="none" w:sz="0" w:space="0" w:color="auto"/>
                                <w:bottom w:val="none" w:sz="0" w:space="0" w:color="auto"/>
                                <w:right w:val="none" w:sz="0" w:space="0" w:color="auto"/>
                              </w:divBdr>
                              <w:divsChild>
                                <w:div w:id="1512645314">
                                  <w:marLeft w:val="0"/>
                                  <w:marRight w:val="0"/>
                                  <w:marTop w:val="0"/>
                                  <w:marBottom w:val="0"/>
                                  <w:divBdr>
                                    <w:top w:val="none" w:sz="0" w:space="0" w:color="auto"/>
                                    <w:left w:val="none" w:sz="0" w:space="0" w:color="auto"/>
                                    <w:bottom w:val="none" w:sz="0" w:space="0" w:color="auto"/>
                                    <w:right w:val="none" w:sz="0" w:space="0" w:color="auto"/>
                                  </w:divBdr>
                                  <w:divsChild>
                                    <w:div w:id="15659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7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ED6CC-785E-47BD-A0DA-DB270861C87C}"/>
</file>

<file path=customXml/itemProps2.xml><?xml version="1.0" encoding="utf-8"?>
<ds:datastoreItem xmlns:ds="http://schemas.openxmlformats.org/officeDocument/2006/customXml" ds:itemID="{A8BF2388-4E5D-4560-8BB2-5DF8B4C61808}"/>
</file>

<file path=customXml/itemProps3.xml><?xml version="1.0" encoding="utf-8"?>
<ds:datastoreItem xmlns:ds="http://schemas.openxmlformats.org/officeDocument/2006/customXml" ds:itemID="{7701DCF7-CF22-41A0-92D8-764EACB85D0F}"/>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cp:lastPrinted>2020-11-06T08:50:00Z</cp:lastPrinted>
  <dcterms:created xsi:type="dcterms:W3CDTF">2020-11-17T13:55:00Z</dcterms:created>
  <dcterms:modified xsi:type="dcterms:W3CDTF">2020-11-17T13:55:00Z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