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D5" w:rsidRDefault="007905D5" w:rsidP="0068030B">
      <w:pPr>
        <w:jc w:val="center"/>
        <w:rPr>
          <w:rFonts w:ascii="Arial" w:hAnsi="Arial" w:cs="Arial"/>
          <w:b/>
          <w:i/>
          <w:noProof/>
          <w:lang w:eastAsia="es-ES"/>
        </w:rPr>
      </w:pPr>
    </w:p>
    <w:p w:rsidR="000F56FD" w:rsidRPr="000F56FD" w:rsidRDefault="007905D5" w:rsidP="0068030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1189355</wp:posOffset>
            </wp:positionH>
            <wp:positionV relativeFrom="paragraph">
              <wp:posOffset>-382270</wp:posOffset>
            </wp:positionV>
            <wp:extent cx="2710815" cy="1145540"/>
            <wp:effectExtent l="0" t="0" r="0" b="0"/>
            <wp:wrapNone/>
            <wp:docPr id="1" name="Imagen 1" descr="hmhospi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hospit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5D5" w:rsidRDefault="007905D5" w:rsidP="0068030B">
      <w:pPr>
        <w:jc w:val="center"/>
        <w:rPr>
          <w:rFonts w:ascii="Arial" w:hAnsi="Arial" w:cs="Arial"/>
          <w:b/>
          <w:i/>
        </w:rPr>
      </w:pPr>
    </w:p>
    <w:p w:rsidR="007905D5" w:rsidRDefault="007905D5" w:rsidP="0068030B">
      <w:pPr>
        <w:jc w:val="center"/>
        <w:rPr>
          <w:rFonts w:ascii="Arial" w:hAnsi="Arial" w:cs="Arial"/>
          <w:b/>
          <w:i/>
        </w:rPr>
      </w:pPr>
    </w:p>
    <w:p w:rsidR="007905D5" w:rsidRDefault="007905D5" w:rsidP="0068030B">
      <w:pPr>
        <w:jc w:val="center"/>
        <w:rPr>
          <w:rFonts w:ascii="Arial" w:hAnsi="Arial" w:cs="Arial"/>
          <w:b/>
          <w:i/>
        </w:rPr>
      </w:pPr>
    </w:p>
    <w:p w:rsidR="002A593E" w:rsidRPr="00155B06" w:rsidRDefault="007D3923" w:rsidP="006803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HM HOSPITALES APOY</w:t>
      </w:r>
      <w:r w:rsidR="00EE6A10">
        <w:rPr>
          <w:rFonts w:ascii="Arial" w:hAnsi="Arial" w:cs="Arial"/>
          <w:b/>
          <w:sz w:val="24"/>
          <w:szCs w:val="24"/>
        </w:rPr>
        <w:t>Ó</w:t>
      </w:r>
      <w:r>
        <w:rPr>
          <w:rFonts w:ascii="Arial" w:hAnsi="Arial" w:cs="Arial"/>
          <w:b/>
          <w:sz w:val="24"/>
          <w:szCs w:val="24"/>
        </w:rPr>
        <w:t xml:space="preserve"> A LA ASOCIACIÓN ESPAÑOLA CONTRA EL CÁNCER EN LA CARRERA SOLIDARIA CELEBRADA </w:t>
      </w:r>
      <w:r>
        <w:rPr>
          <w:rFonts w:ascii="Arial" w:hAnsi="Arial" w:cs="Arial"/>
          <w:b/>
          <w:sz w:val="24"/>
          <w:szCs w:val="24"/>
        </w:rPr>
        <w:br/>
      </w:r>
      <w:r w:rsidRPr="00155B06">
        <w:rPr>
          <w:rFonts w:ascii="Arial" w:hAnsi="Arial" w:cs="Arial"/>
          <w:b/>
          <w:sz w:val="24"/>
          <w:szCs w:val="24"/>
        </w:rPr>
        <w:t>EL PASADO DOMINGO EN A CORUÑA</w:t>
      </w:r>
    </w:p>
    <w:p w:rsidR="000F56FD" w:rsidRPr="00155B06" w:rsidRDefault="007D3923" w:rsidP="000F56F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155B06">
        <w:rPr>
          <w:rFonts w:ascii="Arial" w:hAnsi="Arial" w:cs="Arial"/>
        </w:rPr>
        <w:t>Cuatro médicos del Hospital HM Modelo</w:t>
      </w:r>
      <w:r w:rsidR="00155B06" w:rsidRPr="00155B06">
        <w:rPr>
          <w:rFonts w:ascii="Arial" w:hAnsi="Arial" w:cs="Arial"/>
        </w:rPr>
        <w:t xml:space="preserve"> acudieron como voluntarios para atender cualquier i</w:t>
      </w:r>
      <w:r w:rsidR="00AA40B8">
        <w:rPr>
          <w:rFonts w:ascii="Arial" w:hAnsi="Arial" w:cs="Arial"/>
        </w:rPr>
        <w:t>ncidencia</w:t>
      </w:r>
      <w:r w:rsidR="00716162">
        <w:rPr>
          <w:rFonts w:ascii="Arial" w:hAnsi="Arial" w:cs="Arial"/>
        </w:rPr>
        <w:t xml:space="preserve"> que </w:t>
      </w:r>
      <w:r w:rsidR="00AA40B8">
        <w:rPr>
          <w:rFonts w:ascii="Arial" w:hAnsi="Arial" w:cs="Arial"/>
        </w:rPr>
        <w:t>ocurriese</w:t>
      </w:r>
      <w:r w:rsidR="00716162">
        <w:rPr>
          <w:rFonts w:ascii="Arial" w:hAnsi="Arial" w:cs="Arial"/>
        </w:rPr>
        <w:t xml:space="preserve"> durante</w:t>
      </w:r>
      <w:r w:rsidR="00155B06" w:rsidRPr="00155B06">
        <w:rPr>
          <w:rFonts w:ascii="Arial" w:hAnsi="Arial" w:cs="Arial"/>
        </w:rPr>
        <w:t xml:space="preserve"> el transcurso de la prueba </w:t>
      </w:r>
    </w:p>
    <w:p w:rsidR="00155B06" w:rsidRPr="00155B06" w:rsidRDefault="00155B06" w:rsidP="00155B06">
      <w:pPr>
        <w:spacing w:line="240" w:lineRule="auto"/>
        <w:ind w:left="709"/>
        <w:contextualSpacing/>
        <w:jc w:val="both"/>
        <w:rPr>
          <w:rFonts w:ascii="Arial" w:hAnsi="Arial" w:cs="Arial"/>
        </w:rPr>
      </w:pPr>
    </w:p>
    <w:p w:rsidR="00155B06" w:rsidRPr="00155B06" w:rsidRDefault="00155B06" w:rsidP="000F56F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Arial" w:hAnsi="Arial" w:cs="Arial"/>
        </w:rPr>
      </w:pPr>
      <w:r w:rsidRPr="00155B06">
        <w:rPr>
          <w:rFonts w:ascii="Arial" w:hAnsi="Arial" w:cs="Arial"/>
        </w:rPr>
        <w:t xml:space="preserve">Un equipo sanitario informó desde una carpa sobre la necesidad de asegurarse de estar en condiciones físicas adecuadas para hacer el ejercicio físico que cada uno se plantea </w:t>
      </w:r>
    </w:p>
    <w:p w:rsidR="000F56FD" w:rsidRPr="007D3923" w:rsidRDefault="000F56FD" w:rsidP="000F56FD">
      <w:pPr>
        <w:spacing w:line="240" w:lineRule="auto"/>
        <w:ind w:left="709"/>
        <w:contextualSpacing/>
        <w:jc w:val="both"/>
        <w:rPr>
          <w:rFonts w:ascii="Arial" w:hAnsi="Arial" w:cs="Arial"/>
          <w:color w:val="FF0000"/>
        </w:rPr>
      </w:pPr>
    </w:p>
    <w:p w:rsidR="000F56FD" w:rsidRPr="007D3923" w:rsidRDefault="000F56FD" w:rsidP="000F56FD">
      <w:pPr>
        <w:spacing w:line="240" w:lineRule="auto"/>
        <w:contextualSpacing/>
        <w:jc w:val="both"/>
        <w:rPr>
          <w:rFonts w:ascii="Arial" w:hAnsi="Arial" w:cs="Arial"/>
          <w:color w:val="FF0000"/>
        </w:rPr>
      </w:pPr>
    </w:p>
    <w:p w:rsidR="00155B06" w:rsidRDefault="000F56FD" w:rsidP="00155B06">
      <w:pPr>
        <w:spacing w:line="240" w:lineRule="auto"/>
        <w:jc w:val="both"/>
        <w:rPr>
          <w:rFonts w:ascii="Arial" w:hAnsi="Arial" w:cs="Arial"/>
        </w:rPr>
      </w:pPr>
      <w:r w:rsidRPr="004531A6">
        <w:rPr>
          <w:rFonts w:ascii="Arial" w:hAnsi="Arial" w:cs="Arial"/>
          <w:b/>
        </w:rPr>
        <w:t xml:space="preserve">A Coruña, </w:t>
      </w:r>
      <w:r w:rsidR="00FC7608" w:rsidRPr="00FC7608">
        <w:rPr>
          <w:rFonts w:ascii="Arial" w:hAnsi="Arial" w:cs="Arial"/>
          <w:b/>
          <w:color w:val="000000" w:themeColor="text1"/>
        </w:rPr>
        <w:t>6</w:t>
      </w:r>
      <w:r w:rsidR="00155B06">
        <w:rPr>
          <w:rFonts w:ascii="Arial" w:hAnsi="Arial" w:cs="Arial"/>
          <w:b/>
        </w:rPr>
        <w:t xml:space="preserve"> de junio</w:t>
      </w:r>
      <w:r w:rsidRPr="004531A6">
        <w:rPr>
          <w:rFonts w:ascii="Arial" w:hAnsi="Arial" w:cs="Arial"/>
          <w:b/>
        </w:rPr>
        <w:t xml:space="preserve"> de 2017.- </w:t>
      </w:r>
      <w:r w:rsidR="00155B06" w:rsidRPr="00155B06">
        <w:rPr>
          <w:rFonts w:ascii="Arial" w:hAnsi="Arial" w:cs="Arial"/>
        </w:rPr>
        <w:t xml:space="preserve">Cuatro médicos del </w:t>
      </w:r>
      <w:r w:rsidR="00484F04">
        <w:rPr>
          <w:rFonts w:ascii="Arial" w:hAnsi="Arial" w:cs="Arial"/>
        </w:rPr>
        <w:t>H</w:t>
      </w:r>
      <w:r w:rsidR="00155B06" w:rsidRPr="00155B06">
        <w:rPr>
          <w:rFonts w:ascii="Arial" w:hAnsi="Arial" w:cs="Arial"/>
        </w:rPr>
        <w:t>ospital H</w:t>
      </w:r>
      <w:r w:rsidR="00155B06">
        <w:rPr>
          <w:rFonts w:ascii="Arial" w:hAnsi="Arial" w:cs="Arial"/>
        </w:rPr>
        <w:t>M</w:t>
      </w:r>
      <w:r w:rsidR="00155B06" w:rsidRPr="00155B06">
        <w:rPr>
          <w:rFonts w:ascii="Arial" w:hAnsi="Arial" w:cs="Arial"/>
        </w:rPr>
        <w:t xml:space="preserve"> Modelo</w:t>
      </w:r>
      <w:r w:rsidR="00155B06">
        <w:rPr>
          <w:rFonts w:ascii="Arial" w:hAnsi="Arial" w:cs="Arial"/>
        </w:rPr>
        <w:t xml:space="preserve"> acudieron como voluntarios a la carrera solidaria organizada</w:t>
      </w:r>
      <w:r w:rsidR="00574CCD">
        <w:rPr>
          <w:rFonts w:ascii="Arial" w:hAnsi="Arial" w:cs="Arial"/>
        </w:rPr>
        <w:t xml:space="preserve"> el pasado domingo</w:t>
      </w:r>
      <w:r w:rsidR="00155B06">
        <w:rPr>
          <w:rFonts w:ascii="Arial" w:hAnsi="Arial" w:cs="Arial"/>
        </w:rPr>
        <w:t xml:space="preserve"> por la Asociación Españ</w:t>
      </w:r>
      <w:r w:rsidR="00574CCD">
        <w:rPr>
          <w:rFonts w:ascii="Arial" w:hAnsi="Arial" w:cs="Arial"/>
        </w:rPr>
        <w:t>ola contra el Cáncer en A Coruña.</w:t>
      </w:r>
      <w:r w:rsidR="00155B06">
        <w:rPr>
          <w:rFonts w:ascii="Arial" w:hAnsi="Arial" w:cs="Arial"/>
        </w:rPr>
        <w:t xml:space="preserve"> </w:t>
      </w:r>
      <w:r w:rsidR="00574CCD">
        <w:rPr>
          <w:rFonts w:ascii="Arial" w:hAnsi="Arial" w:cs="Arial"/>
        </w:rPr>
        <w:t>M</w:t>
      </w:r>
      <w:r w:rsidR="004427F2">
        <w:rPr>
          <w:rFonts w:ascii="Arial" w:hAnsi="Arial" w:cs="Arial"/>
        </w:rPr>
        <w:t>ás de 2</w:t>
      </w:r>
      <w:r w:rsidR="00716162">
        <w:rPr>
          <w:rFonts w:ascii="Arial" w:hAnsi="Arial" w:cs="Arial"/>
        </w:rPr>
        <w:t>.</w:t>
      </w:r>
      <w:r w:rsidR="004427F2">
        <w:rPr>
          <w:rFonts w:ascii="Arial" w:hAnsi="Arial" w:cs="Arial"/>
        </w:rPr>
        <w:t xml:space="preserve">000 personas de todas las edades </w:t>
      </w:r>
      <w:r w:rsidR="00574CCD">
        <w:rPr>
          <w:rFonts w:ascii="Arial" w:hAnsi="Arial" w:cs="Arial"/>
        </w:rPr>
        <w:t xml:space="preserve">se dieron cita en </w:t>
      </w:r>
      <w:r w:rsidR="00EE6A10">
        <w:rPr>
          <w:rFonts w:ascii="Arial" w:hAnsi="Arial" w:cs="Arial"/>
        </w:rPr>
        <w:t>el evento</w:t>
      </w:r>
      <w:r w:rsidR="00574CCD">
        <w:rPr>
          <w:rFonts w:ascii="Arial" w:hAnsi="Arial" w:cs="Arial"/>
        </w:rPr>
        <w:t xml:space="preserve"> </w:t>
      </w:r>
      <w:r w:rsidR="004427F2">
        <w:rPr>
          <w:rFonts w:ascii="Arial" w:hAnsi="Arial" w:cs="Arial"/>
        </w:rPr>
        <w:t xml:space="preserve">para participar en alguna de las </w:t>
      </w:r>
      <w:r w:rsidR="00EE6A10">
        <w:rPr>
          <w:rFonts w:ascii="Arial" w:hAnsi="Arial" w:cs="Arial"/>
        </w:rPr>
        <w:t>pruebas</w:t>
      </w:r>
      <w:r w:rsidR="004427F2">
        <w:rPr>
          <w:rFonts w:ascii="Arial" w:hAnsi="Arial" w:cs="Arial"/>
        </w:rPr>
        <w:t xml:space="preserve"> </w:t>
      </w:r>
      <w:r w:rsidR="00716162">
        <w:rPr>
          <w:rFonts w:ascii="Arial" w:hAnsi="Arial" w:cs="Arial"/>
        </w:rPr>
        <w:t xml:space="preserve">programadas para </w:t>
      </w:r>
      <w:r w:rsidR="004427F2">
        <w:rPr>
          <w:rFonts w:ascii="Arial" w:hAnsi="Arial" w:cs="Arial"/>
        </w:rPr>
        <w:t xml:space="preserve">la jornada. </w:t>
      </w:r>
      <w:r w:rsidR="00716162">
        <w:rPr>
          <w:rFonts w:ascii="Arial" w:hAnsi="Arial" w:cs="Arial"/>
        </w:rPr>
        <w:t>La</w:t>
      </w:r>
      <w:r w:rsidR="004427F2">
        <w:rPr>
          <w:rFonts w:ascii="Arial" w:hAnsi="Arial" w:cs="Arial"/>
        </w:rPr>
        <w:t xml:space="preserve"> c</w:t>
      </w:r>
      <w:r w:rsidR="00574CCD">
        <w:rPr>
          <w:rFonts w:ascii="Arial" w:hAnsi="Arial" w:cs="Arial"/>
        </w:rPr>
        <w:t>ompetición</w:t>
      </w:r>
      <w:r w:rsidR="00AA40B8">
        <w:rPr>
          <w:rFonts w:ascii="Arial" w:hAnsi="Arial" w:cs="Arial"/>
        </w:rPr>
        <w:t xml:space="preserve"> tran</w:t>
      </w:r>
      <w:r w:rsidR="004427F2">
        <w:rPr>
          <w:rFonts w:ascii="Arial" w:hAnsi="Arial" w:cs="Arial"/>
        </w:rPr>
        <w:t>scurrió sin problemas y las intervenciones realizadas fueron pocas y de escasa</w:t>
      </w:r>
      <w:bookmarkStart w:id="0" w:name="_GoBack"/>
      <w:bookmarkEnd w:id="0"/>
      <w:r w:rsidR="004427F2">
        <w:rPr>
          <w:rFonts w:ascii="Arial" w:hAnsi="Arial" w:cs="Arial"/>
        </w:rPr>
        <w:t xml:space="preserve"> consideración.</w:t>
      </w:r>
    </w:p>
    <w:p w:rsidR="004427F2" w:rsidRDefault="00716162" w:rsidP="004427F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Paralelamente</w:t>
      </w:r>
      <w:r w:rsidR="00574CCD">
        <w:rPr>
          <w:rFonts w:ascii="Arial" w:hAnsi="Arial" w:cs="Arial"/>
        </w:rPr>
        <w:t xml:space="preserve"> a la carrera</w:t>
      </w:r>
      <w:r>
        <w:rPr>
          <w:rFonts w:ascii="Arial" w:hAnsi="Arial" w:cs="Arial"/>
        </w:rPr>
        <w:t>, un</w:t>
      </w:r>
      <w:r w:rsidR="004427F2">
        <w:rPr>
          <w:rFonts w:ascii="Arial" w:hAnsi="Arial" w:cs="Arial"/>
        </w:rPr>
        <w:t xml:space="preserve"> equipo del Policlínico HM Matogrande, en el que se ubica la Unidad de Medicina Deportiva y Rehabilitación </w:t>
      </w:r>
      <w:proofErr w:type="spellStart"/>
      <w:r w:rsidR="004427F2">
        <w:rPr>
          <w:rFonts w:ascii="Arial" w:hAnsi="Arial" w:cs="Arial"/>
        </w:rPr>
        <w:t>Cardio</w:t>
      </w:r>
      <w:proofErr w:type="spellEnd"/>
      <w:r w:rsidR="004427F2">
        <w:rPr>
          <w:rFonts w:ascii="Arial" w:hAnsi="Arial" w:cs="Arial"/>
        </w:rPr>
        <w:t>-Respiratoria, informó desde una carpa sobre la necesidad de asegurarse de estar en condiciones físicas adecuadas para realizar ejercicio físico en la intensidad y frecuencia deseados.</w:t>
      </w:r>
    </w:p>
    <w:p w:rsidR="006209D7" w:rsidRDefault="004427F2" w:rsidP="004427F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Así, HM Hospitales </w:t>
      </w:r>
      <w:r w:rsidR="005A1A56">
        <w:rPr>
          <w:rFonts w:ascii="Arial" w:hAnsi="Arial" w:cs="Arial"/>
        </w:rPr>
        <w:t xml:space="preserve">puso el acento en el beneficio que </w:t>
      </w:r>
      <w:r w:rsidR="00AA40B8">
        <w:rPr>
          <w:rFonts w:ascii="Arial" w:hAnsi="Arial" w:cs="Arial"/>
        </w:rPr>
        <w:t xml:space="preserve">el deporte aporta a la salud, </w:t>
      </w:r>
      <w:r w:rsidR="005A1A56">
        <w:rPr>
          <w:rFonts w:ascii="Arial" w:hAnsi="Arial" w:cs="Arial"/>
        </w:rPr>
        <w:t xml:space="preserve">pero </w:t>
      </w:r>
      <w:r w:rsidR="00574CCD">
        <w:rPr>
          <w:rFonts w:ascii="Arial" w:hAnsi="Arial" w:cs="Arial"/>
        </w:rPr>
        <w:t xml:space="preserve">también </w:t>
      </w:r>
      <w:r w:rsidR="00AA40B8">
        <w:rPr>
          <w:rFonts w:ascii="Arial" w:hAnsi="Arial" w:cs="Arial"/>
        </w:rPr>
        <w:t>aconsejó</w:t>
      </w:r>
      <w:r w:rsidR="005A1A56">
        <w:rPr>
          <w:rFonts w:ascii="Arial" w:hAnsi="Arial" w:cs="Arial"/>
        </w:rPr>
        <w:t xml:space="preserve"> que </w:t>
      </w:r>
      <w:r w:rsidR="00AA40B8">
        <w:rPr>
          <w:rFonts w:ascii="Arial" w:hAnsi="Arial" w:cs="Arial"/>
        </w:rPr>
        <w:t>las personas que lo practican</w:t>
      </w:r>
      <w:r w:rsidR="005A1A56">
        <w:rPr>
          <w:rFonts w:ascii="Arial" w:hAnsi="Arial" w:cs="Arial"/>
        </w:rPr>
        <w:t xml:space="preserve"> se aseguren de que están en las condiciones físicas adecuadas para </w:t>
      </w:r>
      <w:r w:rsidR="0008729B">
        <w:rPr>
          <w:rFonts w:ascii="Arial" w:hAnsi="Arial" w:cs="Arial"/>
        </w:rPr>
        <w:t xml:space="preserve">realizarlo de forma segura. Es frecuente que el deportista, </w:t>
      </w:r>
      <w:r w:rsidR="00574CCD">
        <w:rPr>
          <w:rFonts w:ascii="Arial" w:hAnsi="Arial" w:cs="Arial"/>
        </w:rPr>
        <w:t xml:space="preserve">bien sea </w:t>
      </w:r>
      <w:r w:rsidR="0008729B">
        <w:rPr>
          <w:rFonts w:ascii="Arial" w:hAnsi="Arial" w:cs="Arial"/>
        </w:rPr>
        <w:t>amateur o profesional, lleve su organismo al límite</w:t>
      </w:r>
      <w:r w:rsidR="00EE6A10">
        <w:rPr>
          <w:rFonts w:ascii="Arial" w:hAnsi="Arial" w:cs="Arial"/>
        </w:rPr>
        <w:t>, sin plan</w:t>
      </w:r>
      <w:r w:rsidR="00AA40B8">
        <w:rPr>
          <w:rFonts w:ascii="Arial" w:hAnsi="Arial" w:cs="Arial"/>
        </w:rPr>
        <w:t>t</w:t>
      </w:r>
      <w:r w:rsidR="00EE6A10">
        <w:rPr>
          <w:rFonts w:ascii="Arial" w:hAnsi="Arial" w:cs="Arial"/>
        </w:rPr>
        <w:t>earse si</w:t>
      </w:r>
      <w:r w:rsidR="00F46F49">
        <w:rPr>
          <w:rFonts w:ascii="Arial" w:hAnsi="Arial" w:cs="Arial"/>
        </w:rPr>
        <w:t xml:space="preserve"> está prepa</w:t>
      </w:r>
      <w:r w:rsidR="0008729B">
        <w:rPr>
          <w:rFonts w:ascii="Arial" w:hAnsi="Arial" w:cs="Arial"/>
        </w:rPr>
        <w:t>rado para asimilar ese esfuerzo.</w:t>
      </w:r>
      <w:r w:rsidR="00AA40B8">
        <w:rPr>
          <w:rFonts w:ascii="Arial" w:hAnsi="Arial" w:cs="Arial"/>
        </w:rPr>
        <w:t xml:space="preserve"> Pero los facultativos de </w:t>
      </w:r>
      <w:r w:rsidR="00F46F49">
        <w:rPr>
          <w:rFonts w:ascii="Arial" w:hAnsi="Arial" w:cs="Arial"/>
        </w:rPr>
        <w:t xml:space="preserve">HM </w:t>
      </w:r>
      <w:proofErr w:type="spellStart"/>
      <w:r w:rsidR="00F46F49">
        <w:rPr>
          <w:rFonts w:ascii="Arial" w:hAnsi="Arial" w:cs="Arial"/>
        </w:rPr>
        <w:t>Matogrande</w:t>
      </w:r>
      <w:proofErr w:type="spellEnd"/>
      <w:r w:rsidR="00F46F49">
        <w:rPr>
          <w:rFonts w:ascii="Arial" w:hAnsi="Arial" w:cs="Arial"/>
        </w:rPr>
        <w:t xml:space="preserve"> insisten en la necesidad de </w:t>
      </w:r>
      <w:r w:rsidR="00EE6A10">
        <w:rPr>
          <w:rFonts w:ascii="Arial" w:hAnsi="Arial" w:cs="Arial"/>
        </w:rPr>
        <w:t>confirmar</w:t>
      </w:r>
      <w:r w:rsidR="008707AD">
        <w:rPr>
          <w:rFonts w:ascii="Arial" w:hAnsi="Arial" w:cs="Arial"/>
        </w:rPr>
        <w:t>, con el control médico necesari</w:t>
      </w:r>
      <w:r w:rsidR="00AA40B8">
        <w:rPr>
          <w:rFonts w:ascii="Arial" w:hAnsi="Arial" w:cs="Arial"/>
        </w:rPr>
        <w:t xml:space="preserve">o, que los objetivos </w:t>
      </w:r>
      <w:r w:rsidR="008707AD">
        <w:rPr>
          <w:rFonts w:ascii="Arial" w:hAnsi="Arial" w:cs="Arial"/>
        </w:rPr>
        <w:t>que cada uno se plantea está</w:t>
      </w:r>
      <w:r w:rsidR="00AA40B8">
        <w:rPr>
          <w:rFonts w:ascii="Arial" w:hAnsi="Arial" w:cs="Arial"/>
        </w:rPr>
        <w:t>n</w:t>
      </w:r>
      <w:r w:rsidR="008707AD">
        <w:rPr>
          <w:rFonts w:ascii="Arial" w:hAnsi="Arial" w:cs="Arial"/>
        </w:rPr>
        <w:t xml:space="preserve"> a su alcance sin poner en riesgo la salud.</w:t>
      </w:r>
    </w:p>
    <w:p w:rsidR="00484F04" w:rsidRPr="00574CCD" w:rsidRDefault="00484F04" w:rsidP="00484F0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74CCD">
        <w:rPr>
          <w:rFonts w:ascii="Arial" w:eastAsia="Times New Roman" w:hAnsi="Arial" w:cs="Arial"/>
          <w:color w:val="000000"/>
          <w:lang w:eastAsia="es-ES"/>
        </w:rPr>
        <w:t>Uno de los planteamientos más novedosos de</w:t>
      </w:r>
      <w:r>
        <w:rPr>
          <w:rFonts w:ascii="Arial" w:eastAsia="Times New Roman" w:hAnsi="Arial" w:cs="Arial"/>
          <w:color w:val="000000"/>
          <w:lang w:eastAsia="es-ES"/>
        </w:rPr>
        <w:t>l Policlínico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 xml:space="preserve">HM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Matogrande</w:t>
      </w:r>
      <w:proofErr w:type="spellEnd"/>
      <w:r w:rsidRPr="00574CCD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fue la creación de la</w:t>
      </w:r>
      <w:r w:rsidRPr="00574CCD">
        <w:rPr>
          <w:rFonts w:ascii="Arial" w:eastAsia="Times New Roman" w:hAnsi="Arial" w:cs="Arial"/>
          <w:color w:val="000000"/>
          <w:lang w:eastAsia="es-ES"/>
        </w:rPr>
        <w:t> </w:t>
      </w:r>
      <w:r w:rsidRPr="00574CCD">
        <w:rPr>
          <w:rFonts w:ascii="Arial" w:eastAsia="Times New Roman" w:hAnsi="Arial" w:cs="Arial"/>
          <w:bCs/>
          <w:color w:val="000000"/>
          <w:lang w:eastAsia="es-ES"/>
        </w:rPr>
        <w:t xml:space="preserve">Unidad de Medicina del Deporte y Rehabilitación </w:t>
      </w:r>
      <w:proofErr w:type="spellStart"/>
      <w:r w:rsidRPr="00574CCD">
        <w:rPr>
          <w:rFonts w:ascii="Arial" w:eastAsia="Times New Roman" w:hAnsi="Arial" w:cs="Arial"/>
          <w:bCs/>
          <w:color w:val="000000"/>
          <w:lang w:eastAsia="es-ES"/>
        </w:rPr>
        <w:t>Cardio</w:t>
      </w:r>
      <w:proofErr w:type="spellEnd"/>
      <w:r w:rsidRPr="00574CCD">
        <w:rPr>
          <w:rFonts w:ascii="Arial" w:eastAsia="Times New Roman" w:hAnsi="Arial" w:cs="Arial"/>
          <w:bCs/>
          <w:color w:val="000000"/>
          <w:lang w:eastAsia="es-ES"/>
        </w:rPr>
        <w:t>-respiratoria</w:t>
      </w:r>
      <w:r w:rsidRPr="00574CCD">
        <w:rPr>
          <w:rFonts w:ascii="Arial" w:eastAsia="Times New Roman" w:hAnsi="Arial" w:cs="Arial"/>
          <w:color w:val="000000"/>
          <w:lang w:eastAsia="es-ES"/>
        </w:rPr>
        <w:t>, que ofrece una atención de excelencia tanto a personas sanas como a pacientes con d</w:t>
      </w:r>
      <w:r>
        <w:rPr>
          <w:rFonts w:ascii="Arial" w:eastAsia="Times New Roman" w:hAnsi="Arial" w:cs="Arial"/>
          <w:color w:val="000000"/>
          <w:lang w:eastAsia="es-ES"/>
        </w:rPr>
        <w:t>istintas patologías, utilizando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fundamentalme</w:t>
      </w:r>
      <w:r>
        <w:rPr>
          <w:rFonts w:ascii="Arial" w:eastAsia="Times New Roman" w:hAnsi="Arial" w:cs="Arial"/>
          <w:color w:val="000000"/>
          <w:lang w:eastAsia="es-ES"/>
        </w:rPr>
        <w:t>nte, pero no como único recurso</w:t>
      </w:r>
      <w:r w:rsidRPr="00574CCD">
        <w:rPr>
          <w:rFonts w:ascii="Arial" w:eastAsia="Times New Roman" w:hAnsi="Arial" w:cs="Arial"/>
          <w:color w:val="000000"/>
          <w:lang w:eastAsia="es-ES"/>
        </w:rPr>
        <w:t>, el uso racional del ejercicio físico. Así, por una parte, esta Unidad atiende a persona</w:t>
      </w:r>
      <w:r>
        <w:rPr>
          <w:rFonts w:ascii="Arial" w:eastAsia="Times New Roman" w:hAnsi="Arial" w:cs="Arial"/>
          <w:color w:val="000000"/>
          <w:lang w:eastAsia="es-ES"/>
        </w:rPr>
        <w:t>s que realizan o desean desarrollar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una determinada actividad física o deportiva, más o menos intensa, basada en un examen cardiológico </w:t>
      </w:r>
      <w:proofErr w:type="gramStart"/>
      <w:r w:rsidRPr="00574CCD">
        <w:rPr>
          <w:rFonts w:ascii="Arial" w:eastAsia="Times New Roman" w:hAnsi="Arial" w:cs="Arial"/>
          <w:color w:val="000000"/>
          <w:lang w:eastAsia="es-ES"/>
        </w:rPr>
        <w:t>integral previo</w:t>
      </w:r>
      <w:proofErr w:type="gramEnd"/>
      <w:r w:rsidRPr="00574CCD">
        <w:rPr>
          <w:rFonts w:ascii="Arial" w:eastAsia="Times New Roman" w:hAnsi="Arial" w:cs="Arial"/>
          <w:color w:val="000000"/>
          <w:lang w:eastAsia="es-ES"/>
        </w:rPr>
        <w:t xml:space="preserve"> y una adecuación personalizada en función de sus particulares condiciones y capacidad física. Pero también ofrece a pacientes con enfermedad cardíaca o pulmonar una atención altamente especializada </w:t>
      </w:r>
      <w:r>
        <w:rPr>
          <w:rFonts w:ascii="Arial" w:eastAsia="Times New Roman" w:hAnsi="Arial" w:cs="Arial"/>
          <w:color w:val="000000"/>
          <w:lang w:eastAsia="es-ES"/>
        </w:rPr>
        <w:t>mediante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la que se desarrollan programas no s</w:t>
      </w:r>
      <w:r>
        <w:rPr>
          <w:rFonts w:ascii="Arial" w:eastAsia="Times New Roman" w:hAnsi="Arial" w:cs="Arial"/>
          <w:color w:val="000000"/>
          <w:lang w:eastAsia="es-ES"/>
        </w:rPr>
        <w:t>o</w:t>
      </w:r>
      <w:r w:rsidRPr="00574CCD">
        <w:rPr>
          <w:rFonts w:ascii="Arial" w:eastAsia="Times New Roman" w:hAnsi="Arial" w:cs="Arial"/>
          <w:color w:val="000000"/>
          <w:lang w:eastAsia="es-ES"/>
        </w:rPr>
        <w:t>lo de ejercicio adecuado a su situación, sino también otros destinados a favorecer hábitos saludables, beneficiosos para su proceso cardiaco o pulmonar, com</w:t>
      </w:r>
      <w:r>
        <w:rPr>
          <w:rFonts w:ascii="Arial" w:eastAsia="Times New Roman" w:hAnsi="Arial" w:cs="Arial"/>
          <w:color w:val="000000"/>
          <w:lang w:eastAsia="es-ES"/>
        </w:rPr>
        <w:t>o dieta o deshabituación tabáquica</w:t>
      </w:r>
      <w:r w:rsidRPr="00574CCD">
        <w:rPr>
          <w:rFonts w:ascii="Arial" w:eastAsia="Times New Roman" w:hAnsi="Arial" w:cs="Arial"/>
          <w:color w:val="000000"/>
          <w:lang w:eastAsia="es-ES"/>
        </w:rPr>
        <w:t>.</w:t>
      </w:r>
    </w:p>
    <w:p w:rsidR="00484F04" w:rsidRDefault="00484F04" w:rsidP="00574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574CCD" w:rsidRPr="00574CCD" w:rsidRDefault="00574CCD" w:rsidP="00574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74CCD">
        <w:rPr>
          <w:rFonts w:ascii="Arial" w:eastAsia="Times New Roman" w:hAnsi="Arial" w:cs="Arial"/>
          <w:color w:val="000000"/>
          <w:lang w:eastAsia="es-ES"/>
        </w:rPr>
        <w:lastRenderedPageBreak/>
        <w:t xml:space="preserve">El Policlínico HM </w:t>
      </w:r>
      <w:proofErr w:type="spellStart"/>
      <w:r w:rsidRPr="00574CCD">
        <w:rPr>
          <w:rFonts w:ascii="Arial" w:eastAsia="Times New Roman" w:hAnsi="Arial" w:cs="Arial"/>
          <w:color w:val="000000"/>
          <w:lang w:eastAsia="es-ES"/>
        </w:rPr>
        <w:t>Matogrande</w:t>
      </w:r>
      <w:proofErr w:type="spellEnd"/>
      <w:r w:rsidRPr="00574CCD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completó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="00AA40B8">
        <w:rPr>
          <w:rFonts w:ascii="Arial" w:eastAsia="Times New Roman" w:hAnsi="Arial" w:cs="Arial"/>
          <w:color w:val="000000"/>
          <w:lang w:eastAsia="es-ES"/>
        </w:rPr>
        <w:t xml:space="preserve">el año pasado 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la oferta sanitaria de </w:t>
      </w:r>
      <w:r w:rsidR="00AA40B8">
        <w:rPr>
          <w:rFonts w:ascii="Arial" w:eastAsia="Times New Roman" w:hAnsi="Arial" w:cs="Arial"/>
          <w:color w:val="000000"/>
          <w:lang w:eastAsia="es-ES"/>
        </w:rPr>
        <w:t xml:space="preserve">                     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HM Hospitales en A Coruña, junto con el Hospital HM Modelo y la Maternidad HM Belén. Con un </w:t>
      </w:r>
      <w:r>
        <w:rPr>
          <w:rFonts w:ascii="Arial" w:eastAsia="Times New Roman" w:hAnsi="Arial" w:cs="Arial"/>
          <w:color w:val="000000"/>
          <w:lang w:eastAsia="es-ES"/>
        </w:rPr>
        <w:t>planteamiento novedoso, el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centro tiene como elemento diferencial el abordaje integral y multidisciplinar de las distintas patologías, con un peso importante de la rehabilitación, en el más amplio sentido de la palabra.</w:t>
      </w:r>
    </w:p>
    <w:p w:rsidR="00574CCD" w:rsidRPr="00574CCD" w:rsidRDefault="00574CCD" w:rsidP="00574CCD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es-ES"/>
        </w:rPr>
      </w:pPr>
      <w:r w:rsidRPr="00574CCD">
        <w:rPr>
          <w:rFonts w:ascii="Arial" w:eastAsia="Times New Roman" w:hAnsi="Arial" w:cs="Arial"/>
          <w:color w:val="000000"/>
          <w:lang w:eastAsia="es-ES"/>
        </w:rPr>
        <w:t> </w:t>
      </w:r>
    </w:p>
    <w:p w:rsidR="00574CCD" w:rsidRDefault="00574CCD" w:rsidP="00574C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74CCD">
        <w:rPr>
          <w:rFonts w:ascii="Arial" w:eastAsia="Times New Roman" w:hAnsi="Arial" w:cs="Arial"/>
          <w:color w:val="000000"/>
          <w:lang w:eastAsia="es-ES"/>
        </w:rPr>
        <w:t xml:space="preserve">El Policlínico HM </w:t>
      </w:r>
      <w:proofErr w:type="spellStart"/>
      <w:r w:rsidRPr="00574CCD">
        <w:rPr>
          <w:rFonts w:ascii="Arial" w:eastAsia="Times New Roman" w:hAnsi="Arial" w:cs="Arial"/>
          <w:color w:val="000000"/>
          <w:lang w:eastAsia="es-ES"/>
        </w:rPr>
        <w:t>Matogrande</w:t>
      </w:r>
      <w:proofErr w:type="spellEnd"/>
      <w:r w:rsidRPr="00574CCD">
        <w:rPr>
          <w:rFonts w:ascii="Arial" w:eastAsia="Times New Roman" w:hAnsi="Arial" w:cs="Arial"/>
          <w:color w:val="000000"/>
          <w:lang w:eastAsia="es-ES"/>
        </w:rPr>
        <w:t xml:space="preserve"> cuenta con un equipo multidisciplinar, integrado por profesionales de primer nivel, que garantizan la calidad asistencial que distingue la actividad de HM Hospitales. </w:t>
      </w:r>
      <w:r w:rsidR="00AA40B8">
        <w:rPr>
          <w:rFonts w:ascii="Arial" w:eastAsia="Times New Roman" w:hAnsi="Arial" w:cs="Arial"/>
          <w:color w:val="000000"/>
          <w:lang w:eastAsia="es-ES"/>
        </w:rPr>
        <w:t xml:space="preserve">El 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centro dispone de un </w:t>
      </w:r>
      <w:r w:rsidR="00AA40B8">
        <w:rPr>
          <w:rFonts w:ascii="Arial" w:eastAsia="Times New Roman" w:hAnsi="Arial" w:cs="Arial"/>
          <w:color w:val="000000"/>
          <w:lang w:eastAsia="es-ES"/>
        </w:rPr>
        <w:t>cuadro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médico con cardiólogos, neurólogos, neumólogos y especialistas en medicina del deporte, entre otras especialidades, además de fisioterapeutas, logope</w:t>
      </w:r>
      <w:r w:rsidR="00EE6A10">
        <w:rPr>
          <w:rFonts w:ascii="Arial" w:eastAsia="Times New Roman" w:hAnsi="Arial" w:cs="Arial"/>
          <w:color w:val="000000"/>
          <w:lang w:eastAsia="es-ES"/>
        </w:rPr>
        <w:t>das, psicólogos, nutricionistas</w:t>
      </w:r>
      <w:r w:rsidRPr="00574CCD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 xml:space="preserve">o </w:t>
      </w:r>
      <w:r w:rsidRPr="00574CCD">
        <w:rPr>
          <w:rFonts w:ascii="Arial" w:eastAsia="Times New Roman" w:hAnsi="Arial" w:cs="Arial"/>
          <w:color w:val="000000"/>
          <w:lang w:eastAsia="es-ES"/>
        </w:rPr>
        <w:t>tera</w:t>
      </w:r>
      <w:r>
        <w:rPr>
          <w:rFonts w:ascii="Arial" w:eastAsia="Times New Roman" w:hAnsi="Arial" w:cs="Arial"/>
          <w:color w:val="000000"/>
          <w:lang w:eastAsia="es-ES"/>
        </w:rPr>
        <w:t>peutas ocupacionales</w:t>
      </w:r>
      <w:r w:rsidRPr="00574CCD">
        <w:rPr>
          <w:rFonts w:ascii="Arial" w:eastAsia="Times New Roman" w:hAnsi="Arial" w:cs="Arial"/>
          <w:color w:val="000000"/>
          <w:lang w:eastAsia="es-ES"/>
        </w:rPr>
        <w:t>.</w:t>
      </w:r>
    </w:p>
    <w:p w:rsidR="006209D7" w:rsidRDefault="006209D7" w:rsidP="004427F2">
      <w:pPr>
        <w:spacing w:line="240" w:lineRule="auto"/>
        <w:jc w:val="both"/>
        <w:rPr>
          <w:rFonts w:ascii="Arial" w:hAnsi="Arial" w:cs="Arial"/>
        </w:rPr>
      </w:pPr>
    </w:p>
    <w:p w:rsidR="006209D7" w:rsidRPr="006209D7" w:rsidRDefault="006209D7" w:rsidP="006209D7">
      <w:pPr>
        <w:spacing w:after="0" w:line="276" w:lineRule="auto"/>
        <w:jc w:val="both"/>
        <w:rPr>
          <w:rFonts w:ascii="Arial" w:hAnsi="Arial" w:cs="Arial"/>
          <w:b/>
        </w:rPr>
      </w:pPr>
      <w:r w:rsidRPr="006209D7">
        <w:rPr>
          <w:rFonts w:ascii="Arial" w:hAnsi="Arial" w:cs="Arial"/>
          <w:b/>
        </w:rPr>
        <w:t>HM Hospitales</w:t>
      </w:r>
    </w:p>
    <w:p w:rsidR="006209D7" w:rsidRPr="006209D7" w:rsidRDefault="006209D7" w:rsidP="006209D7">
      <w:pPr>
        <w:spacing w:after="0" w:line="276" w:lineRule="auto"/>
        <w:jc w:val="both"/>
        <w:rPr>
          <w:rFonts w:ascii="Arial" w:hAnsi="Arial" w:cs="Arial"/>
          <w:b/>
        </w:rPr>
      </w:pP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  <w:r w:rsidRPr="006209D7">
        <w:rPr>
          <w:rFonts w:ascii="Arial" w:hAnsi="Arial" w:cs="Arial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  <w:r w:rsidRPr="006209D7">
        <w:rPr>
          <w:rFonts w:ascii="Arial" w:hAnsi="Arial" w:cs="Arial"/>
        </w:rPr>
        <w:t>Dirigido por médicos y con capital 100% español, cuenta en la actualidad con más de 4.000 profesionales que concentran sus esfuerzos en ofrecer una medicina de calidad e innovadora centrada en el cuidado de la salud y el bienestar de sus pacientes y familiares.</w:t>
      </w: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  <w:r w:rsidRPr="006209D7">
        <w:rPr>
          <w:rFonts w:ascii="Arial" w:hAnsi="Arial" w:cs="Arial"/>
        </w:rPr>
        <w:t>HM Hospitales está formado por 3</w:t>
      </w:r>
      <w:r w:rsidR="00FA22EC">
        <w:rPr>
          <w:rFonts w:ascii="Arial" w:hAnsi="Arial" w:cs="Arial"/>
        </w:rPr>
        <w:t>7</w:t>
      </w:r>
      <w:r w:rsidRPr="006209D7">
        <w:rPr>
          <w:rFonts w:ascii="Arial" w:hAnsi="Arial" w:cs="Arial"/>
        </w:rPr>
        <w:t xml:space="preserve"> centros asistenciales: 14 hospitales, 3 centros integrales de alta especialización en Oncología, Cardiolog</w:t>
      </w:r>
      <w:r w:rsidR="00FA22EC">
        <w:rPr>
          <w:rFonts w:ascii="Arial" w:hAnsi="Arial" w:cs="Arial"/>
        </w:rPr>
        <w:t>ía y Neurociencias, además de 20</w:t>
      </w:r>
      <w:r w:rsidRPr="006209D7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pacientes.</w:t>
      </w: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  <w:r w:rsidRPr="006209D7">
        <w:rPr>
          <w:rFonts w:ascii="Arial" w:hAnsi="Arial" w:cs="Arial"/>
        </w:rPr>
        <w:t>En el año 2014, HM Hospitales puso las bases de un proyecto sanitario líder en Galicia con la incorporación del Hospital HM Modelo y la Maternidad HM Belén, dos centros de referencia en A Coruña a los que se han sumado en 2016 los hospitales HM Rosaleda y HM La Esperanza en Santiago de Compostela. En marzo de 2017 se ha adquirido en Vigo el Centro Médico el Castro – Hospital Perpetuo Socorro con el objetivo de completar asistencialmente el llamado eje atlántico y para que, en el futuro, este centro se integre dentro de la red asistencial de HM Hospitales.</w:t>
      </w: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</w:p>
    <w:p w:rsidR="006209D7" w:rsidRPr="006209D7" w:rsidRDefault="006209D7" w:rsidP="006209D7">
      <w:pPr>
        <w:spacing w:after="0" w:line="240" w:lineRule="auto"/>
        <w:jc w:val="both"/>
        <w:rPr>
          <w:rFonts w:ascii="Arial" w:hAnsi="Arial" w:cs="Arial"/>
        </w:rPr>
      </w:pPr>
      <w:r w:rsidRPr="006209D7">
        <w:rPr>
          <w:rFonts w:ascii="Arial" w:hAnsi="Arial" w:cs="Arial"/>
        </w:rPr>
        <w:t>Actualmente, HM Hospitales en Galicia dispone de más de 300 camas y 26 quirófanos que responden a todas las especialidades médicas y quirúrgicas y cuenta con la más avanzada tecnología de diagnóstico por imagen. Destacan la UCI de adultos y neonatal, los servicios de urgencias 24 horas y urgencias pediátricas, la medicina nuclear y el Laboratorio FIV entre otros. Estos recursos vienen a sumarse a los del resto del grupo en el conjunto de España, todos ellos con la mayor cualificación técnica y humana.</w:t>
      </w:r>
    </w:p>
    <w:p w:rsidR="006209D7" w:rsidRPr="006209D7" w:rsidRDefault="006209D7" w:rsidP="006209D7">
      <w:pPr>
        <w:spacing w:after="0"/>
        <w:jc w:val="both"/>
        <w:rPr>
          <w:rFonts w:ascii="Arial" w:hAnsi="Arial" w:cs="Arial"/>
        </w:rPr>
      </w:pPr>
    </w:p>
    <w:p w:rsidR="006209D7" w:rsidRPr="006209D7" w:rsidRDefault="006209D7" w:rsidP="006209D7">
      <w:pPr>
        <w:spacing w:after="0"/>
        <w:jc w:val="both"/>
        <w:rPr>
          <w:rFonts w:ascii="Arial" w:hAnsi="Arial" w:cs="Arial"/>
        </w:rPr>
      </w:pPr>
      <w:r w:rsidRPr="006209D7">
        <w:rPr>
          <w:rFonts w:ascii="Arial" w:hAnsi="Arial" w:cs="Arial"/>
        </w:rPr>
        <w:t xml:space="preserve">Más información: </w:t>
      </w:r>
      <w:hyperlink r:id="rId6" w:history="1">
        <w:r w:rsidRPr="006209D7">
          <w:rPr>
            <w:rStyle w:val="Hipervnculo"/>
            <w:rFonts w:ascii="Arial" w:hAnsi="Arial" w:cs="Arial"/>
          </w:rPr>
          <w:t>www.hmhospitales.com</w:t>
        </w:r>
      </w:hyperlink>
    </w:p>
    <w:p w:rsidR="006209D7" w:rsidRPr="006209D7" w:rsidRDefault="006209D7" w:rsidP="006209D7">
      <w:pPr>
        <w:spacing w:after="0"/>
        <w:jc w:val="both"/>
        <w:rPr>
          <w:rFonts w:cs="Arial"/>
          <w:b/>
          <w:bCs/>
        </w:rPr>
      </w:pPr>
    </w:p>
    <w:p w:rsidR="006209D7" w:rsidRPr="006209D7" w:rsidRDefault="006209D7" w:rsidP="006209D7">
      <w:pPr>
        <w:spacing w:after="0"/>
        <w:jc w:val="both"/>
        <w:rPr>
          <w:rFonts w:cs="Arial"/>
          <w:b/>
          <w:bCs/>
        </w:rPr>
      </w:pPr>
      <w:r w:rsidRPr="006209D7">
        <w:rPr>
          <w:rFonts w:cs="Arial"/>
          <w:b/>
          <w:bCs/>
        </w:rPr>
        <w:t>Más información para medios:</w:t>
      </w:r>
    </w:p>
    <w:p w:rsidR="006209D7" w:rsidRPr="006209D7" w:rsidRDefault="006209D7" w:rsidP="006209D7">
      <w:pPr>
        <w:spacing w:after="0"/>
        <w:jc w:val="both"/>
        <w:rPr>
          <w:rFonts w:cs="Arial"/>
          <w:b/>
          <w:bCs/>
        </w:rPr>
      </w:pPr>
      <w:r w:rsidRPr="006209D7">
        <w:rPr>
          <w:rFonts w:cs="Arial"/>
          <w:b/>
          <w:bCs/>
        </w:rPr>
        <w:t>DPTO. DE COMUNICACIÓN DE HM HOSPITALES</w:t>
      </w:r>
    </w:p>
    <w:p w:rsidR="006209D7" w:rsidRPr="006209D7" w:rsidRDefault="006209D7" w:rsidP="006209D7">
      <w:pPr>
        <w:spacing w:after="0"/>
        <w:jc w:val="both"/>
        <w:rPr>
          <w:rFonts w:cs="Arial"/>
          <w:b/>
          <w:bCs/>
        </w:rPr>
      </w:pPr>
    </w:p>
    <w:p w:rsidR="006209D7" w:rsidRPr="006209D7" w:rsidRDefault="006209D7" w:rsidP="006209D7">
      <w:pPr>
        <w:spacing w:after="0"/>
        <w:jc w:val="both"/>
        <w:rPr>
          <w:rFonts w:cs="Arial"/>
          <w:b/>
          <w:bCs/>
        </w:rPr>
      </w:pPr>
      <w:r w:rsidRPr="006209D7">
        <w:rPr>
          <w:rFonts w:cs="Arial"/>
          <w:b/>
          <w:bCs/>
        </w:rPr>
        <w:t>Santiago de Compostela</w:t>
      </w:r>
    </w:p>
    <w:p w:rsidR="006209D7" w:rsidRPr="006209D7" w:rsidRDefault="006209D7" w:rsidP="006209D7">
      <w:pPr>
        <w:spacing w:after="0"/>
        <w:jc w:val="both"/>
        <w:rPr>
          <w:rFonts w:cs="Arial"/>
          <w:b/>
          <w:bCs/>
        </w:rPr>
      </w:pPr>
      <w:r w:rsidRPr="006209D7">
        <w:rPr>
          <w:rFonts w:cs="Arial"/>
          <w:b/>
          <w:bCs/>
        </w:rPr>
        <w:t>Miguel Álvarez López</w:t>
      </w:r>
    </w:p>
    <w:p w:rsidR="006209D7" w:rsidRPr="006209D7" w:rsidRDefault="006209D7" w:rsidP="006209D7">
      <w:pPr>
        <w:spacing w:after="0"/>
        <w:jc w:val="both"/>
        <w:rPr>
          <w:rFonts w:cs="Arial"/>
          <w:b/>
          <w:bCs/>
        </w:rPr>
      </w:pPr>
      <w:r w:rsidRPr="006209D7">
        <w:rPr>
          <w:rFonts w:cs="Arial"/>
          <w:b/>
          <w:bCs/>
        </w:rPr>
        <w:t xml:space="preserve">Tel.: 981 552 200 Ext 421 / Móvil 661 571 918 </w:t>
      </w:r>
    </w:p>
    <w:p w:rsidR="006209D7" w:rsidRPr="006209D7" w:rsidRDefault="006209D7" w:rsidP="006209D7">
      <w:pPr>
        <w:spacing w:after="0"/>
        <w:jc w:val="both"/>
        <w:rPr>
          <w:rFonts w:cs="Arial"/>
          <w:bCs/>
        </w:rPr>
      </w:pPr>
      <w:r w:rsidRPr="006209D7">
        <w:rPr>
          <w:rFonts w:cs="Arial"/>
          <w:b/>
          <w:bCs/>
          <w:lang w:val="it-IT"/>
        </w:rPr>
        <w:t>E-mail:</w:t>
      </w:r>
      <w:r w:rsidRPr="006209D7">
        <w:rPr>
          <w:rFonts w:cs="Arial"/>
          <w:lang w:val="it-IT"/>
        </w:rPr>
        <w:t xml:space="preserve"> </w:t>
      </w:r>
      <w:hyperlink r:id="rId7" w:history="1">
        <w:r w:rsidRPr="006209D7">
          <w:rPr>
            <w:rStyle w:val="Hipervnculo"/>
            <w:lang w:val="it-IT"/>
          </w:rPr>
          <w:t>malvarezlopez@hmhospitales.com</w:t>
        </w:r>
      </w:hyperlink>
    </w:p>
    <w:sectPr w:rsidR="006209D7" w:rsidRPr="006209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39A4"/>
    <w:multiLevelType w:val="hybridMultilevel"/>
    <w:tmpl w:val="3ECC7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A5F38"/>
    <w:multiLevelType w:val="hybridMultilevel"/>
    <w:tmpl w:val="4DBC7B4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DC"/>
    <w:rsid w:val="000774D0"/>
    <w:rsid w:val="0008729B"/>
    <w:rsid w:val="000D115D"/>
    <w:rsid w:val="000F56FD"/>
    <w:rsid w:val="00155B06"/>
    <w:rsid w:val="00244889"/>
    <w:rsid w:val="00274093"/>
    <w:rsid w:val="00277851"/>
    <w:rsid w:val="002A593E"/>
    <w:rsid w:val="002B1FBD"/>
    <w:rsid w:val="00307816"/>
    <w:rsid w:val="00370D7C"/>
    <w:rsid w:val="00440A8A"/>
    <w:rsid w:val="004427F2"/>
    <w:rsid w:val="00442F59"/>
    <w:rsid w:val="004531A6"/>
    <w:rsid w:val="00484F04"/>
    <w:rsid w:val="00537181"/>
    <w:rsid w:val="00574CCD"/>
    <w:rsid w:val="005951B5"/>
    <w:rsid w:val="005A1A56"/>
    <w:rsid w:val="005C761D"/>
    <w:rsid w:val="005E3243"/>
    <w:rsid w:val="006209D7"/>
    <w:rsid w:val="00643BA7"/>
    <w:rsid w:val="00654D5D"/>
    <w:rsid w:val="0068030B"/>
    <w:rsid w:val="006820E2"/>
    <w:rsid w:val="006A3731"/>
    <w:rsid w:val="006D35EC"/>
    <w:rsid w:val="006D3B1C"/>
    <w:rsid w:val="006E21E9"/>
    <w:rsid w:val="00716162"/>
    <w:rsid w:val="007332BA"/>
    <w:rsid w:val="007905D5"/>
    <w:rsid w:val="007D3923"/>
    <w:rsid w:val="0085501D"/>
    <w:rsid w:val="008707AD"/>
    <w:rsid w:val="00872593"/>
    <w:rsid w:val="00891607"/>
    <w:rsid w:val="0090267C"/>
    <w:rsid w:val="00916729"/>
    <w:rsid w:val="00917E6A"/>
    <w:rsid w:val="00974C7A"/>
    <w:rsid w:val="009A369F"/>
    <w:rsid w:val="00A8430D"/>
    <w:rsid w:val="00AA40B8"/>
    <w:rsid w:val="00B32281"/>
    <w:rsid w:val="00B4688E"/>
    <w:rsid w:val="00B66709"/>
    <w:rsid w:val="00BA722C"/>
    <w:rsid w:val="00BF727A"/>
    <w:rsid w:val="00C15273"/>
    <w:rsid w:val="00C95CD2"/>
    <w:rsid w:val="00CC19DC"/>
    <w:rsid w:val="00CD491E"/>
    <w:rsid w:val="00D310C0"/>
    <w:rsid w:val="00D45742"/>
    <w:rsid w:val="00DB5AC7"/>
    <w:rsid w:val="00DC0F76"/>
    <w:rsid w:val="00E502AF"/>
    <w:rsid w:val="00E70D25"/>
    <w:rsid w:val="00EE6A10"/>
    <w:rsid w:val="00F46F49"/>
    <w:rsid w:val="00FA22EC"/>
    <w:rsid w:val="00FA78D4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40DC"/>
  <w15:chartTrackingRefBased/>
  <w15:docId w15:val="{18AA8303-1430-41BA-A1F5-2E66239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36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5AC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FA78D4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57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varezlopez@hmhospitales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hospitales.com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C8D3E-335A-47CE-A1EF-7C89BDC861CA}"/>
</file>

<file path=customXml/itemProps2.xml><?xml version="1.0" encoding="utf-8"?>
<ds:datastoreItem xmlns:ds="http://schemas.openxmlformats.org/officeDocument/2006/customXml" ds:itemID="{F6407A44-8A26-409A-A3B5-B899D0658405}"/>
</file>

<file path=customXml/itemProps3.xml><?xml version="1.0" encoding="utf-8"?>
<ds:datastoreItem xmlns:ds="http://schemas.openxmlformats.org/officeDocument/2006/customXml" ds:itemID="{1D15E37E-6F1B-427C-828C-24B13FF42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irenemontero@octo.es</dc:creator>
  <cp:keywords/>
  <dc:description/>
  <cp:lastModifiedBy>miguelalvarez</cp:lastModifiedBy>
  <cp:revision>9</cp:revision>
  <dcterms:created xsi:type="dcterms:W3CDTF">2017-06-05T16:06:00Z</dcterms:created>
  <dcterms:modified xsi:type="dcterms:W3CDTF">2017-06-05T16:53:00Z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