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3955" w14:textId="3788FAF7" w:rsidR="00706D18" w:rsidRPr="005430A9" w:rsidRDefault="00706D18" w:rsidP="00521E4D">
      <w:pPr>
        <w:widowControl w:val="0"/>
        <w:tabs>
          <w:tab w:val="left" w:pos="5570"/>
        </w:tabs>
        <w:autoSpaceDE w:val="0"/>
        <w:autoSpaceDN w:val="0"/>
        <w:adjustRightInd w:val="0"/>
        <w:spacing w:after="280"/>
        <w:ind w:left="1418" w:right="-7" w:hanging="1418"/>
        <w:jc w:val="both"/>
        <w:rPr>
          <w:rFonts w:ascii="Myriad Pro" w:hAnsi="Myriad Pro" w:cs="Arial"/>
          <w:i/>
          <w:sz w:val="28"/>
          <w:szCs w:val="28"/>
          <w:lang w:val="es-ES"/>
        </w:rPr>
      </w:pPr>
      <w:r w:rsidRPr="005430A9">
        <w:rPr>
          <w:rFonts w:ascii="Myriad Pro" w:hAnsi="Myriad Pro" w:cs="MyriadPro-It"/>
          <w:i/>
          <w:iCs/>
          <w:color w:val="207ADE"/>
          <w:sz w:val="28"/>
          <w:szCs w:val="28"/>
          <w:lang w:val="es-ES"/>
        </w:rPr>
        <w:t>NOTA DE PRENSA</w:t>
      </w:r>
      <w:r w:rsidR="00521E4D">
        <w:rPr>
          <w:rFonts w:ascii="Myriad Pro" w:hAnsi="Myriad Pro" w:cs="MyriadPro-It"/>
          <w:i/>
          <w:iCs/>
          <w:color w:val="207ADE"/>
          <w:sz w:val="28"/>
          <w:szCs w:val="28"/>
          <w:lang w:val="es-ES"/>
        </w:rPr>
        <w:tab/>
      </w:r>
    </w:p>
    <w:p w14:paraId="12B43612" w14:textId="0503BA7F" w:rsidR="00706D18" w:rsidRPr="004E0A9A" w:rsidRDefault="00DB3D8C" w:rsidP="00706D18">
      <w:pPr>
        <w:widowControl w:val="0"/>
        <w:autoSpaceDE w:val="0"/>
        <w:autoSpaceDN w:val="0"/>
        <w:adjustRightInd w:val="0"/>
        <w:spacing w:after="280"/>
        <w:ind w:left="1418" w:right="-574" w:hanging="1418"/>
        <w:jc w:val="both"/>
        <w:rPr>
          <w:rFonts w:ascii="Myriad Pro" w:hAnsi="Myriad Pro" w:cs="Arial"/>
          <w:sz w:val="22"/>
          <w:szCs w:val="22"/>
          <w:lang w:val="es-ES"/>
        </w:rPr>
      </w:pPr>
      <w:r>
        <w:rPr>
          <w:rFonts w:ascii="Myriad Pro" w:hAnsi="Myriad Pro" w:cs="MyriadPro-It"/>
          <w:i/>
          <w:iCs/>
          <w:color w:val="5F7A84"/>
          <w:sz w:val="22"/>
          <w:szCs w:val="22"/>
          <w:lang w:val="es-ES"/>
        </w:rPr>
        <w:t>Santiago, 11</w:t>
      </w:r>
      <w:r w:rsidR="00706D18">
        <w:rPr>
          <w:rFonts w:ascii="Myriad Pro" w:hAnsi="Myriad Pro" w:cs="MyriadPro-It"/>
          <w:i/>
          <w:iCs/>
          <w:color w:val="5F7A84"/>
          <w:sz w:val="22"/>
          <w:szCs w:val="22"/>
          <w:lang w:val="es-ES"/>
        </w:rPr>
        <w:t xml:space="preserve"> </w:t>
      </w:r>
      <w:r w:rsidR="00706D18" w:rsidRPr="005430A9">
        <w:rPr>
          <w:rFonts w:ascii="Myriad Pro" w:hAnsi="Myriad Pro" w:cs="MyriadPro-It"/>
          <w:i/>
          <w:iCs/>
          <w:color w:val="5F7A84"/>
          <w:sz w:val="22"/>
          <w:szCs w:val="22"/>
          <w:lang w:val="es-ES"/>
        </w:rPr>
        <w:t xml:space="preserve">de </w:t>
      </w:r>
      <w:r>
        <w:rPr>
          <w:rFonts w:ascii="Myriad Pro" w:hAnsi="Myriad Pro" w:cs="MyriadPro-It"/>
          <w:i/>
          <w:iCs/>
          <w:color w:val="5F7A84"/>
          <w:sz w:val="22"/>
          <w:szCs w:val="22"/>
          <w:lang w:val="es-ES"/>
        </w:rPr>
        <w:t>octubre de 2018</w:t>
      </w:r>
    </w:p>
    <w:p w14:paraId="268AFFE5" w14:textId="77777777" w:rsidR="00706D18" w:rsidRPr="00641896" w:rsidRDefault="00706D18" w:rsidP="00706D18">
      <w:pPr>
        <w:rPr>
          <w:rFonts w:ascii="Myriad Pro" w:hAnsi="Myriad Pro"/>
          <w:noProof/>
          <w:lang w:val="es-ES"/>
        </w:rPr>
      </w:pPr>
    </w:p>
    <w:p w14:paraId="3D87C63D" w14:textId="41FA2F94" w:rsidR="00706D18" w:rsidRDefault="007A48BD" w:rsidP="009B5A16">
      <w:pPr>
        <w:jc w:val="center"/>
        <w:rPr>
          <w:rFonts w:ascii="Myriad Pro" w:hAnsi="Myriad Pro"/>
          <w:b/>
          <w:bCs/>
          <w:noProof/>
          <w:sz w:val="28"/>
          <w:szCs w:val="28"/>
        </w:rPr>
      </w:pPr>
      <w:r>
        <w:rPr>
          <w:rFonts w:ascii="Myriad Pro" w:hAnsi="Myriad Pro"/>
          <w:b/>
          <w:bCs/>
          <w:noProof/>
          <w:sz w:val="28"/>
          <w:szCs w:val="28"/>
        </w:rPr>
        <w:t>HM Hospitales</w:t>
      </w:r>
      <w:r w:rsidR="000C64BF">
        <w:rPr>
          <w:rFonts w:ascii="Myriad Pro" w:hAnsi="Myriad Pro"/>
          <w:b/>
          <w:bCs/>
          <w:noProof/>
          <w:sz w:val="28"/>
          <w:szCs w:val="28"/>
        </w:rPr>
        <w:t xml:space="preserve"> renueva </w:t>
      </w:r>
      <w:r w:rsidR="004830A2">
        <w:rPr>
          <w:rFonts w:ascii="Myriad Pro" w:hAnsi="Myriad Pro"/>
          <w:b/>
          <w:bCs/>
          <w:noProof/>
          <w:sz w:val="28"/>
          <w:szCs w:val="28"/>
        </w:rPr>
        <w:t>su</w:t>
      </w:r>
      <w:r w:rsidR="000C64BF">
        <w:rPr>
          <w:rFonts w:ascii="Myriad Pro" w:hAnsi="Myriad Pro"/>
          <w:b/>
          <w:bCs/>
          <w:noProof/>
          <w:sz w:val="28"/>
          <w:szCs w:val="28"/>
        </w:rPr>
        <w:t xml:space="preserve"> compromiso con </w:t>
      </w:r>
      <w:r w:rsidR="004830A2">
        <w:rPr>
          <w:rFonts w:ascii="Myriad Pro" w:hAnsi="Myriad Pro"/>
          <w:b/>
          <w:bCs/>
          <w:noProof/>
          <w:sz w:val="28"/>
          <w:szCs w:val="28"/>
        </w:rPr>
        <w:t>el Monbus Obradoiro como centro médic</w:t>
      </w:r>
      <w:r w:rsidR="00DB3D8C">
        <w:rPr>
          <w:rFonts w:ascii="Myriad Pro" w:hAnsi="Myriad Pro"/>
          <w:b/>
          <w:bCs/>
          <w:noProof/>
          <w:sz w:val="28"/>
          <w:szCs w:val="28"/>
        </w:rPr>
        <w:t>o oficial para la temporada 2018-2019</w:t>
      </w:r>
    </w:p>
    <w:p w14:paraId="1CCCE808" w14:textId="5E773B7A" w:rsidR="00706D18" w:rsidRPr="00537B60" w:rsidRDefault="00AD741B" w:rsidP="00706D18">
      <w:pPr>
        <w:spacing w:before="100" w:beforeAutospacing="1" w:after="100" w:afterAutospacing="1"/>
        <w:jc w:val="both"/>
        <w:rPr>
          <w:rFonts w:ascii="Myriad Pro" w:hAnsi="Myriad Pro"/>
        </w:rPr>
      </w:pPr>
      <w:r>
        <w:rPr>
          <w:rFonts w:ascii="Myriad Pro" w:hAnsi="Myriad Pro" w:cs="Arial"/>
        </w:rPr>
        <w:t xml:space="preserve">HM Hospitales </w:t>
      </w:r>
      <w:r w:rsidR="004706F0">
        <w:rPr>
          <w:rFonts w:ascii="Myriad Pro" w:hAnsi="Myriad Pro" w:cs="Arial"/>
        </w:rPr>
        <w:t>volverá a ser</w:t>
      </w:r>
      <w:r>
        <w:rPr>
          <w:rFonts w:ascii="Myriad Pro" w:hAnsi="Myriad Pro" w:cs="Arial"/>
        </w:rPr>
        <w:t xml:space="preserve"> el centro médico oficial del </w:t>
      </w:r>
      <w:proofErr w:type="spellStart"/>
      <w:r>
        <w:rPr>
          <w:rFonts w:ascii="Myriad Pro" w:hAnsi="Myriad Pro" w:cs="Arial"/>
        </w:rPr>
        <w:t>Monbus</w:t>
      </w:r>
      <w:proofErr w:type="spellEnd"/>
      <w:r>
        <w:rPr>
          <w:rFonts w:ascii="Myriad Pro" w:hAnsi="Myriad Pro" w:cs="Arial"/>
        </w:rPr>
        <w:t xml:space="preserve"> </w:t>
      </w:r>
      <w:proofErr w:type="spellStart"/>
      <w:r>
        <w:rPr>
          <w:rFonts w:ascii="Myriad Pro" w:hAnsi="Myriad Pro" w:cs="Arial"/>
        </w:rPr>
        <w:t>Obradoiro</w:t>
      </w:r>
      <w:proofErr w:type="spellEnd"/>
      <w:r w:rsidR="007077E2">
        <w:rPr>
          <w:rFonts w:ascii="Myriad Pro" w:hAnsi="Myriad Pro" w:cs="Arial"/>
        </w:rPr>
        <w:t xml:space="preserve"> durante</w:t>
      </w:r>
      <w:r>
        <w:rPr>
          <w:rFonts w:ascii="Myriad Pro" w:hAnsi="Myriad Pro" w:cs="Arial"/>
        </w:rPr>
        <w:t xml:space="preserve"> la temporada 201</w:t>
      </w:r>
      <w:r w:rsidR="00DB3D8C">
        <w:rPr>
          <w:rFonts w:ascii="Myriad Pro" w:hAnsi="Myriad Pro" w:cs="Arial"/>
        </w:rPr>
        <w:t>8-2019</w:t>
      </w:r>
      <w:r>
        <w:rPr>
          <w:rFonts w:ascii="Myriad Pro" w:hAnsi="Myriad Pro" w:cs="Arial"/>
        </w:rPr>
        <w:t xml:space="preserve">. De esta manera, </w:t>
      </w:r>
      <w:r w:rsidR="00DA267E">
        <w:rPr>
          <w:rFonts w:ascii="Myriad Pro" w:hAnsi="Myriad Pro" w:cs="Arial"/>
        </w:rPr>
        <w:t>se consolida todavía más el</w:t>
      </w:r>
      <w:r>
        <w:rPr>
          <w:rFonts w:ascii="Myriad Pro" w:hAnsi="Myriad Pro" w:cs="Arial"/>
        </w:rPr>
        <w:t xml:space="preserve"> histórico </w:t>
      </w:r>
      <w:r w:rsidR="00DA267E">
        <w:rPr>
          <w:rFonts w:ascii="Myriad Pro" w:hAnsi="Myriad Pro" w:cs="Arial"/>
        </w:rPr>
        <w:t xml:space="preserve">apoyo </w:t>
      </w:r>
      <w:r>
        <w:rPr>
          <w:rFonts w:ascii="Myriad Pro" w:hAnsi="Myriad Pro" w:cs="Arial"/>
        </w:rPr>
        <w:t xml:space="preserve">que el Hospital HM Rosaleda </w:t>
      </w:r>
      <w:r w:rsidR="00F952C8">
        <w:rPr>
          <w:rFonts w:ascii="Myriad Pro" w:hAnsi="Myriad Pro" w:cs="Arial"/>
        </w:rPr>
        <w:t>le ha brindado</w:t>
      </w:r>
      <w:r w:rsidR="009A0A29">
        <w:rPr>
          <w:rFonts w:ascii="Myriad Pro" w:hAnsi="Myriad Pro" w:cs="Arial"/>
        </w:rPr>
        <w:t xml:space="preserve"> </w:t>
      </w:r>
      <w:r w:rsidR="00F131BD">
        <w:rPr>
          <w:rFonts w:ascii="Myriad Pro" w:hAnsi="Myriad Pro" w:cs="Arial"/>
        </w:rPr>
        <w:t xml:space="preserve">al club de baloncesto </w:t>
      </w:r>
      <w:r w:rsidR="009A0A29">
        <w:rPr>
          <w:rFonts w:ascii="Myriad Pro" w:hAnsi="Myriad Pro" w:cs="Arial"/>
        </w:rPr>
        <w:t>durante los últimos años</w:t>
      </w:r>
      <w:r>
        <w:rPr>
          <w:rFonts w:ascii="Myriad Pro" w:hAnsi="Myriad Pro" w:cs="Arial"/>
        </w:rPr>
        <w:t>. El convenio</w:t>
      </w:r>
      <w:r w:rsidR="00DA267E">
        <w:rPr>
          <w:rFonts w:ascii="Myriad Pro" w:hAnsi="Myriad Pro" w:cs="Arial"/>
        </w:rPr>
        <w:t xml:space="preserve"> entre las dos entidades</w:t>
      </w:r>
      <w:r>
        <w:rPr>
          <w:rFonts w:ascii="Myriad Pro" w:hAnsi="Myriad Pro" w:cs="Arial"/>
        </w:rPr>
        <w:t xml:space="preserve"> </w:t>
      </w:r>
      <w:r w:rsidR="00C61BCF">
        <w:rPr>
          <w:rFonts w:ascii="Myriad Pro" w:hAnsi="Myriad Pro" w:cs="Arial"/>
        </w:rPr>
        <w:t>ha sido firmado esta mañana por</w:t>
      </w:r>
      <w:r>
        <w:rPr>
          <w:rFonts w:ascii="Myriad Pro" w:hAnsi="Myriad Pro" w:cs="Arial"/>
        </w:rPr>
        <w:t xml:space="preserve"> </w:t>
      </w:r>
      <w:r w:rsidR="00DB3D8C">
        <w:rPr>
          <w:rFonts w:ascii="Myriad Pro" w:hAnsi="Myriad Pro" w:cs="Arial"/>
        </w:rPr>
        <w:t>Rafael Silva</w:t>
      </w:r>
      <w:r w:rsidR="00706D18" w:rsidRPr="00537B60">
        <w:rPr>
          <w:rFonts w:ascii="Myriad Pro" w:hAnsi="Myriad Pro" w:cs="Arial"/>
        </w:rPr>
        <w:t xml:space="preserve">, </w:t>
      </w:r>
      <w:r w:rsidR="00DB3D8C">
        <w:rPr>
          <w:rFonts w:ascii="Myriad Pro" w:hAnsi="Myriad Pro" w:cs="Arial"/>
        </w:rPr>
        <w:t xml:space="preserve">director territorial de </w:t>
      </w:r>
      <w:r w:rsidR="00706D18" w:rsidRPr="00537B60">
        <w:rPr>
          <w:rFonts w:ascii="Myriad Pro" w:hAnsi="Myriad Pro" w:cs="Arial"/>
        </w:rPr>
        <w:t>HM Hospitales</w:t>
      </w:r>
      <w:r w:rsidR="00DB3D8C">
        <w:rPr>
          <w:rFonts w:ascii="Myriad Pro" w:hAnsi="Myriad Pro" w:cs="Arial"/>
        </w:rPr>
        <w:t xml:space="preserve"> en Galicia</w:t>
      </w:r>
      <w:r w:rsidR="00706D18" w:rsidRPr="00537B60">
        <w:rPr>
          <w:rFonts w:ascii="Myriad Pro" w:hAnsi="Myriad Pro" w:cs="Arial"/>
        </w:rPr>
        <w:t xml:space="preserve">, y </w:t>
      </w:r>
      <w:r w:rsidR="001019ED">
        <w:rPr>
          <w:rFonts w:ascii="Myriad Pro" w:hAnsi="Myriad Pro" w:cs="Arial"/>
        </w:rPr>
        <w:t>José Luis Mateo</w:t>
      </w:r>
      <w:r w:rsidR="00706D18" w:rsidRPr="00537B60">
        <w:rPr>
          <w:rFonts w:ascii="Myriad Pro" w:hAnsi="Myriad Pro" w:cs="Arial"/>
        </w:rPr>
        <w:t xml:space="preserve">, </w:t>
      </w:r>
      <w:r w:rsidR="004F765F">
        <w:rPr>
          <w:rFonts w:ascii="Myriad Pro" w:hAnsi="Myriad Pro" w:cs="Arial"/>
        </w:rPr>
        <w:t xml:space="preserve">director general y deportivo </w:t>
      </w:r>
      <w:r w:rsidR="00706D18" w:rsidRPr="00537B60">
        <w:rPr>
          <w:rFonts w:ascii="Myriad Pro" w:hAnsi="Myriad Pro" w:cs="Arial"/>
        </w:rPr>
        <w:t xml:space="preserve">del </w:t>
      </w:r>
      <w:proofErr w:type="spellStart"/>
      <w:r w:rsidR="00706D18" w:rsidRPr="00537B60">
        <w:rPr>
          <w:rFonts w:ascii="Myriad Pro" w:hAnsi="Myriad Pro" w:cs="Arial"/>
        </w:rPr>
        <w:t>Monbus</w:t>
      </w:r>
      <w:proofErr w:type="spellEnd"/>
      <w:r w:rsidR="00706D18" w:rsidRPr="00537B60">
        <w:rPr>
          <w:rFonts w:ascii="Myriad Pro" w:hAnsi="Myriad Pro" w:cs="Arial"/>
        </w:rPr>
        <w:t xml:space="preserve"> </w:t>
      </w:r>
      <w:proofErr w:type="spellStart"/>
      <w:r w:rsidR="00706D18" w:rsidRPr="00537B60">
        <w:rPr>
          <w:rFonts w:ascii="Myriad Pro" w:hAnsi="Myriad Pro" w:cs="Arial"/>
        </w:rPr>
        <w:t>Obradoiro</w:t>
      </w:r>
      <w:proofErr w:type="spellEnd"/>
      <w:r>
        <w:rPr>
          <w:rFonts w:ascii="Myriad Pro" w:hAnsi="Myriad Pro" w:cs="Arial"/>
        </w:rPr>
        <w:t>.</w:t>
      </w:r>
      <w:r w:rsidR="00706D18" w:rsidRPr="00537B60">
        <w:rPr>
          <w:rFonts w:ascii="Myriad Pro" w:hAnsi="Myriad Pro" w:cs="Arial"/>
        </w:rPr>
        <w:t xml:space="preserve"> </w:t>
      </w:r>
    </w:p>
    <w:p w14:paraId="7BEE3486" w14:textId="37057503" w:rsidR="00706D18" w:rsidRPr="00537B60" w:rsidRDefault="00DB3D8C" w:rsidP="00706D18">
      <w:pPr>
        <w:spacing w:before="100" w:beforeAutospacing="1" w:after="100" w:afterAutospacing="1"/>
        <w:jc w:val="both"/>
        <w:rPr>
          <w:rFonts w:ascii="Myriad Pro" w:hAnsi="Myriad Pro"/>
        </w:rPr>
      </w:pPr>
      <w:bookmarkStart w:id="0" w:name="_GoBack"/>
      <w:r>
        <w:rPr>
          <w:rFonts w:ascii="Myriad Pro" w:hAnsi="Myriad Pro" w:cs="Arial"/>
        </w:rPr>
        <w:t>Rafael Silva</w:t>
      </w:r>
      <w:r w:rsidR="00706D18" w:rsidRPr="00537B60">
        <w:rPr>
          <w:rFonts w:ascii="Myriad Pro" w:hAnsi="Myriad Pro" w:cs="Arial"/>
        </w:rPr>
        <w:t xml:space="preserve"> ha afirmado que </w:t>
      </w:r>
      <w:r w:rsidR="00706D18" w:rsidRPr="004E0A9A">
        <w:rPr>
          <w:rFonts w:ascii="Myriad Pro" w:hAnsi="Myriad Pro" w:cs="Arial"/>
          <w:i/>
        </w:rPr>
        <w:t>“</w:t>
      </w:r>
      <w:r w:rsidR="004706F0">
        <w:rPr>
          <w:rFonts w:ascii="Myriad Pro" w:hAnsi="Myriad Pro" w:cs="Arial"/>
          <w:i/>
        </w:rPr>
        <w:t>HM Hospitales siempre apuesta por mantener una relación cercana con los pacientes y la ciudadanía. En este</w:t>
      </w:r>
      <w:r w:rsidR="00E51E57">
        <w:rPr>
          <w:rFonts w:ascii="Myriad Pro" w:hAnsi="Myriad Pro" w:cs="Arial"/>
          <w:i/>
        </w:rPr>
        <w:t xml:space="preserve"> caso, el </w:t>
      </w:r>
      <w:proofErr w:type="spellStart"/>
      <w:r w:rsidR="00E51E57">
        <w:rPr>
          <w:rFonts w:ascii="Myriad Pro" w:hAnsi="Myriad Pro" w:cs="Arial"/>
          <w:i/>
        </w:rPr>
        <w:t>Monbus</w:t>
      </w:r>
      <w:proofErr w:type="spellEnd"/>
      <w:r w:rsidR="00E51E57">
        <w:rPr>
          <w:rFonts w:ascii="Myriad Pro" w:hAnsi="Myriad Pro" w:cs="Arial"/>
          <w:i/>
        </w:rPr>
        <w:t xml:space="preserve"> </w:t>
      </w:r>
      <w:proofErr w:type="spellStart"/>
      <w:r w:rsidR="00E51E57">
        <w:rPr>
          <w:rFonts w:ascii="Myriad Pro" w:hAnsi="Myriad Pro" w:cs="Arial"/>
          <w:i/>
        </w:rPr>
        <w:t>Obradoiro</w:t>
      </w:r>
      <w:proofErr w:type="spellEnd"/>
      <w:r w:rsidR="00E51E57">
        <w:rPr>
          <w:rFonts w:ascii="Myriad Pro" w:hAnsi="Myriad Pro" w:cs="Arial"/>
          <w:i/>
        </w:rPr>
        <w:t xml:space="preserve"> es un referente dentro del deporte gallego</w:t>
      </w:r>
      <w:r w:rsidR="004706F0">
        <w:rPr>
          <w:rFonts w:ascii="Myriad Pro" w:hAnsi="Myriad Pro" w:cs="Arial"/>
          <w:i/>
        </w:rPr>
        <w:t xml:space="preserve">, por lo que </w:t>
      </w:r>
      <w:r w:rsidR="00E51E57">
        <w:rPr>
          <w:rFonts w:ascii="Myriad Pro" w:hAnsi="Myriad Pro" w:cs="Arial"/>
          <w:i/>
        </w:rPr>
        <w:t>estamos muy satisfechos de poder apoyar a un club que cuenta con un respaldo tan importante de aficionados tanto en Santiago como en Galicia</w:t>
      </w:r>
      <w:r w:rsidR="00706D18" w:rsidRPr="004E0A9A">
        <w:rPr>
          <w:rFonts w:ascii="Myriad Pro" w:hAnsi="Myriad Pro" w:cs="Arial"/>
          <w:i/>
        </w:rPr>
        <w:t>”</w:t>
      </w:r>
      <w:r w:rsidR="00706D18" w:rsidRPr="00537B60">
        <w:rPr>
          <w:rFonts w:ascii="Myriad Pro" w:hAnsi="Myriad Pro" w:cs="Arial"/>
        </w:rPr>
        <w:t xml:space="preserve">. </w:t>
      </w:r>
    </w:p>
    <w:p w14:paraId="7C61ECAA" w14:textId="57D4E330" w:rsidR="00706D18" w:rsidRPr="00537B60" w:rsidRDefault="00706D18" w:rsidP="00706D18">
      <w:pPr>
        <w:spacing w:before="100" w:beforeAutospacing="1" w:after="100" w:afterAutospacing="1"/>
        <w:jc w:val="both"/>
        <w:rPr>
          <w:rFonts w:ascii="Myriad Pro" w:hAnsi="Myriad Pro"/>
        </w:rPr>
      </w:pPr>
      <w:r w:rsidRPr="00537B60">
        <w:rPr>
          <w:rFonts w:ascii="Myriad Pro" w:hAnsi="Myriad Pro" w:cs="Arial"/>
          <w:shd w:val="clear" w:color="auto" w:fill="FFFFFF"/>
        </w:rPr>
        <w:t xml:space="preserve">Por su parte, </w:t>
      </w:r>
      <w:r w:rsidR="001019ED">
        <w:rPr>
          <w:rFonts w:ascii="Myriad Pro" w:hAnsi="Myriad Pro" w:cs="Arial"/>
          <w:shd w:val="clear" w:color="auto" w:fill="FFFFFF"/>
        </w:rPr>
        <w:t>José Luis Mateo</w:t>
      </w:r>
      <w:r w:rsidRPr="00537B60">
        <w:rPr>
          <w:rFonts w:ascii="Myriad Pro" w:hAnsi="Myriad Pro" w:cs="Arial"/>
          <w:shd w:val="clear" w:color="auto" w:fill="FFFFFF"/>
        </w:rPr>
        <w:t xml:space="preserve"> ha declarado que </w:t>
      </w:r>
      <w:r w:rsidRPr="004E0A9A">
        <w:rPr>
          <w:rFonts w:ascii="Myriad Pro" w:hAnsi="Myriad Pro" w:cs="Arial"/>
          <w:i/>
          <w:shd w:val="clear" w:color="auto" w:fill="FFFFFF"/>
        </w:rPr>
        <w:t>“</w:t>
      </w:r>
      <w:r w:rsidR="00CB7850">
        <w:rPr>
          <w:rFonts w:ascii="Myriad Pro" w:hAnsi="Myriad Pro" w:cs="Arial"/>
          <w:i/>
          <w:shd w:val="clear" w:color="auto" w:fill="FFFFFF"/>
        </w:rPr>
        <w:t xml:space="preserve">nuestro club necesita servicios médicos de primer nivel y estamos convencidos de que la nueva etapa de HM Hospitales en Santiago de Compostela hará más competitivo al </w:t>
      </w:r>
      <w:proofErr w:type="spellStart"/>
      <w:r w:rsidR="00CB7850">
        <w:rPr>
          <w:rFonts w:ascii="Myriad Pro" w:hAnsi="Myriad Pro" w:cs="Arial"/>
          <w:i/>
          <w:shd w:val="clear" w:color="auto" w:fill="FFFFFF"/>
        </w:rPr>
        <w:t>Monbus</w:t>
      </w:r>
      <w:proofErr w:type="spellEnd"/>
      <w:r w:rsidR="00CB7850">
        <w:rPr>
          <w:rFonts w:ascii="Myriad Pro" w:hAnsi="Myriad Pro" w:cs="Arial"/>
          <w:i/>
          <w:shd w:val="clear" w:color="auto" w:fill="FFFFFF"/>
        </w:rPr>
        <w:t xml:space="preserve"> </w:t>
      </w:r>
      <w:proofErr w:type="spellStart"/>
      <w:r w:rsidR="00CB7850">
        <w:rPr>
          <w:rFonts w:ascii="Myriad Pro" w:hAnsi="Myriad Pro" w:cs="Arial"/>
          <w:i/>
          <w:shd w:val="clear" w:color="auto" w:fill="FFFFFF"/>
        </w:rPr>
        <w:t>Obradoiro</w:t>
      </w:r>
      <w:proofErr w:type="spellEnd"/>
      <w:r w:rsidR="00CB7850">
        <w:rPr>
          <w:rFonts w:ascii="Myriad Pro" w:hAnsi="Myriad Pro" w:cs="Arial"/>
          <w:i/>
          <w:shd w:val="clear" w:color="auto" w:fill="FFFFFF"/>
        </w:rPr>
        <w:t>. El equipo del Hospital HM Rosaleda se desvive por que los jugadores y sus familias estén bien atendidos y su labor suma mucho más de lo que se piensa para que ellos quieran venir a jugar aquí</w:t>
      </w:r>
      <w:r w:rsidRPr="004E0A9A">
        <w:rPr>
          <w:rFonts w:ascii="Myriad Pro" w:hAnsi="Myriad Pro" w:cs="Arial"/>
          <w:i/>
          <w:shd w:val="clear" w:color="auto" w:fill="FFFFFF"/>
        </w:rPr>
        <w:t>”</w:t>
      </w:r>
      <w:r w:rsidRPr="00537B60">
        <w:rPr>
          <w:rFonts w:ascii="Myriad Pro" w:hAnsi="Myriad Pro" w:cs="Arial"/>
          <w:shd w:val="clear" w:color="auto" w:fill="FFFFFF"/>
        </w:rPr>
        <w:t>.</w:t>
      </w:r>
    </w:p>
    <w:p w14:paraId="53C13CDA" w14:textId="21A0BAA8" w:rsidR="00706D18" w:rsidRPr="00537B60" w:rsidRDefault="00C61BCF" w:rsidP="00706D18">
      <w:pPr>
        <w:spacing w:before="100" w:beforeAutospacing="1" w:after="100" w:afterAutospacing="1"/>
        <w:jc w:val="both"/>
        <w:rPr>
          <w:rFonts w:ascii="Myriad Pro" w:hAnsi="Myriad Pro"/>
        </w:rPr>
      </w:pPr>
      <w:r>
        <w:rPr>
          <w:rFonts w:ascii="Myriad Pro" w:hAnsi="Myriad Pro" w:cs="Arial"/>
        </w:rPr>
        <w:lastRenderedPageBreak/>
        <w:t>El Hospital HM Rosaleda ha sido el centro médico oficial</w:t>
      </w:r>
      <w:r w:rsidR="00706D18" w:rsidRPr="00537B60">
        <w:rPr>
          <w:rFonts w:ascii="Myriad Pro" w:hAnsi="Myriad Pro" w:cs="Arial"/>
        </w:rPr>
        <w:t xml:space="preserve"> del </w:t>
      </w:r>
      <w:proofErr w:type="spellStart"/>
      <w:r w:rsidR="00706D18" w:rsidRPr="00537B60">
        <w:rPr>
          <w:rFonts w:ascii="Myriad Pro" w:hAnsi="Myriad Pro" w:cs="Arial"/>
        </w:rPr>
        <w:t>Monbus</w:t>
      </w:r>
      <w:proofErr w:type="spellEnd"/>
      <w:r w:rsidR="00706D18" w:rsidRPr="00537B60">
        <w:rPr>
          <w:rFonts w:ascii="Myriad Pro" w:hAnsi="Myriad Pro" w:cs="Arial"/>
        </w:rPr>
        <w:t xml:space="preserve"> </w:t>
      </w:r>
      <w:proofErr w:type="spellStart"/>
      <w:r w:rsidR="00706D18" w:rsidRPr="00537B60">
        <w:rPr>
          <w:rFonts w:ascii="Myriad Pro" w:hAnsi="Myriad Pro" w:cs="Arial"/>
        </w:rPr>
        <w:t>Obradoiro</w:t>
      </w:r>
      <w:proofErr w:type="spellEnd"/>
      <w:r w:rsidR="00706D18" w:rsidRPr="00537B60">
        <w:rPr>
          <w:rFonts w:ascii="Myriad Pro" w:hAnsi="Myriad Pro" w:cs="Arial"/>
        </w:rPr>
        <w:t xml:space="preserve"> a lo largo de las últimas temporadas. A través de la iniciativa que se ha concretado esta mañana, </w:t>
      </w:r>
      <w:r w:rsidR="004A55CC">
        <w:rPr>
          <w:rFonts w:ascii="Myriad Pro" w:hAnsi="Myriad Pro" w:cs="Arial"/>
        </w:rPr>
        <w:t>colaborará</w:t>
      </w:r>
      <w:r w:rsidR="00706D18" w:rsidRPr="00537B60">
        <w:rPr>
          <w:rFonts w:ascii="Myriad Pro" w:hAnsi="Myriad Pro" w:cs="Arial"/>
        </w:rPr>
        <w:t xml:space="preserve"> para que el equipo compostelano continúe asentado en la Liga Endesa, la máxima categoría del baloncesto nacional. La concreción del convenio, que dur</w:t>
      </w:r>
      <w:r w:rsidR="004A55CC">
        <w:rPr>
          <w:rFonts w:ascii="Myriad Pro" w:hAnsi="Myriad Pro" w:cs="Arial"/>
        </w:rPr>
        <w:t>ará hasta el 30 de junio de 2019</w:t>
      </w:r>
      <w:r w:rsidR="00706D18" w:rsidRPr="00537B60">
        <w:rPr>
          <w:rFonts w:ascii="Myriad Pro" w:hAnsi="Myriad Pro" w:cs="Arial"/>
        </w:rPr>
        <w:t xml:space="preserve">, también contribuirá a que los aficionados puedan seguir de cerca la actualidad </w:t>
      </w:r>
      <w:r w:rsidR="00407F30">
        <w:rPr>
          <w:rFonts w:ascii="Myriad Pro" w:hAnsi="Myriad Pro" w:cs="Arial"/>
        </w:rPr>
        <w:t>del club</w:t>
      </w:r>
      <w:r w:rsidR="00706D18" w:rsidRPr="00537B60">
        <w:rPr>
          <w:rFonts w:ascii="Myriad Pro" w:hAnsi="Myriad Pro" w:cs="Arial"/>
        </w:rPr>
        <w:t xml:space="preserve">. Así, la información </w:t>
      </w:r>
      <w:r w:rsidR="004A55CC">
        <w:rPr>
          <w:rFonts w:ascii="Myriad Pro" w:hAnsi="Myriad Pro" w:cs="Arial"/>
        </w:rPr>
        <w:t>sobre el</w:t>
      </w:r>
      <w:r w:rsidR="00706D18" w:rsidRPr="00537B60">
        <w:rPr>
          <w:rFonts w:ascii="Myriad Pro" w:hAnsi="Myriad Pro" w:cs="Arial"/>
        </w:rPr>
        <w:t xml:space="preserve"> estado de salud de los jugadores de la primera plantilla será ofrecida a través de la página web </w:t>
      </w:r>
      <w:hyperlink r:id="rId6" w:tgtFrame="_blank" w:history="1">
        <w:r w:rsidR="00706D18" w:rsidRPr="00537B60">
          <w:rPr>
            <w:rStyle w:val="Hipervnculo"/>
            <w:rFonts w:ascii="Myriad Pro" w:hAnsi="Myriad Pro" w:cs="Arial"/>
          </w:rPr>
          <w:t>www.obradoirocab.com</w:t>
        </w:r>
      </w:hyperlink>
      <w:r w:rsidR="00706D18" w:rsidRPr="00537B60">
        <w:rPr>
          <w:rFonts w:ascii="Myriad Pro" w:hAnsi="Myriad Pro" w:cs="Arial"/>
        </w:rPr>
        <w:t xml:space="preserve"> y de las redes</w:t>
      </w:r>
      <w:r w:rsidR="000E04A2">
        <w:rPr>
          <w:rFonts w:ascii="Myriad Pro" w:hAnsi="Myriad Pro" w:cs="Arial"/>
        </w:rPr>
        <w:t xml:space="preserve"> sociales</w:t>
      </w:r>
      <w:r w:rsidR="00706D18" w:rsidRPr="00537B60">
        <w:rPr>
          <w:rFonts w:ascii="Myriad Pro" w:hAnsi="Myriad Pro" w:cs="Arial"/>
        </w:rPr>
        <w:t>. Esas noticias estarán patrocinadas por</w:t>
      </w:r>
      <w:r w:rsidR="009A0A29">
        <w:rPr>
          <w:rFonts w:ascii="Myriad Pro" w:hAnsi="Myriad Pro" w:cs="Arial"/>
        </w:rPr>
        <w:t xml:space="preserve"> </w:t>
      </w:r>
      <w:r w:rsidR="00706D18" w:rsidRPr="00537B60">
        <w:rPr>
          <w:rFonts w:ascii="Myriad Pro" w:hAnsi="Myriad Pro" w:cs="Arial"/>
        </w:rPr>
        <w:t>HM Hospitales.</w:t>
      </w:r>
    </w:p>
    <w:p w14:paraId="37486438" w14:textId="7B54946C" w:rsidR="00706D18" w:rsidRPr="00537B60" w:rsidRDefault="00706D18" w:rsidP="00706D18">
      <w:pPr>
        <w:spacing w:before="240" w:after="100" w:afterAutospacing="1"/>
        <w:jc w:val="both"/>
        <w:rPr>
          <w:rFonts w:ascii="Myriad Pro" w:hAnsi="Myriad Pro"/>
        </w:rPr>
      </w:pPr>
      <w:r w:rsidRPr="00537B60">
        <w:rPr>
          <w:rFonts w:ascii="Myriad Pro" w:hAnsi="Myriad Pro" w:cs="Arial"/>
        </w:rPr>
        <w:t xml:space="preserve">El </w:t>
      </w:r>
      <w:proofErr w:type="spellStart"/>
      <w:r w:rsidRPr="00537B60">
        <w:rPr>
          <w:rFonts w:ascii="Myriad Pro" w:hAnsi="Myriad Pro" w:cs="Arial"/>
        </w:rPr>
        <w:t>Monbus</w:t>
      </w:r>
      <w:proofErr w:type="spellEnd"/>
      <w:r w:rsidRPr="00537B60">
        <w:rPr>
          <w:rFonts w:ascii="Myriad Pro" w:hAnsi="Myriad Pro" w:cs="Arial"/>
        </w:rPr>
        <w:t xml:space="preserve"> </w:t>
      </w:r>
      <w:proofErr w:type="spellStart"/>
      <w:r w:rsidRPr="00537B60">
        <w:rPr>
          <w:rFonts w:ascii="Myriad Pro" w:hAnsi="Myriad Pro" w:cs="Arial"/>
        </w:rPr>
        <w:t>Obradoiro</w:t>
      </w:r>
      <w:proofErr w:type="spellEnd"/>
      <w:r w:rsidRPr="00537B60">
        <w:rPr>
          <w:rFonts w:ascii="Myriad Pro" w:hAnsi="Myriad Pro" w:cs="Arial"/>
        </w:rPr>
        <w:t>, por su parte, se ha comprometido a participar en varias iniciativas que HM Hospitales llevará a cabo durante la temporada. Además, los jugadores que se incorporen al equipo pasarán reconocimiento</w:t>
      </w:r>
      <w:r w:rsidR="007077E2">
        <w:rPr>
          <w:rFonts w:ascii="Myriad Pro" w:hAnsi="Myriad Pro" w:cs="Arial"/>
        </w:rPr>
        <w:t xml:space="preserve"> médico en </w:t>
      </w:r>
      <w:r w:rsidR="009A0A29">
        <w:rPr>
          <w:rFonts w:ascii="Myriad Pro" w:hAnsi="Myriad Pro" w:cs="Arial"/>
        </w:rPr>
        <w:t>los centros que el grupo posee en Santiago</w:t>
      </w:r>
      <w:r w:rsidRPr="00537B60">
        <w:rPr>
          <w:rFonts w:ascii="Myriad Pro" w:hAnsi="Myriad Pro" w:cs="Arial"/>
        </w:rPr>
        <w:t xml:space="preserve">. </w:t>
      </w:r>
    </w:p>
    <w:p w14:paraId="6F3976D5" w14:textId="60766BDF" w:rsidR="00706D18" w:rsidRDefault="00706D18" w:rsidP="00706D18">
      <w:pPr>
        <w:spacing w:before="240" w:after="100" w:afterAutospacing="1"/>
        <w:jc w:val="both"/>
        <w:rPr>
          <w:rFonts w:ascii="Myriad Pro" w:hAnsi="Myriad Pro" w:cs="Arial"/>
        </w:rPr>
      </w:pPr>
      <w:r w:rsidRPr="00537B60">
        <w:rPr>
          <w:rFonts w:ascii="Myriad Pro" w:hAnsi="Myriad Pro" w:cs="Arial"/>
        </w:rPr>
        <w:t xml:space="preserve">El acuerdo firmado esta mañana </w:t>
      </w:r>
      <w:r w:rsidR="00B83BD1">
        <w:rPr>
          <w:rFonts w:ascii="Myriad Pro" w:hAnsi="Myriad Pro" w:cs="Arial"/>
        </w:rPr>
        <w:t>consolida</w:t>
      </w:r>
      <w:r w:rsidR="00C042BB">
        <w:rPr>
          <w:rFonts w:ascii="Myriad Pro" w:hAnsi="Myriad Pro" w:cs="Arial"/>
        </w:rPr>
        <w:t xml:space="preserve"> los vínculos entre</w:t>
      </w:r>
      <w:r w:rsidR="008C0EDA">
        <w:rPr>
          <w:rFonts w:ascii="Myriad Pro" w:hAnsi="Myriad Pro" w:cs="Arial"/>
        </w:rPr>
        <w:t xml:space="preserve"> </w:t>
      </w:r>
      <w:r w:rsidR="0045002E">
        <w:rPr>
          <w:rFonts w:ascii="Myriad Pro" w:hAnsi="Myriad Pro" w:cs="Arial"/>
        </w:rPr>
        <w:t>HM Hospitales</w:t>
      </w:r>
      <w:r w:rsidRPr="00537B60">
        <w:rPr>
          <w:rFonts w:ascii="Myriad Pro" w:hAnsi="Myriad Pro" w:cs="Arial"/>
        </w:rPr>
        <w:t xml:space="preserve">, un referente en el ámbito sanitario, y el </w:t>
      </w:r>
      <w:proofErr w:type="spellStart"/>
      <w:r w:rsidRPr="00537B60">
        <w:rPr>
          <w:rFonts w:ascii="Myriad Pro" w:hAnsi="Myriad Pro" w:cs="Arial"/>
        </w:rPr>
        <w:t>Monbus</w:t>
      </w:r>
      <w:proofErr w:type="spellEnd"/>
      <w:r w:rsidRPr="00537B60">
        <w:rPr>
          <w:rFonts w:ascii="Myriad Pro" w:hAnsi="Myriad Pro" w:cs="Arial"/>
        </w:rPr>
        <w:t xml:space="preserve"> </w:t>
      </w:r>
      <w:proofErr w:type="spellStart"/>
      <w:r w:rsidRPr="00537B60">
        <w:rPr>
          <w:rFonts w:ascii="Myriad Pro" w:hAnsi="Myriad Pro" w:cs="Arial"/>
        </w:rPr>
        <w:t>Obradoiro</w:t>
      </w:r>
      <w:proofErr w:type="spellEnd"/>
      <w:r w:rsidRPr="00537B60">
        <w:rPr>
          <w:rFonts w:ascii="Myriad Pro" w:hAnsi="Myriad Pro" w:cs="Arial"/>
        </w:rPr>
        <w:t xml:space="preserve">, </w:t>
      </w:r>
      <w:r w:rsidR="004A55CC">
        <w:rPr>
          <w:rFonts w:ascii="Myriad Pro" w:hAnsi="Myriad Pro" w:cs="Arial"/>
        </w:rPr>
        <w:t>club gallego</w:t>
      </w:r>
      <w:r w:rsidRPr="00537B60">
        <w:rPr>
          <w:rFonts w:ascii="Myriad Pro" w:hAnsi="Myriad Pro" w:cs="Arial"/>
        </w:rPr>
        <w:t xml:space="preserve"> que cuenta con un equipo en la Liga Endesa.</w:t>
      </w:r>
    </w:p>
    <w:p w14:paraId="5E2571AC" w14:textId="77777777" w:rsidR="004A55CC" w:rsidRDefault="004A55CC" w:rsidP="00706D18">
      <w:pPr>
        <w:spacing w:before="240" w:after="100" w:afterAutospacing="1"/>
        <w:jc w:val="both"/>
        <w:rPr>
          <w:rFonts w:ascii="Myriad Pro" w:hAnsi="Myriad Pro" w:cs="Arial"/>
        </w:rPr>
      </w:pPr>
    </w:p>
    <w:bookmarkEnd w:id="0"/>
    <w:p w14:paraId="0D3E74EF" w14:textId="77777777" w:rsidR="00F41256" w:rsidRDefault="00F41256" w:rsidP="00706D18">
      <w:pPr>
        <w:spacing w:before="240" w:after="100" w:afterAutospacing="1"/>
        <w:jc w:val="both"/>
        <w:rPr>
          <w:rFonts w:ascii="Myriad Pro" w:hAnsi="Myriad Pro" w:cs="Arial"/>
          <w:b/>
        </w:rPr>
      </w:pPr>
    </w:p>
    <w:p w14:paraId="3120C101" w14:textId="77777777" w:rsidR="00DA267E" w:rsidRDefault="00DA267E" w:rsidP="00DA267E">
      <w:pPr>
        <w:jc w:val="both"/>
        <w:rPr>
          <w:rFonts w:ascii="Myriad Pro" w:hAnsi="Myriad Pro" w:cs="Arial"/>
          <w:b/>
          <w:lang w:val="es-ES"/>
        </w:rPr>
      </w:pPr>
      <w:r w:rsidRPr="00DA267E">
        <w:rPr>
          <w:rFonts w:ascii="Myriad Pro" w:hAnsi="Myriad Pro" w:cs="Arial"/>
          <w:b/>
          <w:lang w:val="es-ES"/>
        </w:rPr>
        <w:t>HM Hospitales</w:t>
      </w:r>
    </w:p>
    <w:p w14:paraId="24C51436" w14:textId="00073FA1" w:rsidR="00DA267E" w:rsidRPr="00DA267E" w:rsidRDefault="00DA267E" w:rsidP="00DA267E">
      <w:pPr>
        <w:jc w:val="both"/>
        <w:rPr>
          <w:rFonts w:ascii="Myriad Pro" w:hAnsi="Myriad Pro" w:cs="Arial"/>
          <w:lang w:val="es-ES"/>
        </w:rPr>
      </w:pPr>
      <w:r w:rsidRPr="00DA267E">
        <w:rPr>
          <w:rFonts w:ascii="Myriad Pro" w:hAnsi="Myriad Pro" w:cs="Arial"/>
          <w:lang w:val="es-ES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5531FB82" w14:textId="1EA22F3B" w:rsidR="00DA267E" w:rsidRPr="00DA267E" w:rsidRDefault="00DA267E" w:rsidP="00DA267E">
      <w:pPr>
        <w:spacing w:before="240" w:after="100" w:afterAutospacing="1"/>
        <w:jc w:val="both"/>
        <w:rPr>
          <w:rFonts w:ascii="Myriad Pro" w:hAnsi="Myriad Pro" w:cs="Arial"/>
          <w:lang w:val="es-ES"/>
        </w:rPr>
      </w:pPr>
      <w:r w:rsidRPr="00DA267E">
        <w:rPr>
          <w:rFonts w:ascii="Myriad Pro" w:hAnsi="Myriad Pro" w:cs="Arial"/>
          <w:lang w:val="es-ES"/>
        </w:rPr>
        <w:t>Dirigido por médicos y con capital 100% español, cuenta en la actualidad con 4.700 profesionales que concentran sus esfuerzos en ofrecer una medicina de calidad e innovadora centrada en el cuidado de la salud y el bienestar de sus pacientes y familiares.</w:t>
      </w:r>
    </w:p>
    <w:p w14:paraId="798A7E11" w14:textId="77777777" w:rsidR="00DA267E" w:rsidRPr="00DA267E" w:rsidRDefault="00DA267E" w:rsidP="00DA267E">
      <w:pPr>
        <w:spacing w:before="240" w:after="100" w:afterAutospacing="1"/>
        <w:jc w:val="both"/>
        <w:rPr>
          <w:rFonts w:ascii="Myriad Pro" w:hAnsi="Myriad Pro" w:cs="Arial"/>
          <w:lang w:val="es-ES"/>
        </w:rPr>
      </w:pPr>
      <w:r w:rsidRPr="00DA267E">
        <w:rPr>
          <w:rFonts w:ascii="Myriad Pro" w:hAnsi="Myriad Pro" w:cs="Arial"/>
          <w:lang w:val="es-ES"/>
        </w:rPr>
        <w:lastRenderedPageBreak/>
        <w:t>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14:paraId="6EC4B41E" w14:textId="77777777" w:rsidR="00DA267E" w:rsidRPr="00DA267E" w:rsidRDefault="00DA267E" w:rsidP="00DA267E">
      <w:pPr>
        <w:spacing w:before="240" w:after="100" w:afterAutospacing="1"/>
        <w:jc w:val="both"/>
        <w:rPr>
          <w:rFonts w:ascii="Myriad Pro" w:hAnsi="Myriad Pro" w:cs="Arial"/>
          <w:lang w:val="es-ES"/>
        </w:rPr>
      </w:pPr>
      <w:r w:rsidRPr="00DA267E">
        <w:rPr>
          <w:rFonts w:ascii="Myriad Pro" w:hAnsi="Myriad Pro" w:cs="Arial"/>
          <w:lang w:val="es-ES"/>
        </w:rPr>
        <w:t>En el año 2014, HM Hospitales puso las bases de un proyecto sanitario líder en Galicia con la incorporación del Hospital HM Modelo y la Maternidad HM Belén, dos centros de referencia en A Coruña a los que se han sumado en 2016 los hospitales HM Rosaleda y HM La Esperanza en Santiago de Compostela. En marzo de 2017 se ha adquirido en Vigo el Centro Médico el Castro – Hospital Perpetuo Socorro, ahora HM Vigo, con el objetivo de completar asistencialmente el llamado eje atlántico.</w:t>
      </w:r>
    </w:p>
    <w:p w14:paraId="02767DFE" w14:textId="77777777" w:rsidR="00DA267E" w:rsidRPr="00DA267E" w:rsidRDefault="00DA267E" w:rsidP="00DA267E">
      <w:pPr>
        <w:spacing w:before="240" w:after="100" w:afterAutospacing="1"/>
        <w:jc w:val="both"/>
        <w:rPr>
          <w:rFonts w:ascii="Myriad Pro" w:hAnsi="Myriad Pro" w:cs="Arial"/>
          <w:lang w:val="es-ES"/>
        </w:rPr>
      </w:pPr>
      <w:r w:rsidRPr="00DA267E">
        <w:rPr>
          <w:rFonts w:ascii="Myriad Pro" w:hAnsi="Myriad Pro" w:cs="Arial"/>
          <w:lang w:val="es-ES"/>
        </w:rPr>
        <w:t>Actualmente, HM Hospitales en Galicia dispone de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el Laboratorio FIV entre otros. Estos recursos vienen a sumarse a los del resto del grupo en el conjunto de España, todos ellos con la mayor cualificación técnica y humana.</w:t>
      </w:r>
    </w:p>
    <w:p w14:paraId="31CF3412" w14:textId="77777777" w:rsidR="00DA267E" w:rsidRPr="00DA267E" w:rsidRDefault="00DA267E" w:rsidP="00DA267E">
      <w:pPr>
        <w:spacing w:before="240" w:after="100" w:afterAutospacing="1"/>
        <w:jc w:val="both"/>
        <w:rPr>
          <w:rFonts w:ascii="Myriad Pro" w:hAnsi="Myriad Pro" w:cs="Arial"/>
          <w:b/>
          <w:lang w:val="es-ES"/>
        </w:rPr>
      </w:pPr>
      <w:r w:rsidRPr="00DA267E">
        <w:rPr>
          <w:rFonts w:ascii="Myriad Pro" w:hAnsi="Myriad Pro" w:cs="Arial"/>
          <w:b/>
          <w:lang w:val="es-ES"/>
        </w:rPr>
        <w:t xml:space="preserve">Más información: </w:t>
      </w:r>
      <w:hyperlink r:id="rId7" w:history="1">
        <w:r w:rsidRPr="00DA267E">
          <w:rPr>
            <w:rStyle w:val="Hipervnculo"/>
            <w:rFonts w:ascii="Myriad Pro" w:hAnsi="Myriad Pro" w:cs="Arial"/>
            <w:b/>
            <w:lang w:val="es-ES"/>
          </w:rPr>
          <w:t>www.hmhospitales.com</w:t>
        </w:r>
      </w:hyperlink>
    </w:p>
    <w:p w14:paraId="205502A3" w14:textId="77777777" w:rsidR="00DA267E" w:rsidRPr="00DA267E" w:rsidRDefault="00DA267E" w:rsidP="00DA267E">
      <w:pPr>
        <w:jc w:val="both"/>
        <w:rPr>
          <w:rFonts w:ascii="Myriad Pro" w:hAnsi="Myriad Pro" w:cs="Arial"/>
          <w:b/>
          <w:lang w:val="es-ES"/>
        </w:rPr>
      </w:pPr>
      <w:r w:rsidRPr="00DA267E">
        <w:rPr>
          <w:rFonts w:ascii="Myriad Pro" w:hAnsi="Myriad Pro" w:cs="Arial"/>
          <w:b/>
          <w:bCs/>
          <w:lang w:val="es-ES"/>
        </w:rPr>
        <w:t>Más información para medios:</w:t>
      </w:r>
    </w:p>
    <w:p w14:paraId="7852DF2F" w14:textId="77777777" w:rsidR="00DA267E" w:rsidRPr="00DA267E" w:rsidRDefault="00DA267E" w:rsidP="00DA267E">
      <w:pPr>
        <w:jc w:val="both"/>
        <w:rPr>
          <w:rFonts w:ascii="Myriad Pro" w:hAnsi="Myriad Pro" w:cs="Arial"/>
          <w:b/>
          <w:lang w:val="es-ES"/>
        </w:rPr>
      </w:pPr>
      <w:r w:rsidRPr="00DA267E">
        <w:rPr>
          <w:rFonts w:ascii="Myriad Pro" w:hAnsi="Myriad Pro" w:cs="Arial"/>
          <w:b/>
          <w:bCs/>
          <w:lang w:val="es-ES"/>
        </w:rPr>
        <w:t>DPTO. DE COMUNICACIÓN DE HM HOSPITALES</w:t>
      </w:r>
    </w:p>
    <w:p w14:paraId="1E490237" w14:textId="77777777" w:rsidR="00DA267E" w:rsidRPr="00DA267E" w:rsidRDefault="00DA267E" w:rsidP="00DA267E">
      <w:pPr>
        <w:jc w:val="both"/>
        <w:rPr>
          <w:rFonts w:ascii="Myriad Pro" w:hAnsi="Myriad Pro" w:cs="Arial"/>
          <w:b/>
          <w:lang w:val="pt-BR"/>
        </w:rPr>
      </w:pPr>
      <w:r w:rsidRPr="00DA267E">
        <w:rPr>
          <w:rFonts w:ascii="Myriad Pro" w:hAnsi="Myriad Pro" w:cs="Arial"/>
          <w:b/>
          <w:bCs/>
          <w:lang w:val="pt-BR"/>
        </w:rPr>
        <w:t xml:space="preserve">Santiago de </w:t>
      </w:r>
      <w:proofErr w:type="spellStart"/>
      <w:r w:rsidRPr="00DA267E">
        <w:rPr>
          <w:rFonts w:ascii="Myriad Pro" w:hAnsi="Myriad Pro" w:cs="Arial"/>
          <w:b/>
          <w:bCs/>
          <w:lang w:val="pt-BR"/>
        </w:rPr>
        <w:t>Compostela</w:t>
      </w:r>
      <w:proofErr w:type="spellEnd"/>
    </w:p>
    <w:p w14:paraId="71E6C06F" w14:textId="77777777" w:rsidR="00DA267E" w:rsidRPr="00DA267E" w:rsidRDefault="00DA267E" w:rsidP="00DA267E">
      <w:pPr>
        <w:jc w:val="both"/>
        <w:rPr>
          <w:rFonts w:ascii="Myriad Pro" w:hAnsi="Myriad Pro" w:cs="Arial"/>
          <w:b/>
          <w:lang w:val="pt-BR"/>
        </w:rPr>
      </w:pPr>
      <w:r w:rsidRPr="00DA267E">
        <w:rPr>
          <w:rFonts w:ascii="Myriad Pro" w:hAnsi="Myriad Pro" w:cs="Arial"/>
          <w:b/>
          <w:bCs/>
          <w:lang w:val="pt-BR"/>
        </w:rPr>
        <w:t>Miguel Álvarez López</w:t>
      </w:r>
    </w:p>
    <w:p w14:paraId="3C7154F7" w14:textId="77777777" w:rsidR="00DA267E" w:rsidRPr="00DA267E" w:rsidRDefault="00DA267E" w:rsidP="00DA267E">
      <w:pPr>
        <w:jc w:val="both"/>
        <w:rPr>
          <w:rFonts w:ascii="Myriad Pro" w:hAnsi="Myriad Pro" w:cs="Arial"/>
          <w:b/>
          <w:lang w:val="pt-BR"/>
        </w:rPr>
      </w:pPr>
      <w:r w:rsidRPr="00DA267E">
        <w:rPr>
          <w:rFonts w:ascii="Myriad Pro" w:hAnsi="Myriad Pro" w:cs="Arial"/>
          <w:b/>
          <w:bCs/>
          <w:lang w:val="pt-BR"/>
        </w:rPr>
        <w:t xml:space="preserve">Tel.: 981 551 200 (Ext. 1800) / </w:t>
      </w:r>
      <w:proofErr w:type="spellStart"/>
      <w:r w:rsidRPr="00DA267E">
        <w:rPr>
          <w:rFonts w:ascii="Myriad Pro" w:hAnsi="Myriad Pro" w:cs="Arial"/>
          <w:b/>
          <w:bCs/>
          <w:lang w:val="pt-BR"/>
        </w:rPr>
        <w:t>Móvil</w:t>
      </w:r>
      <w:proofErr w:type="spellEnd"/>
      <w:r w:rsidRPr="00DA267E">
        <w:rPr>
          <w:rFonts w:ascii="Myriad Pro" w:hAnsi="Myriad Pro" w:cs="Arial"/>
          <w:b/>
          <w:bCs/>
          <w:lang w:val="pt-BR"/>
        </w:rPr>
        <w:t xml:space="preserve"> 661 571 918</w:t>
      </w:r>
    </w:p>
    <w:p w14:paraId="62D55E45" w14:textId="77777777" w:rsidR="00DA267E" w:rsidRPr="00DA267E" w:rsidRDefault="00DA267E" w:rsidP="00DA267E">
      <w:pPr>
        <w:jc w:val="both"/>
        <w:rPr>
          <w:rFonts w:ascii="Myriad Pro" w:hAnsi="Myriad Pro" w:cs="Arial"/>
          <w:b/>
          <w:lang w:val="pt-BR"/>
        </w:rPr>
      </w:pPr>
      <w:r w:rsidRPr="00DA267E">
        <w:rPr>
          <w:rFonts w:ascii="Myriad Pro" w:hAnsi="Myriad Pro" w:cs="Arial"/>
          <w:b/>
          <w:bCs/>
          <w:lang w:val="it-IT"/>
        </w:rPr>
        <w:t>E-mail:</w:t>
      </w:r>
      <w:r w:rsidRPr="00DA267E">
        <w:rPr>
          <w:rFonts w:ascii="Myriad Pro" w:hAnsi="Myriad Pro" w:cs="Arial"/>
          <w:b/>
          <w:lang w:val="it-IT"/>
        </w:rPr>
        <w:t xml:space="preserve"> </w:t>
      </w:r>
      <w:hyperlink r:id="rId8" w:history="1">
        <w:r w:rsidRPr="00DA267E">
          <w:rPr>
            <w:rStyle w:val="Hipervnculo"/>
            <w:rFonts w:ascii="Myriad Pro" w:hAnsi="Myriad Pro" w:cs="Arial"/>
            <w:b/>
            <w:lang w:val="it-IT"/>
          </w:rPr>
          <w:t>malvarezlopez@hmhospitales.com</w:t>
        </w:r>
      </w:hyperlink>
    </w:p>
    <w:p w14:paraId="5BB96F1E" w14:textId="183DC0C6" w:rsidR="002B205F" w:rsidRPr="00D40E00" w:rsidRDefault="002B205F" w:rsidP="00DA267E">
      <w:pPr>
        <w:spacing w:before="240" w:after="100" w:afterAutospacing="1"/>
        <w:jc w:val="both"/>
      </w:pPr>
    </w:p>
    <w:sectPr w:rsidR="002B205F" w:rsidRPr="00D40E00">
      <w:headerReference w:type="default" r:id="rId9"/>
      <w:pgSz w:w="11900" w:h="16840"/>
      <w:pgMar w:top="1417" w:right="1701" w:bottom="1417" w:left="1701" w:header="0" w:footer="1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926E" w14:textId="77777777" w:rsidR="00115B30" w:rsidRDefault="00115B30">
      <w:r>
        <w:separator/>
      </w:r>
    </w:p>
  </w:endnote>
  <w:endnote w:type="continuationSeparator" w:id="0">
    <w:p w14:paraId="6EEBF424" w14:textId="77777777" w:rsidR="00115B30" w:rsidRDefault="0011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It">
    <w:altName w:val="Myriad Pro It"/>
    <w:charset w:val="00"/>
    <w:family w:val="auto"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C613" w14:textId="77777777" w:rsidR="00115B30" w:rsidRDefault="00115B30">
      <w:r>
        <w:separator/>
      </w:r>
    </w:p>
  </w:footnote>
  <w:footnote w:type="continuationSeparator" w:id="0">
    <w:p w14:paraId="4409D025" w14:textId="77777777" w:rsidR="00115B30" w:rsidRDefault="00115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3DD48" w14:textId="4D01CEA3" w:rsidR="002B205F" w:rsidRDefault="00521E4D">
    <w:pPr>
      <w:pStyle w:val="Encabezado"/>
      <w:tabs>
        <w:tab w:val="clear" w:pos="8504"/>
      </w:tabs>
    </w:pPr>
    <w:r w:rsidRPr="00521E4D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5C709A00" wp14:editId="008172C9">
          <wp:simplePos x="0" y="0"/>
          <wp:positionH relativeFrom="column">
            <wp:posOffset>4379942</wp:posOffset>
          </wp:positionH>
          <wp:positionV relativeFrom="paragraph">
            <wp:posOffset>361759</wp:posOffset>
          </wp:positionV>
          <wp:extent cx="1168871" cy="527519"/>
          <wp:effectExtent l="0" t="0" r="0" b="6350"/>
          <wp:wrapNone/>
          <wp:docPr id="1" name="Imagen 1" descr="\\192.168.52.14\departamentos$\marketing\Logotipos\LOGOS HM HOSPITALES\HM HOSPITALES\HM_Hospitales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52.14\departamentos$\marketing\Logotipos\LOGOS HM HOSPITALES\HM HOSPITALES\HM_Hospitales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871" cy="527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0E5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E7BD9C6" wp14:editId="618E9F7A">
          <wp:simplePos x="0" y="0"/>
          <wp:positionH relativeFrom="column">
            <wp:posOffset>-459105</wp:posOffset>
          </wp:positionH>
          <wp:positionV relativeFrom="paragraph">
            <wp:posOffset>232410</wp:posOffset>
          </wp:positionV>
          <wp:extent cx="1129665" cy="917575"/>
          <wp:effectExtent l="0" t="0" r="0" b="0"/>
          <wp:wrapSquare wrapText="bothSides"/>
          <wp:docPr id="4" name="Imagen 4" descr="encabezado-hm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cabezado-hm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345"/>
                  <a:stretch/>
                </pic:blipFill>
                <pic:spPr bwMode="auto">
                  <a:xfrm>
                    <a:off x="0" y="0"/>
                    <a:ext cx="112966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5F"/>
    <w:rsid w:val="00027810"/>
    <w:rsid w:val="00042EDE"/>
    <w:rsid w:val="000C64BF"/>
    <w:rsid w:val="000D1840"/>
    <w:rsid w:val="000E04A2"/>
    <w:rsid w:val="001019ED"/>
    <w:rsid w:val="00115B30"/>
    <w:rsid w:val="0013338C"/>
    <w:rsid w:val="0027711D"/>
    <w:rsid w:val="002B205F"/>
    <w:rsid w:val="002C2E1B"/>
    <w:rsid w:val="002E382E"/>
    <w:rsid w:val="00390508"/>
    <w:rsid w:val="003D4567"/>
    <w:rsid w:val="003D5ABB"/>
    <w:rsid w:val="003E30E5"/>
    <w:rsid w:val="003F17FD"/>
    <w:rsid w:val="00407F30"/>
    <w:rsid w:val="0045002E"/>
    <w:rsid w:val="004706F0"/>
    <w:rsid w:val="004830A2"/>
    <w:rsid w:val="004A55CC"/>
    <w:rsid w:val="004D4723"/>
    <w:rsid w:val="004F765F"/>
    <w:rsid w:val="00521E4D"/>
    <w:rsid w:val="0054664E"/>
    <w:rsid w:val="00584CDD"/>
    <w:rsid w:val="00597FC5"/>
    <w:rsid w:val="006D4CCD"/>
    <w:rsid w:val="00706D18"/>
    <w:rsid w:val="007077E2"/>
    <w:rsid w:val="00735CEA"/>
    <w:rsid w:val="007A455E"/>
    <w:rsid w:val="007A48BD"/>
    <w:rsid w:val="007E5F88"/>
    <w:rsid w:val="00882703"/>
    <w:rsid w:val="008B472B"/>
    <w:rsid w:val="008C0EDA"/>
    <w:rsid w:val="008C743F"/>
    <w:rsid w:val="00923047"/>
    <w:rsid w:val="00983E85"/>
    <w:rsid w:val="009A0A29"/>
    <w:rsid w:val="009B5A16"/>
    <w:rsid w:val="00A0441F"/>
    <w:rsid w:val="00AB4378"/>
    <w:rsid w:val="00AD3E5C"/>
    <w:rsid w:val="00AD741B"/>
    <w:rsid w:val="00B65A44"/>
    <w:rsid w:val="00B83BD1"/>
    <w:rsid w:val="00C042BB"/>
    <w:rsid w:val="00C61BCF"/>
    <w:rsid w:val="00CB7850"/>
    <w:rsid w:val="00CC79E8"/>
    <w:rsid w:val="00D40E00"/>
    <w:rsid w:val="00D624A3"/>
    <w:rsid w:val="00DA267E"/>
    <w:rsid w:val="00DB3D8C"/>
    <w:rsid w:val="00E51E57"/>
    <w:rsid w:val="00E70BF0"/>
    <w:rsid w:val="00E72C06"/>
    <w:rsid w:val="00E94E98"/>
    <w:rsid w:val="00EC14A1"/>
    <w:rsid w:val="00F131BD"/>
    <w:rsid w:val="00F14CEB"/>
    <w:rsid w:val="00F41256"/>
    <w:rsid w:val="00F81920"/>
    <w:rsid w:val="00F952C8"/>
    <w:rsid w:val="00FB7C2E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1B12D0"/>
  <w15:docId w15:val="{D03752CD-EAEA-4487-9295-71B2B1AB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inguno">
    <w:name w:val="Ninguno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varezlopez@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adoirocab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7AB64-5888-4155-9609-CCF476C6C66B}"/>
</file>

<file path=customXml/itemProps2.xml><?xml version="1.0" encoding="utf-8"?>
<ds:datastoreItem xmlns:ds="http://schemas.openxmlformats.org/officeDocument/2006/customXml" ds:itemID="{8B11D381-50FB-4380-8A7C-E5E3F78BF6DE}"/>
</file>

<file path=customXml/itemProps3.xml><?xml version="1.0" encoding="utf-8"?>
<ds:datastoreItem xmlns:ds="http://schemas.openxmlformats.org/officeDocument/2006/customXml" ds:itemID="{80F805E3-81FE-44FD-88C5-DDE81E285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Obradoiro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Martinez Revilla</dc:creator>
  <cp:lastModifiedBy>Eloisa Martin de Faria</cp:lastModifiedBy>
  <cp:revision>2</cp:revision>
  <cp:lastPrinted>2017-07-06T11:42:00Z</cp:lastPrinted>
  <dcterms:created xsi:type="dcterms:W3CDTF">2018-10-11T12:15:00Z</dcterms:created>
  <dcterms:modified xsi:type="dcterms:W3CDTF">2018-10-11T12:15:00Z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