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80" w:rsidRDefault="005B2280" w:rsidP="005B2280">
      <w:pPr>
        <w:pStyle w:val="Textoindependiente"/>
        <w:jc w:val="center"/>
        <w:rPr>
          <w:b/>
          <w:lang w:val="es-ES"/>
        </w:rPr>
      </w:pPr>
      <w:bookmarkStart w:id="0" w:name="_GoBack"/>
      <w:bookmarkEnd w:id="0"/>
      <w:r>
        <w:rPr>
          <w:b/>
          <w:noProof/>
          <w:lang w:val="es-ES" w:eastAsia="es-ES"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-461645</wp:posOffset>
            </wp:positionV>
            <wp:extent cx="2069563" cy="82232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ca_HM_HOSPITALES_Vertic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9563" cy="822325"/>
                    </a:xfrm>
                    <a:prstGeom prst="rect">
                      <a:avLst/>
                    </a:prstGeom>
                  </pic:spPr>
                </pic:pic>
              </a:graphicData>
            </a:graphic>
            <wp14:sizeRelH relativeFrom="margin">
              <wp14:pctWidth>0</wp14:pctWidth>
            </wp14:sizeRelH>
            <wp14:sizeRelV relativeFrom="margin">
              <wp14:pctHeight>0</wp14:pctHeight>
            </wp14:sizeRelV>
          </wp:anchor>
        </w:drawing>
      </w:r>
    </w:p>
    <w:p w:rsidR="005B2280" w:rsidRDefault="005B2280" w:rsidP="005B2280">
      <w:pPr>
        <w:pStyle w:val="Textoindependiente"/>
        <w:jc w:val="center"/>
        <w:rPr>
          <w:b/>
          <w:lang w:val="es-ES"/>
        </w:rPr>
      </w:pPr>
    </w:p>
    <w:p w:rsidR="005B2280" w:rsidRDefault="005B2280" w:rsidP="005B2280">
      <w:pPr>
        <w:pStyle w:val="Textoindependiente"/>
        <w:jc w:val="center"/>
        <w:rPr>
          <w:b/>
          <w:lang w:val="es-ES"/>
        </w:rPr>
      </w:pPr>
    </w:p>
    <w:p w:rsidR="005B2280" w:rsidRDefault="005B2280" w:rsidP="005B2280">
      <w:pPr>
        <w:pStyle w:val="Textoindependiente"/>
        <w:jc w:val="center"/>
        <w:rPr>
          <w:b/>
          <w:lang w:val="es-ES"/>
        </w:rPr>
      </w:pPr>
    </w:p>
    <w:p w:rsidR="00713619" w:rsidRDefault="00713619" w:rsidP="005B2280">
      <w:pPr>
        <w:pStyle w:val="Textoindependiente"/>
        <w:jc w:val="center"/>
        <w:rPr>
          <w:b/>
          <w:lang w:val="es-ES"/>
        </w:rPr>
      </w:pPr>
    </w:p>
    <w:p w:rsidR="005B2280" w:rsidRDefault="00E8197B" w:rsidP="005B2280">
      <w:pPr>
        <w:pStyle w:val="Textoindependiente"/>
        <w:jc w:val="center"/>
        <w:rPr>
          <w:b/>
          <w:lang w:val="es-ES"/>
        </w:rPr>
      </w:pPr>
      <w:r>
        <w:rPr>
          <w:b/>
          <w:lang w:val="es-ES"/>
        </w:rPr>
        <w:t>En respuesta a las demandas provocadas por la vivencia de la pandemia</w:t>
      </w:r>
    </w:p>
    <w:p w:rsidR="005B2280" w:rsidRDefault="005B2280" w:rsidP="005B2280">
      <w:pPr>
        <w:pStyle w:val="Textoindependiente"/>
        <w:jc w:val="center"/>
        <w:rPr>
          <w:b/>
          <w:sz w:val="28"/>
          <w:szCs w:val="28"/>
          <w:lang w:val="es-ES_tradnl"/>
        </w:rPr>
      </w:pPr>
    </w:p>
    <w:p w:rsidR="005B2280" w:rsidRDefault="00547D94" w:rsidP="005B2280">
      <w:pPr>
        <w:spacing w:before="1"/>
        <w:ind w:left="291" w:right="307" w:hanging="9"/>
        <w:jc w:val="center"/>
        <w:rPr>
          <w:b/>
          <w:sz w:val="32"/>
          <w:szCs w:val="32"/>
          <w:lang w:val="es-ES_tradnl"/>
        </w:rPr>
      </w:pPr>
      <w:r>
        <w:rPr>
          <w:b/>
          <w:sz w:val="32"/>
          <w:szCs w:val="32"/>
          <w:lang w:val="es-ES_tradnl"/>
        </w:rPr>
        <w:t xml:space="preserve">HM HOSPITALES </w:t>
      </w:r>
      <w:r w:rsidR="00E8197B">
        <w:rPr>
          <w:b/>
          <w:sz w:val="32"/>
          <w:szCs w:val="32"/>
          <w:lang w:val="es-ES_tradnl"/>
        </w:rPr>
        <w:t xml:space="preserve">EN MADRID PONE EN MARCHA LA UNIDAD DE ATENCIÓN PSICOLÓGICA PERSONALIZADA </w:t>
      </w:r>
    </w:p>
    <w:p w:rsidR="00E81367" w:rsidRPr="00E81367" w:rsidRDefault="00A90DB2" w:rsidP="005B2280">
      <w:pPr>
        <w:pStyle w:val="Listavistosa-nfasis11"/>
        <w:numPr>
          <w:ilvl w:val="0"/>
          <w:numId w:val="1"/>
        </w:numPr>
        <w:tabs>
          <w:tab w:val="left" w:pos="822"/>
        </w:tabs>
        <w:spacing w:before="231"/>
        <w:ind w:left="821"/>
        <w:rPr>
          <w:sz w:val="24"/>
          <w:szCs w:val="24"/>
          <w:lang w:val="es-ES_tradnl"/>
        </w:rPr>
      </w:pPr>
      <w:r>
        <w:rPr>
          <w:bCs/>
          <w:sz w:val="24"/>
          <w:szCs w:val="24"/>
          <w:lang w:val="es-ES_tradnl"/>
        </w:rPr>
        <w:t>Est</w:t>
      </w:r>
      <w:r w:rsidR="009F019A">
        <w:rPr>
          <w:bCs/>
          <w:sz w:val="24"/>
          <w:szCs w:val="24"/>
          <w:lang w:val="es-ES_tradnl"/>
        </w:rPr>
        <w:t xml:space="preserve">e servicio </w:t>
      </w:r>
      <w:r w:rsidR="00742829">
        <w:rPr>
          <w:bCs/>
          <w:sz w:val="24"/>
          <w:szCs w:val="24"/>
          <w:lang w:val="es-ES_tradnl"/>
        </w:rPr>
        <w:t>est</w:t>
      </w:r>
      <w:r w:rsidR="00E8197B">
        <w:rPr>
          <w:bCs/>
          <w:sz w:val="24"/>
          <w:szCs w:val="24"/>
          <w:lang w:val="es-ES_tradnl"/>
        </w:rPr>
        <w:t>ar</w:t>
      </w:r>
      <w:r w:rsidR="00742829">
        <w:rPr>
          <w:bCs/>
          <w:sz w:val="24"/>
          <w:szCs w:val="24"/>
          <w:lang w:val="es-ES_tradnl"/>
        </w:rPr>
        <w:t xml:space="preserve">á coordinado </w:t>
      </w:r>
      <w:r w:rsidR="009F019A">
        <w:rPr>
          <w:bCs/>
          <w:sz w:val="24"/>
          <w:szCs w:val="24"/>
          <w:lang w:val="es-ES_tradnl"/>
        </w:rPr>
        <w:t>p</w:t>
      </w:r>
      <w:r>
        <w:rPr>
          <w:bCs/>
          <w:sz w:val="24"/>
          <w:szCs w:val="24"/>
          <w:lang w:val="es-ES_tradnl"/>
        </w:rPr>
        <w:t>o</w:t>
      </w:r>
      <w:r w:rsidR="00E8197B">
        <w:rPr>
          <w:bCs/>
          <w:sz w:val="24"/>
          <w:szCs w:val="24"/>
          <w:lang w:val="es-ES_tradnl"/>
        </w:rPr>
        <w:t xml:space="preserve">r la Dra. </w:t>
      </w:r>
      <w:r w:rsidR="009F019A">
        <w:rPr>
          <w:bCs/>
          <w:sz w:val="24"/>
          <w:szCs w:val="24"/>
          <w:lang w:val="es-ES_tradnl"/>
        </w:rPr>
        <w:t>Natalia Moreno</w:t>
      </w:r>
      <w:r w:rsidR="00E81367">
        <w:rPr>
          <w:bCs/>
          <w:sz w:val="24"/>
          <w:szCs w:val="24"/>
          <w:lang w:val="es-ES_tradnl"/>
        </w:rPr>
        <w:t>, psicóloga clínica con una extensa experiencia asistencial en situaciones de crisis y que ha sido directora gerente de en la Asociación de Víctimas del Terrorismo (AVT)</w:t>
      </w:r>
      <w:r>
        <w:rPr>
          <w:bCs/>
          <w:sz w:val="24"/>
          <w:szCs w:val="24"/>
          <w:lang w:val="es-ES_tradnl"/>
        </w:rPr>
        <w:t xml:space="preserve"> </w:t>
      </w:r>
    </w:p>
    <w:p w:rsidR="005B2280" w:rsidRDefault="00E81367" w:rsidP="005B2280">
      <w:pPr>
        <w:pStyle w:val="Listavistosa-nfasis11"/>
        <w:numPr>
          <w:ilvl w:val="0"/>
          <w:numId w:val="1"/>
        </w:numPr>
        <w:tabs>
          <w:tab w:val="left" w:pos="822"/>
        </w:tabs>
        <w:spacing w:before="231"/>
        <w:ind w:left="821"/>
        <w:rPr>
          <w:sz w:val="24"/>
          <w:szCs w:val="24"/>
          <w:lang w:val="es-ES_tradnl"/>
        </w:rPr>
      </w:pPr>
      <w:r>
        <w:rPr>
          <w:bCs/>
          <w:sz w:val="24"/>
          <w:szCs w:val="24"/>
          <w:lang w:val="es-ES_tradnl"/>
        </w:rPr>
        <w:t xml:space="preserve">La Unidad centraliza su actividad en la terapia individual en </w:t>
      </w:r>
      <w:r w:rsidR="009F019A">
        <w:rPr>
          <w:bCs/>
          <w:sz w:val="24"/>
          <w:szCs w:val="24"/>
          <w:lang w:val="es-ES_tradnl"/>
        </w:rPr>
        <w:t>HM Puerta del Sur</w:t>
      </w:r>
      <w:r w:rsidR="00E8197B">
        <w:rPr>
          <w:bCs/>
          <w:sz w:val="24"/>
          <w:szCs w:val="24"/>
          <w:lang w:val="es-ES_tradnl"/>
        </w:rPr>
        <w:t xml:space="preserve"> y HM Madrid</w:t>
      </w:r>
      <w:r w:rsidR="009F019A">
        <w:rPr>
          <w:bCs/>
          <w:sz w:val="24"/>
          <w:szCs w:val="24"/>
          <w:lang w:val="es-ES_tradnl"/>
        </w:rPr>
        <w:t xml:space="preserve">, </w:t>
      </w:r>
      <w:r>
        <w:rPr>
          <w:bCs/>
          <w:sz w:val="24"/>
          <w:szCs w:val="24"/>
          <w:lang w:val="es-ES_tradnl"/>
        </w:rPr>
        <w:t>en</w:t>
      </w:r>
      <w:r w:rsidR="00E8197B">
        <w:rPr>
          <w:bCs/>
          <w:sz w:val="24"/>
          <w:szCs w:val="24"/>
          <w:lang w:val="es-ES_tradnl"/>
        </w:rPr>
        <w:t xml:space="preserve"> </w:t>
      </w:r>
      <w:r w:rsidR="00742829">
        <w:rPr>
          <w:bCs/>
          <w:sz w:val="24"/>
          <w:szCs w:val="24"/>
          <w:lang w:val="es-ES_tradnl"/>
        </w:rPr>
        <w:t>HM Gabinete Velázquez y</w:t>
      </w:r>
      <w:r w:rsidR="00E8197B">
        <w:rPr>
          <w:bCs/>
          <w:sz w:val="24"/>
          <w:szCs w:val="24"/>
          <w:lang w:val="es-ES_tradnl"/>
        </w:rPr>
        <w:t xml:space="preserve"> de forma</w:t>
      </w:r>
      <w:r w:rsidR="00742829">
        <w:rPr>
          <w:bCs/>
          <w:sz w:val="24"/>
          <w:szCs w:val="24"/>
          <w:lang w:val="es-ES_tradnl"/>
        </w:rPr>
        <w:t xml:space="preserve"> </w:t>
      </w:r>
      <w:r w:rsidR="00EA652B">
        <w:rPr>
          <w:bCs/>
          <w:sz w:val="24"/>
          <w:szCs w:val="24"/>
          <w:lang w:val="es-ES_tradnl"/>
        </w:rPr>
        <w:t>online</w:t>
      </w:r>
      <w:r>
        <w:rPr>
          <w:bCs/>
          <w:sz w:val="24"/>
          <w:szCs w:val="24"/>
          <w:lang w:val="es-ES_tradnl"/>
        </w:rPr>
        <w:t xml:space="preserve"> para las terapias grupales </w:t>
      </w:r>
      <w:r w:rsidR="005B2280">
        <w:rPr>
          <w:bCs/>
          <w:sz w:val="24"/>
          <w:szCs w:val="24"/>
          <w:lang w:val="es-ES_tradnl"/>
        </w:rPr>
        <w:t xml:space="preserve"> </w:t>
      </w:r>
    </w:p>
    <w:p w:rsidR="005B2280" w:rsidRDefault="006A2B8C" w:rsidP="005B2280">
      <w:pPr>
        <w:pStyle w:val="Listavistosa-nfasis11"/>
        <w:numPr>
          <w:ilvl w:val="0"/>
          <w:numId w:val="1"/>
        </w:numPr>
        <w:tabs>
          <w:tab w:val="left" w:pos="822"/>
        </w:tabs>
        <w:spacing w:before="231"/>
        <w:ind w:left="821"/>
        <w:rPr>
          <w:sz w:val="24"/>
          <w:szCs w:val="24"/>
          <w:lang w:val="es-ES_tradnl"/>
        </w:rPr>
      </w:pPr>
      <w:r>
        <w:rPr>
          <w:bCs/>
          <w:sz w:val="24"/>
          <w:szCs w:val="24"/>
          <w:lang w:val="es-ES_tradnl"/>
        </w:rPr>
        <w:t xml:space="preserve">Mujer de entre </w:t>
      </w:r>
      <w:r w:rsidR="00742829">
        <w:rPr>
          <w:bCs/>
          <w:sz w:val="24"/>
          <w:szCs w:val="24"/>
          <w:lang w:val="es-ES_tradnl"/>
        </w:rPr>
        <w:t>18 y 46 años, diagnostica</w:t>
      </w:r>
      <w:r w:rsidR="0057420B">
        <w:rPr>
          <w:bCs/>
          <w:sz w:val="24"/>
          <w:szCs w:val="24"/>
          <w:lang w:val="es-ES_tradnl"/>
        </w:rPr>
        <w:t>da</w:t>
      </w:r>
      <w:r w:rsidR="00742829">
        <w:rPr>
          <w:bCs/>
          <w:sz w:val="24"/>
          <w:szCs w:val="24"/>
          <w:lang w:val="es-ES_tradnl"/>
        </w:rPr>
        <w:t xml:space="preserve"> por ansiedad y con alguna relación con el COVID-19 es el perfil más recurrente para este servicio</w:t>
      </w:r>
      <w:r w:rsidR="005B2280">
        <w:rPr>
          <w:bCs/>
          <w:sz w:val="24"/>
          <w:szCs w:val="24"/>
          <w:lang w:val="es-ES_tradnl"/>
        </w:rPr>
        <w:t xml:space="preserve"> </w:t>
      </w:r>
    </w:p>
    <w:p w:rsidR="005B2280" w:rsidRDefault="00EA652B" w:rsidP="005B2280">
      <w:pPr>
        <w:pStyle w:val="Listavistosa-nfasis11"/>
        <w:numPr>
          <w:ilvl w:val="0"/>
          <w:numId w:val="1"/>
        </w:numPr>
        <w:tabs>
          <w:tab w:val="left" w:pos="822"/>
        </w:tabs>
        <w:spacing w:before="231"/>
        <w:ind w:left="821"/>
        <w:rPr>
          <w:sz w:val="24"/>
          <w:szCs w:val="24"/>
          <w:lang w:val="es-ES_tradnl"/>
        </w:rPr>
      </w:pPr>
      <w:r>
        <w:rPr>
          <w:sz w:val="24"/>
          <w:szCs w:val="24"/>
          <w:lang w:val="es-ES_tradnl"/>
        </w:rPr>
        <w:t xml:space="preserve">El personal sanitario se convierte en un colectivo que demanda este tipo </w:t>
      </w:r>
      <w:r w:rsidR="0057420B">
        <w:rPr>
          <w:sz w:val="24"/>
          <w:szCs w:val="24"/>
          <w:lang w:val="es-ES_tradnl"/>
        </w:rPr>
        <w:t>d</w:t>
      </w:r>
      <w:r>
        <w:rPr>
          <w:sz w:val="24"/>
          <w:szCs w:val="24"/>
          <w:lang w:val="es-ES_tradnl"/>
        </w:rPr>
        <w:t>e servicios de apoyo psicológico</w:t>
      </w:r>
      <w:r w:rsidR="0057420B">
        <w:rPr>
          <w:sz w:val="24"/>
          <w:szCs w:val="24"/>
          <w:lang w:val="es-ES_tradnl"/>
        </w:rPr>
        <w:t xml:space="preserve"> por su exposición directa a</w:t>
      </w:r>
      <w:r w:rsidR="00E8197B">
        <w:rPr>
          <w:sz w:val="24"/>
          <w:szCs w:val="24"/>
          <w:lang w:val="es-ES_tradnl"/>
        </w:rPr>
        <w:t xml:space="preserve"> </w:t>
      </w:r>
      <w:r w:rsidR="0057420B">
        <w:rPr>
          <w:sz w:val="24"/>
          <w:szCs w:val="24"/>
          <w:lang w:val="es-ES_tradnl"/>
        </w:rPr>
        <w:t>las consecuencias de la pandemia</w:t>
      </w:r>
      <w:r w:rsidR="005B2280">
        <w:rPr>
          <w:sz w:val="24"/>
          <w:szCs w:val="24"/>
          <w:lang w:val="es-ES_tradnl"/>
        </w:rPr>
        <w:t xml:space="preserve"> </w:t>
      </w:r>
    </w:p>
    <w:p w:rsidR="005B2280" w:rsidRDefault="005B2280" w:rsidP="005B2280">
      <w:pPr>
        <w:pStyle w:val="Textoindependiente"/>
        <w:ind w:left="102" w:right="115"/>
        <w:jc w:val="both"/>
        <w:rPr>
          <w:bCs/>
          <w:lang w:val="es-ES_tradnl"/>
        </w:rPr>
      </w:pPr>
    </w:p>
    <w:p w:rsidR="005B2280" w:rsidRDefault="005B2280" w:rsidP="005B2280">
      <w:pPr>
        <w:jc w:val="both"/>
        <w:rPr>
          <w:b/>
          <w:bCs/>
          <w:sz w:val="24"/>
          <w:szCs w:val="24"/>
          <w:lang w:val="es-ES_tradnl"/>
        </w:rPr>
      </w:pPr>
    </w:p>
    <w:p w:rsidR="0069523B" w:rsidRDefault="0075409B" w:rsidP="00EA652B">
      <w:pPr>
        <w:jc w:val="both"/>
        <w:rPr>
          <w:bCs/>
          <w:sz w:val="24"/>
          <w:szCs w:val="24"/>
          <w:lang w:val="es-ES_tradnl"/>
        </w:rPr>
      </w:pPr>
      <w:r>
        <w:rPr>
          <w:b/>
          <w:bCs/>
          <w:sz w:val="24"/>
          <w:szCs w:val="24"/>
          <w:lang w:val="es-ES_tradnl"/>
        </w:rPr>
        <w:t>Madrid</w:t>
      </w:r>
      <w:r w:rsidR="005B2280">
        <w:rPr>
          <w:b/>
          <w:bCs/>
          <w:sz w:val="24"/>
          <w:szCs w:val="24"/>
          <w:lang w:val="es-ES_tradnl"/>
        </w:rPr>
        <w:t xml:space="preserve">, </w:t>
      </w:r>
      <w:r w:rsidR="0044731A">
        <w:rPr>
          <w:b/>
          <w:bCs/>
          <w:sz w:val="24"/>
          <w:szCs w:val="24"/>
          <w:lang w:val="es-ES_tradnl"/>
        </w:rPr>
        <w:t>25</w:t>
      </w:r>
      <w:r w:rsidR="00442A6C">
        <w:rPr>
          <w:b/>
          <w:bCs/>
          <w:sz w:val="24"/>
          <w:szCs w:val="24"/>
          <w:lang w:val="es-ES_tradnl"/>
        </w:rPr>
        <w:t xml:space="preserve"> </w:t>
      </w:r>
      <w:r w:rsidR="005B2280">
        <w:rPr>
          <w:b/>
          <w:bCs/>
          <w:sz w:val="24"/>
          <w:szCs w:val="24"/>
          <w:lang w:val="es-ES_tradnl"/>
        </w:rPr>
        <w:t xml:space="preserve">de </w:t>
      </w:r>
      <w:r w:rsidR="000C0BA4">
        <w:rPr>
          <w:b/>
          <w:bCs/>
          <w:sz w:val="24"/>
          <w:szCs w:val="24"/>
          <w:lang w:val="es-ES_tradnl"/>
        </w:rPr>
        <w:t>mayo</w:t>
      </w:r>
      <w:r w:rsidR="005B2280">
        <w:rPr>
          <w:b/>
          <w:bCs/>
          <w:sz w:val="24"/>
          <w:szCs w:val="24"/>
          <w:lang w:val="es-ES_tradnl"/>
        </w:rPr>
        <w:t xml:space="preserve"> de 2021. </w:t>
      </w:r>
      <w:r w:rsidR="00742829">
        <w:rPr>
          <w:bCs/>
          <w:sz w:val="24"/>
          <w:szCs w:val="24"/>
          <w:lang w:val="es-ES_tradnl"/>
        </w:rPr>
        <w:t>La vivencia traumática</w:t>
      </w:r>
      <w:r w:rsidR="00255A4E">
        <w:rPr>
          <w:bCs/>
          <w:sz w:val="24"/>
          <w:szCs w:val="24"/>
          <w:lang w:val="es-ES_tradnl"/>
        </w:rPr>
        <w:t>,</w:t>
      </w:r>
      <w:r w:rsidR="00742829">
        <w:rPr>
          <w:bCs/>
          <w:sz w:val="24"/>
          <w:szCs w:val="24"/>
          <w:lang w:val="es-ES_tradnl"/>
        </w:rPr>
        <w:t xml:space="preserve"> en mayor o menor medi</w:t>
      </w:r>
      <w:r w:rsidR="00E8197B">
        <w:rPr>
          <w:bCs/>
          <w:sz w:val="24"/>
          <w:szCs w:val="24"/>
          <w:lang w:val="es-ES_tradnl"/>
        </w:rPr>
        <w:t>d</w:t>
      </w:r>
      <w:r w:rsidR="00742829">
        <w:rPr>
          <w:bCs/>
          <w:sz w:val="24"/>
          <w:szCs w:val="24"/>
          <w:lang w:val="es-ES_tradnl"/>
        </w:rPr>
        <w:t>a</w:t>
      </w:r>
      <w:r w:rsidR="00255A4E">
        <w:rPr>
          <w:bCs/>
          <w:sz w:val="24"/>
          <w:szCs w:val="24"/>
          <w:lang w:val="es-ES_tradnl"/>
        </w:rPr>
        <w:t>,</w:t>
      </w:r>
      <w:r w:rsidR="00742829">
        <w:rPr>
          <w:bCs/>
          <w:sz w:val="24"/>
          <w:szCs w:val="24"/>
          <w:lang w:val="es-ES_tradnl"/>
        </w:rPr>
        <w:t xml:space="preserve"> ocasionada por la COVID-19</w:t>
      </w:r>
      <w:r w:rsidR="00EA652B">
        <w:rPr>
          <w:bCs/>
          <w:sz w:val="24"/>
          <w:szCs w:val="24"/>
          <w:lang w:val="es-ES_tradnl"/>
        </w:rPr>
        <w:t xml:space="preserve"> ha disparado la necesidad de apoyo psicológico por parte de la ciudadanía. Del mismo modo, las problemáticas que tradicionalmente buscan respuestas en la atención psicológica no han disminuido en esta </w:t>
      </w:r>
      <w:r w:rsidR="00E8197B">
        <w:rPr>
          <w:bCs/>
          <w:sz w:val="24"/>
          <w:szCs w:val="24"/>
          <w:lang w:val="es-ES_tradnl"/>
        </w:rPr>
        <w:t>época, sino que han aumentado</w:t>
      </w:r>
      <w:r w:rsidR="00EA652B">
        <w:rPr>
          <w:bCs/>
          <w:sz w:val="24"/>
          <w:szCs w:val="24"/>
          <w:lang w:val="es-ES_tradnl"/>
        </w:rPr>
        <w:t xml:space="preserve">. Como respuesta a esta </w:t>
      </w:r>
      <w:r w:rsidR="0069523B">
        <w:rPr>
          <w:bCs/>
          <w:sz w:val="24"/>
          <w:szCs w:val="24"/>
          <w:lang w:val="es-ES_tradnl"/>
        </w:rPr>
        <w:t>realidad social HM Hospitales en Madr</w:t>
      </w:r>
      <w:r w:rsidR="00253E8E">
        <w:rPr>
          <w:bCs/>
          <w:sz w:val="24"/>
          <w:szCs w:val="24"/>
          <w:lang w:val="es-ES_tradnl"/>
        </w:rPr>
        <w:t xml:space="preserve">id ha </w:t>
      </w:r>
      <w:r w:rsidR="00E8197B">
        <w:rPr>
          <w:bCs/>
          <w:sz w:val="24"/>
          <w:szCs w:val="24"/>
          <w:lang w:val="es-ES_tradnl"/>
        </w:rPr>
        <w:t>decidido poner</w:t>
      </w:r>
      <w:r w:rsidR="00253E8E">
        <w:rPr>
          <w:bCs/>
          <w:sz w:val="24"/>
          <w:szCs w:val="24"/>
          <w:lang w:val="es-ES_tradnl"/>
        </w:rPr>
        <w:t xml:space="preserve"> en marcha la</w:t>
      </w:r>
      <w:r w:rsidR="0069523B">
        <w:rPr>
          <w:bCs/>
          <w:sz w:val="24"/>
          <w:szCs w:val="24"/>
          <w:lang w:val="es-ES_tradnl"/>
        </w:rPr>
        <w:t xml:space="preserve"> Unidad de Atención Psicológica Personalizada.</w:t>
      </w:r>
    </w:p>
    <w:p w:rsidR="00E8197B" w:rsidRDefault="00E8197B" w:rsidP="00EA652B">
      <w:pPr>
        <w:jc w:val="both"/>
        <w:rPr>
          <w:bCs/>
          <w:sz w:val="24"/>
          <w:szCs w:val="24"/>
          <w:lang w:val="es-ES_tradnl"/>
        </w:rPr>
      </w:pPr>
    </w:p>
    <w:p w:rsidR="00713619" w:rsidRDefault="00E8197B" w:rsidP="00D0607C">
      <w:pPr>
        <w:jc w:val="both"/>
        <w:rPr>
          <w:bCs/>
          <w:sz w:val="24"/>
          <w:szCs w:val="24"/>
          <w:lang w:val="es-ES_tradnl"/>
        </w:rPr>
      </w:pPr>
      <w:r>
        <w:rPr>
          <w:bCs/>
          <w:sz w:val="24"/>
          <w:szCs w:val="24"/>
          <w:lang w:val="es-ES_tradnl"/>
        </w:rPr>
        <w:t xml:space="preserve">“Llevamos un año y medio con una nueva realidad social, sanitaria y económica </w:t>
      </w:r>
      <w:r w:rsidR="00713619">
        <w:rPr>
          <w:bCs/>
          <w:sz w:val="24"/>
          <w:szCs w:val="24"/>
          <w:lang w:val="es-ES_tradnl"/>
        </w:rPr>
        <w:t xml:space="preserve">provocada por la pandemia, </w:t>
      </w:r>
      <w:r>
        <w:rPr>
          <w:bCs/>
          <w:sz w:val="24"/>
          <w:szCs w:val="24"/>
          <w:lang w:val="es-ES_tradnl"/>
        </w:rPr>
        <w:t xml:space="preserve">que nos ha obligado a vivir realidades y situaciones </w:t>
      </w:r>
      <w:r w:rsidR="00713619">
        <w:rPr>
          <w:bCs/>
          <w:sz w:val="24"/>
          <w:szCs w:val="24"/>
          <w:lang w:val="es-ES_tradnl"/>
        </w:rPr>
        <w:t>en muchos casos extremo</w:t>
      </w:r>
      <w:r>
        <w:rPr>
          <w:bCs/>
          <w:sz w:val="24"/>
          <w:szCs w:val="24"/>
          <w:lang w:val="es-ES_tradnl"/>
        </w:rPr>
        <w:t xml:space="preserve">s. Desde la Dirección de HM Hospitales en Madrid </w:t>
      </w:r>
      <w:r w:rsidR="00713619">
        <w:rPr>
          <w:bCs/>
          <w:sz w:val="24"/>
          <w:szCs w:val="24"/>
          <w:lang w:val="es-ES_tradnl"/>
        </w:rPr>
        <w:t>hemos</w:t>
      </w:r>
      <w:r>
        <w:rPr>
          <w:bCs/>
          <w:sz w:val="24"/>
          <w:szCs w:val="24"/>
          <w:lang w:val="es-ES_tradnl"/>
        </w:rPr>
        <w:t xml:space="preserve"> detectado que tanto los </w:t>
      </w:r>
      <w:r w:rsidR="00713619">
        <w:rPr>
          <w:bCs/>
          <w:sz w:val="24"/>
          <w:szCs w:val="24"/>
          <w:lang w:val="es-ES_tradnl"/>
        </w:rPr>
        <w:t xml:space="preserve">pacientes como los profesionales sanitarios necesitan respuestas individualizadas en el campo de Psicología, y hemos dado un paso adelante en este sentido con la creación en esta nueva Unidad de Atención Psicológica Personalizada”, señala el Dr. Santiago Ruiz de Aguiar, </w:t>
      </w:r>
      <w:r w:rsidR="00713619" w:rsidRPr="00713619">
        <w:rPr>
          <w:sz w:val="24"/>
          <w:szCs w:val="24"/>
          <w:lang w:val="es-ES_tradnl"/>
        </w:rPr>
        <w:t>director</w:t>
      </w:r>
      <w:r w:rsidR="00713619" w:rsidRPr="00713619">
        <w:rPr>
          <w:bCs/>
          <w:sz w:val="24"/>
          <w:szCs w:val="24"/>
          <w:lang w:val="es-ES_tradnl"/>
        </w:rPr>
        <w:t> territorial de HM Hospitales en Madrid</w:t>
      </w:r>
      <w:r w:rsidR="00713619">
        <w:rPr>
          <w:bCs/>
          <w:sz w:val="24"/>
          <w:szCs w:val="24"/>
          <w:lang w:val="es-ES_tradnl"/>
        </w:rPr>
        <w:t xml:space="preserve"> </w:t>
      </w:r>
    </w:p>
    <w:p w:rsidR="00713619" w:rsidRDefault="00713619" w:rsidP="00D0607C">
      <w:pPr>
        <w:jc w:val="both"/>
        <w:rPr>
          <w:bCs/>
          <w:sz w:val="24"/>
          <w:szCs w:val="24"/>
          <w:lang w:val="es-ES_tradnl"/>
        </w:rPr>
      </w:pPr>
    </w:p>
    <w:p w:rsidR="00D0607C" w:rsidRDefault="0069523B" w:rsidP="00D0607C">
      <w:pPr>
        <w:jc w:val="both"/>
        <w:rPr>
          <w:bCs/>
          <w:sz w:val="24"/>
          <w:szCs w:val="24"/>
          <w:lang w:val="es-ES_tradnl"/>
        </w:rPr>
      </w:pPr>
      <w:r>
        <w:rPr>
          <w:bCs/>
          <w:sz w:val="24"/>
          <w:szCs w:val="24"/>
          <w:lang w:val="es-ES_tradnl"/>
        </w:rPr>
        <w:t>Este nuevo servicio est</w:t>
      </w:r>
      <w:r w:rsidR="00E8197B">
        <w:rPr>
          <w:bCs/>
          <w:sz w:val="24"/>
          <w:szCs w:val="24"/>
          <w:lang w:val="es-ES_tradnl"/>
        </w:rPr>
        <w:t>ar</w:t>
      </w:r>
      <w:r>
        <w:rPr>
          <w:bCs/>
          <w:sz w:val="24"/>
          <w:szCs w:val="24"/>
          <w:lang w:val="es-ES_tradnl"/>
        </w:rPr>
        <w:t>á coordinado por la Dra. Na</w:t>
      </w:r>
      <w:r w:rsidR="00253E8E">
        <w:rPr>
          <w:bCs/>
          <w:sz w:val="24"/>
          <w:szCs w:val="24"/>
          <w:lang w:val="es-ES_tradnl"/>
        </w:rPr>
        <w:t>talia Moreno, psicóloga clínica</w:t>
      </w:r>
      <w:r>
        <w:rPr>
          <w:bCs/>
          <w:sz w:val="24"/>
          <w:szCs w:val="24"/>
          <w:lang w:val="es-ES_tradnl"/>
        </w:rPr>
        <w:t xml:space="preserve"> con una extensa experiencia asistencial en situaciones de crisis y que ha sido </w:t>
      </w:r>
      <w:r w:rsidR="0084312E">
        <w:rPr>
          <w:bCs/>
          <w:sz w:val="24"/>
          <w:szCs w:val="24"/>
          <w:lang w:val="es-ES_tradnl"/>
        </w:rPr>
        <w:t>directora gerente</w:t>
      </w:r>
      <w:r>
        <w:rPr>
          <w:bCs/>
          <w:sz w:val="24"/>
          <w:szCs w:val="24"/>
          <w:lang w:val="es-ES_tradnl"/>
        </w:rPr>
        <w:t xml:space="preserve"> de la Asociación de Víctimas del Terrorismo (AVT). La unidad inicialmente estará presen</w:t>
      </w:r>
      <w:r w:rsidR="00AB5902">
        <w:rPr>
          <w:bCs/>
          <w:sz w:val="24"/>
          <w:szCs w:val="24"/>
          <w:lang w:val="es-ES_tradnl"/>
        </w:rPr>
        <w:t xml:space="preserve">te en </w:t>
      </w:r>
      <w:r w:rsidR="00E8197B">
        <w:rPr>
          <w:bCs/>
          <w:sz w:val="24"/>
          <w:szCs w:val="24"/>
          <w:lang w:val="es-ES_tradnl"/>
        </w:rPr>
        <w:t xml:space="preserve">los hospitales universitarios HM Puerta </w:t>
      </w:r>
      <w:r w:rsidR="00E8197B">
        <w:rPr>
          <w:bCs/>
          <w:sz w:val="24"/>
          <w:szCs w:val="24"/>
          <w:lang w:val="es-ES_tradnl"/>
        </w:rPr>
        <w:lastRenderedPageBreak/>
        <w:t>del Sur, HM Madrid, en</w:t>
      </w:r>
      <w:r w:rsidR="00AB5902">
        <w:rPr>
          <w:bCs/>
          <w:sz w:val="24"/>
          <w:szCs w:val="24"/>
          <w:lang w:val="es-ES_tradnl"/>
        </w:rPr>
        <w:t xml:space="preserve"> HM Gabinete Velázquez para la</w:t>
      </w:r>
      <w:r w:rsidR="00A1135D">
        <w:rPr>
          <w:bCs/>
          <w:sz w:val="24"/>
          <w:szCs w:val="24"/>
          <w:lang w:val="es-ES_tradnl"/>
        </w:rPr>
        <w:t>s</w:t>
      </w:r>
      <w:r w:rsidR="00AB5902">
        <w:rPr>
          <w:bCs/>
          <w:sz w:val="24"/>
          <w:szCs w:val="24"/>
          <w:lang w:val="es-ES_tradnl"/>
        </w:rPr>
        <w:t xml:space="preserve"> </w:t>
      </w:r>
      <w:r w:rsidR="00A1135D">
        <w:rPr>
          <w:bCs/>
          <w:sz w:val="24"/>
          <w:szCs w:val="24"/>
          <w:lang w:val="es-ES_tradnl"/>
        </w:rPr>
        <w:t>terapias</w:t>
      </w:r>
      <w:r w:rsidR="00AB5902">
        <w:rPr>
          <w:bCs/>
          <w:sz w:val="24"/>
          <w:szCs w:val="24"/>
          <w:lang w:val="es-ES_tradnl"/>
        </w:rPr>
        <w:t xml:space="preserve"> </w:t>
      </w:r>
      <w:r w:rsidR="00A1135D">
        <w:rPr>
          <w:bCs/>
          <w:sz w:val="24"/>
          <w:szCs w:val="24"/>
          <w:lang w:val="es-ES_tradnl"/>
        </w:rPr>
        <w:t>individuales</w:t>
      </w:r>
      <w:r w:rsidR="00AB5902">
        <w:rPr>
          <w:bCs/>
          <w:sz w:val="24"/>
          <w:szCs w:val="24"/>
          <w:lang w:val="es-ES_tradnl"/>
        </w:rPr>
        <w:t xml:space="preserve"> y vía online para</w:t>
      </w:r>
      <w:r w:rsidR="00D0607C">
        <w:rPr>
          <w:bCs/>
          <w:sz w:val="24"/>
          <w:szCs w:val="24"/>
          <w:lang w:val="es-ES_tradnl"/>
        </w:rPr>
        <w:t xml:space="preserve"> la terapia grupal.</w:t>
      </w:r>
    </w:p>
    <w:p w:rsidR="00C83BA1" w:rsidRDefault="00C83BA1" w:rsidP="00D0607C">
      <w:pPr>
        <w:jc w:val="both"/>
        <w:rPr>
          <w:bCs/>
          <w:sz w:val="24"/>
          <w:szCs w:val="24"/>
          <w:lang w:val="es-ES_tradnl"/>
        </w:rPr>
      </w:pPr>
    </w:p>
    <w:p w:rsidR="00C83BA1" w:rsidRPr="001A2691" w:rsidRDefault="00C83BA1" w:rsidP="00C83BA1">
      <w:pPr>
        <w:jc w:val="both"/>
        <w:rPr>
          <w:b/>
          <w:bCs/>
          <w:sz w:val="24"/>
          <w:szCs w:val="24"/>
          <w:lang w:val="es-ES_tradnl"/>
        </w:rPr>
      </w:pPr>
      <w:r w:rsidRPr="001A2691">
        <w:rPr>
          <w:b/>
          <w:bCs/>
          <w:sz w:val="24"/>
          <w:szCs w:val="24"/>
          <w:lang w:val="es-ES_tradnl"/>
        </w:rPr>
        <w:t>Perfil de paciente</w:t>
      </w:r>
    </w:p>
    <w:p w:rsidR="00C83BA1" w:rsidRDefault="00C83BA1" w:rsidP="00C83BA1">
      <w:pPr>
        <w:jc w:val="both"/>
        <w:rPr>
          <w:bCs/>
          <w:sz w:val="24"/>
          <w:szCs w:val="24"/>
          <w:lang w:val="es-ES_tradnl"/>
        </w:rPr>
      </w:pPr>
      <w:r w:rsidRPr="004408EE">
        <w:rPr>
          <w:bCs/>
          <w:sz w:val="24"/>
          <w:szCs w:val="24"/>
          <w:lang w:val="es-ES_tradnl"/>
        </w:rPr>
        <w:t>A</w:t>
      </w:r>
      <w:r>
        <w:rPr>
          <w:bCs/>
          <w:sz w:val="24"/>
          <w:szCs w:val="24"/>
          <w:lang w:val="es-ES_tradnl"/>
        </w:rPr>
        <w:t>unque este nuevo servicio está abierto a todo tipo de personas, la unidad ha detectado que</w:t>
      </w:r>
      <w:r w:rsidRPr="004408EE">
        <w:rPr>
          <w:bCs/>
          <w:sz w:val="24"/>
          <w:szCs w:val="24"/>
          <w:lang w:val="es-ES_tradnl"/>
        </w:rPr>
        <w:t xml:space="preserve"> el perfil</w:t>
      </w:r>
      <w:r>
        <w:rPr>
          <w:bCs/>
          <w:sz w:val="24"/>
          <w:szCs w:val="24"/>
          <w:lang w:val="es-ES_tradnl"/>
        </w:rPr>
        <w:t xml:space="preserve"> que con más recurrencia </w:t>
      </w:r>
      <w:r w:rsidRPr="004408EE">
        <w:rPr>
          <w:bCs/>
          <w:sz w:val="24"/>
          <w:szCs w:val="24"/>
          <w:lang w:val="es-ES_tradnl"/>
        </w:rPr>
        <w:t xml:space="preserve">acude al psicólogo es </w:t>
      </w:r>
      <w:r>
        <w:rPr>
          <w:bCs/>
          <w:sz w:val="24"/>
          <w:szCs w:val="24"/>
          <w:lang w:val="es-ES_tradnl"/>
        </w:rPr>
        <w:t>mujer de entre 18 y 46 años, diagnostica</w:t>
      </w:r>
      <w:r w:rsidR="00713619">
        <w:rPr>
          <w:bCs/>
          <w:sz w:val="24"/>
          <w:szCs w:val="24"/>
          <w:lang w:val="es-ES_tradnl"/>
        </w:rPr>
        <w:t>da</w:t>
      </w:r>
      <w:r>
        <w:rPr>
          <w:bCs/>
          <w:sz w:val="24"/>
          <w:szCs w:val="24"/>
          <w:lang w:val="es-ES_tradnl"/>
        </w:rPr>
        <w:t xml:space="preserve"> por ansiedad y con alguna relación con el COVID-19</w:t>
      </w:r>
      <w:r w:rsidRPr="004408EE">
        <w:rPr>
          <w:bCs/>
          <w:sz w:val="24"/>
          <w:szCs w:val="24"/>
          <w:lang w:val="es-ES_tradnl"/>
        </w:rPr>
        <w:t xml:space="preserve">. </w:t>
      </w:r>
      <w:r>
        <w:rPr>
          <w:bCs/>
          <w:sz w:val="24"/>
          <w:szCs w:val="24"/>
          <w:lang w:val="es-ES_tradnl"/>
        </w:rPr>
        <w:t xml:space="preserve">“Debido a la pandemia, sabemos que hay un sector de la población que desarrollará cuadros de ansiedad, alteración del estado de ánimo y trastorno por estrés postraumático. De hecho, un estudio publicado por la Confederación Española de Salud Mental en 2021 indica que, en los meses de la pandemia, la prevalencia de la ansiedad en mujeres ha sido del 33% y de la depresión del 28%. Esta tendencia también lo confirma el Centro de Investigaciones Sociológicas (CIS), que destaca que más del doble de </w:t>
      </w:r>
      <w:r w:rsidR="00547D94">
        <w:rPr>
          <w:bCs/>
          <w:sz w:val="24"/>
          <w:szCs w:val="24"/>
          <w:lang w:val="es-ES_tradnl"/>
        </w:rPr>
        <w:t>quienes</w:t>
      </w:r>
      <w:r>
        <w:rPr>
          <w:bCs/>
          <w:sz w:val="24"/>
          <w:szCs w:val="24"/>
          <w:lang w:val="es-ES_tradnl"/>
        </w:rPr>
        <w:t xml:space="preserve"> han acud</w:t>
      </w:r>
      <w:r w:rsidR="00547D94">
        <w:rPr>
          <w:bCs/>
          <w:sz w:val="24"/>
          <w:szCs w:val="24"/>
          <w:lang w:val="es-ES_tradnl"/>
        </w:rPr>
        <w:t>id</w:t>
      </w:r>
      <w:r>
        <w:rPr>
          <w:bCs/>
          <w:sz w:val="24"/>
          <w:szCs w:val="24"/>
          <w:lang w:val="es-ES_tradnl"/>
        </w:rPr>
        <w:t>o a estos servicios</w:t>
      </w:r>
      <w:r w:rsidR="00547D94">
        <w:rPr>
          <w:bCs/>
          <w:sz w:val="24"/>
          <w:szCs w:val="24"/>
          <w:lang w:val="es-ES_tradnl"/>
        </w:rPr>
        <w:t xml:space="preserve"> de salud mental</w:t>
      </w:r>
      <w:r>
        <w:rPr>
          <w:bCs/>
          <w:sz w:val="24"/>
          <w:szCs w:val="24"/>
          <w:lang w:val="es-ES_tradnl"/>
        </w:rPr>
        <w:t xml:space="preserve"> son mujeres”, destaca la Dra. Moreno.</w:t>
      </w:r>
    </w:p>
    <w:p w:rsidR="00C83BA1" w:rsidRDefault="00C83BA1" w:rsidP="00C83BA1">
      <w:pPr>
        <w:jc w:val="both"/>
        <w:rPr>
          <w:bCs/>
          <w:sz w:val="24"/>
          <w:szCs w:val="24"/>
          <w:lang w:val="es-ES_tradnl"/>
        </w:rPr>
      </w:pPr>
    </w:p>
    <w:p w:rsidR="00C83BA1" w:rsidRDefault="00C83BA1" w:rsidP="00C83BA1">
      <w:pPr>
        <w:jc w:val="both"/>
        <w:rPr>
          <w:bCs/>
          <w:sz w:val="24"/>
          <w:szCs w:val="24"/>
          <w:lang w:val="es-ES_tradnl"/>
        </w:rPr>
      </w:pPr>
      <w:r>
        <w:rPr>
          <w:bCs/>
          <w:sz w:val="24"/>
          <w:szCs w:val="24"/>
          <w:lang w:val="es-ES_tradnl"/>
        </w:rPr>
        <w:t xml:space="preserve">La COVID-19 marca </w:t>
      </w:r>
      <w:r w:rsidR="00713619">
        <w:rPr>
          <w:bCs/>
          <w:sz w:val="24"/>
          <w:szCs w:val="24"/>
          <w:lang w:val="es-ES_tradnl"/>
        </w:rPr>
        <w:t xml:space="preserve">un periodo de actualidad para </w:t>
      </w:r>
      <w:r>
        <w:rPr>
          <w:bCs/>
          <w:sz w:val="24"/>
          <w:szCs w:val="24"/>
          <w:lang w:val="es-ES_tradnl"/>
        </w:rPr>
        <w:t>este servicio como respuesta a las demandas que plantean los pacientes. En ese sentido, la vivencia de la pandemia y sus consecuencias como el aislamiento han supuesto un desencadenante psicológico en campos como lo laboral, lo social o la pareja, provocando cuadros de ansiedad y bajo estado de ánimo.</w:t>
      </w:r>
    </w:p>
    <w:p w:rsidR="00C83BA1" w:rsidRDefault="00C83BA1" w:rsidP="00C83BA1">
      <w:pPr>
        <w:jc w:val="both"/>
        <w:rPr>
          <w:bCs/>
          <w:sz w:val="24"/>
          <w:szCs w:val="24"/>
          <w:lang w:val="es-ES_tradnl"/>
        </w:rPr>
      </w:pPr>
    </w:p>
    <w:p w:rsidR="00C83BA1" w:rsidRDefault="00C83BA1" w:rsidP="00C83BA1">
      <w:pPr>
        <w:jc w:val="both"/>
        <w:rPr>
          <w:bCs/>
          <w:sz w:val="24"/>
          <w:szCs w:val="24"/>
          <w:lang w:val="es-ES_tradnl"/>
        </w:rPr>
      </w:pPr>
      <w:r>
        <w:rPr>
          <w:bCs/>
          <w:sz w:val="24"/>
          <w:szCs w:val="24"/>
          <w:lang w:val="es-ES_tradnl"/>
        </w:rPr>
        <w:t>Otro de las demandas que se reclaman para esta unidad va un paso más allá y se circunscribe a los pacientes a los que la COVID-19 en sí ha supuesto un problema directo como los propios enfermos y los fallecidos o sus familiares y que se vehiculizan a en problemas como la hipocondría, el miedo al contagio o la ansiedad ante la incertidumbre.</w:t>
      </w:r>
    </w:p>
    <w:p w:rsidR="00C83BA1" w:rsidRPr="00D87793" w:rsidRDefault="00C83BA1" w:rsidP="00C83BA1">
      <w:pPr>
        <w:jc w:val="both"/>
        <w:rPr>
          <w:b/>
          <w:bCs/>
          <w:sz w:val="24"/>
          <w:szCs w:val="24"/>
          <w:lang w:val="es-ES_tradnl"/>
        </w:rPr>
      </w:pPr>
    </w:p>
    <w:p w:rsidR="00C83BA1" w:rsidRPr="00D87793" w:rsidRDefault="00C83BA1" w:rsidP="00C83BA1">
      <w:pPr>
        <w:jc w:val="both"/>
        <w:rPr>
          <w:b/>
          <w:bCs/>
          <w:sz w:val="24"/>
          <w:szCs w:val="24"/>
          <w:lang w:val="es-ES_tradnl"/>
        </w:rPr>
      </w:pPr>
      <w:r w:rsidRPr="00D87793">
        <w:rPr>
          <w:b/>
          <w:bCs/>
          <w:sz w:val="24"/>
          <w:szCs w:val="24"/>
          <w:lang w:val="es-ES_tradnl"/>
        </w:rPr>
        <w:t>Profesionales sanitarios</w:t>
      </w:r>
    </w:p>
    <w:p w:rsidR="00C83BA1" w:rsidRDefault="00C83BA1" w:rsidP="00C83BA1">
      <w:pPr>
        <w:jc w:val="both"/>
        <w:rPr>
          <w:bCs/>
          <w:sz w:val="24"/>
          <w:szCs w:val="24"/>
          <w:lang w:val="es-ES_tradnl"/>
        </w:rPr>
      </w:pPr>
      <w:r>
        <w:rPr>
          <w:bCs/>
          <w:sz w:val="24"/>
          <w:szCs w:val="24"/>
          <w:lang w:val="es-ES_tradnl"/>
        </w:rPr>
        <w:t xml:space="preserve">El otro gran colectivo al que va dirigido especialmente esta unidad hace referencia a los profesionales sanitarios, ya que </w:t>
      </w:r>
      <w:r w:rsidRPr="00D87793">
        <w:rPr>
          <w:bCs/>
          <w:sz w:val="24"/>
          <w:szCs w:val="24"/>
          <w:lang w:val="es-ES_tradnl"/>
        </w:rPr>
        <w:t>ha estado expuesta con una mayor intensidad, duración y frecuencia al virus, además de tener que vivir las consecuencias negativas generales que esta pandemia.</w:t>
      </w:r>
      <w:r>
        <w:rPr>
          <w:bCs/>
          <w:sz w:val="24"/>
          <w:szCs w:val="24"/>
          <w:lang w:val="es-ES_tradnl"/>
        </w:rPr>
        <w:t xml:space="preserve"> En primer lugar, debido al </w:t>
      </w:r>
      <w:r w:rsidRPr="00D87793">
        <w:rPr>
          <w:bCs/>
          <w:sz w:val="24"/>
          <w:szCs w:val="24"/>
          <w:lang w:val="es-ES_tradnl"/>
        </w:rPr>
        <w:t xml:space="preserve">aumento de la demanda asistencial, ha provocado mayores situaciones de estrés, irritabilidad y nerviosismo, a lo que hay que sumar el grado de exposición al virus y el miedo a enfermar y a contagiarlo a sus seres queridos. </w:t>
      </w:r>
    </w:p>
    <w:p w:rsidR="00C83BA1" w:rsidRDefault="00C83BA1" w:rsidP="00C83BA1">
      <w:pPr>
        <w:jc w:val="both"/>
        <w:rPr>
          <w:bCs/>
          <w:sz w:val="24"/>
          <w:szCs w:val="24"/>
          <w:lang w:val="es-ES_tradnl"/>
        </w:rPr>
      </w:pPr>
    </w:p>
    <w:p w:rsidR="00C83BA1" w:rsidRDefault="00C83BA1" w:rsidP="00C83BA1">
      <w:pPr>
        <w:jc w:val="both"/>
        <w:rPr>
          <w:bCs/>
          <w:sz w:val="24"/>
          <w:szCs w:val="24"/>
          <w:lang w:val="es-ES_tradnl"/>
        </w:rPr>
      </w:pPr>
      <w:r w:rsidRPr="00D87793">
        <w:rPr>
          <w:bCs/>
          <w:sz w:val="24"/>
          <w:szCs w:val="24"/>
          <w:lang w:val="es-ES_tradnl"/>
        </w:rPr>
        <w:t>En segundo lugar, han tenido que manejar situaciones para las que en muchas ocasiones no estaban preparados o no tenían experiencia y, además, ha</w:t>
      </w:r>
      <w:r w:rsidR="00547D94">
        <w:rPr>
          <w:bCs/>
          <w:sz w:val="24"/>
          <w:szCs w:val="24"/>
          <w:lang w:val="es-ES_tradnl"/>
        </w:rPr>
        <w:t>n</w:t>
      </w:r>
      <w:r w:rsidRPr="00D87793">
        <w:rPr>
          <w:bCs/>
          <w:sz w:val="24"/>
          <w:szCs w:val="24"/>
          <w:lang w:val="es-ES_tradnl"/>
        </w:rPr>
        <w:t xml:space="preserve"> tenido que manejar situaciones y vivencias marcadas por dilemas morales y éticos, la falta de medios, la sobrecarga de trabajo y la incertidumbre</w:t>
      </w:r>
      <w:r>
        <w:rPr>
          <w:bCs/>
          <w:sz w:val="24"/>
          <w:szCs w:val="24"/>
          <w:lang w:val="es-ES_tradnl"/>
        </w:rPr>
        <w:t xml:space="preserve">. “Toda esta situación </w:t>
      </w:r>
      <w:r w:rsidRPr="00D87793">
        <w:rPr>
          <w:bCs/>
          <w:sz w:val="24"/>
          <w:szCs w:val="24"/>
          <w:lang w:val="es-ES_tradnl"/>
        </w:rPr>
        <w:t>puede hacer que se desarrolle en los sanitarios ansiedad, irritabilidad, impotencia, frustración o tristeza. En los casos más graves es posible que aparezcan diferentes trastornos psicológicos como trastornos de ansiedad, estado de ánimo, consumo de sustancias o estrés postraumático</w:t>
      </w:r>
      <w:r>
        <w:rPr>
          <w:bCs/>
          <w:sz w:val="24"/>
          <w:szCs w:val="24"/>
          <w:lang w:val="es-ES_tradnl"/>
        </w:rPr>
        <w:t>”, concluye la Dra. Moreno.</w:t>
      </w:r>
    </w:p>
    <w:p w:rsidR="00C83BA1" w:rsidRPr="004408EE" w:rsidRDefault="00C83BA1" w:rsidP="00C83BA1">
      <w:pPr>
        <w:jc w:val="both"/>
        <w:rPr>
          <w:bCs/>
          <w:sz w:val="24"/>
          <w:szCs w:val="24"/>
          <w:lang w:val="es-ES_tradnl"/>
        </w:rPr>
      </w:pPr>
    </w:p>
    <w:p w:rsidR="00D0607C" w:rsidRDefault="00D0607C" w:rsidP="00D0607C">
      <w:pPr>
        <w:jc w:val="both"/>
        <w:rPr>
          <w:bCs/>
          <w:sz w:val="24"/>
          <w:szCs w:val="24"/>
          <w:lang w:val="es-ES_tradnl"/>
        </w:rPr>
      </w:pPr>
      <w:r w:rsidRPr="00D0607C">
        <w:rPr>
          <w:bCs/>
          <w:sz w:val="24"/>
          <w:szCs w:val="24"/>
          <w:lang w:val="es-ES_tradnl"/>
        </w:rPr>
        <w:t xml:space="preserve">“Es un servicio novedoso desde el punto de vista que aporta una mayor accesibilidad y se adapta a las necesidades de cada persona, independientemente de la problemática, de la intensidad, gravedad o duración </w:t>
      </w:r>
      <w:r w:rsidRPr="00D0607C">
        <w:rPr>
          <w:bCs/>
          <w:sz w:val="24"/>
          <w:szCs w:val="24"/>
          <w:lang w:val="es-ES_tradnl"/>
        </w:rPr>
        <w:lastRenderedPageBreak/>
        <w:t>de esta. Ya que ofrece tanto tratamientos y terapias individualizadas, como terapias grupales psicoeducativas dirigidas a toda la población que quiera o necesita adquirir estrategias o recursos para afrontar determinados problemas o situaciones de su vida</w:t>
      </w:r>
      <w:r>
        <w:rPr>
          <w:bCs/>
          <w:sz w:val="24"/>
          <w:szCs w:val="24"/>
          <w:lang w:val="es-ES_tradnl"/>
        </w:rPr>
        <w:t>”, señala la Dra. Moreno.</w:t>
      </w:r>
    </w:p>
    <w:p w:rsidR="00045446" w:rsidRDefault="00045446" w:rsidP="00D0607C">
      <w:pPr>
        <w:jc w:val="both"/>
        <w:rPr>
          <w:bCs/>
          <w:sz w:val="24"/>
          <w:szCs w:val="24"/>
          <w:lang w:val="es-ES_tradnl"/>
        </w:rPr>
      </w:pPr>
    </w:p>
    <w:p w:rsidR="009671FC" w:rsidRDefault="008563B6" w:rsidP="009671FC">
      <w:pPr>
        <w:jc w:val="both"/>
        <w:rPr>
          <w:bCs/>
          <w:sz w:val="24"/>
          <w:szCs w:val="24"/>
          <w:lang w:val="es-ES_tradnl"/>
        </w:rPr>
      </w:pPr>
      <w:r>
        <w:rPr>
          <w:bCs/>
          <w:sz w:val="24"/>
          <w:szCs w:val="24"/>
          <w:lang w:val="es-ES_tradnl"/>
        </w:rPr>
        <w:t>Esa capacidad de accesibilidad y adaptación def</w:t>
      </w:r>
      <w:r w:rsidR="00C134D8">
        <w:rPr>
          <w:bCs/>
          <w:sz w:val="24"/>
          <w:szCs w:val="24"/>
          <w:lang w:val="es-ES_tradnl"/>
        </w:rPr>
        <w:t>inida en el formato de las terapias es uno de los puntos fuertes de esta unidad que</w:t>
      </w:r>
      <w:r w:rsidR="004408EE">
        <w:rPr>
          <w:bCs/>
          <w:sz w:val="24"/>
          <w:szCs w:val="24"/>
          <w:lang w:val="es-ES_tradnl"/>
        </w:rPr>
        <w:t xml:space="preserve"> apuesta por la personalización</w:t>
      </w:r>
      <w:r w:rsidR="004408EE">
        <w:rPr>
          <w:rFonts w:ascii="Calibri Light" w:eastAsia="Times New Roman" w:hAnsi="Calibri Light"/>
          <w:color w:val="292929"/>
          <w:spacing w:val="-1"/>
          <w:sz w:val="24"/>
          <w:szCs w:val="24"/>
          <w:lang w:eastAsia="es-ES_tradnl"/>
        </w:rPr>
        <w:t xml:space="preserve"> </w:t>
      </w:r>
      <w:r w:rsidR="004408EE">
        <w:rPr>
          <w:bCs/>
          <w:sz w:val="24"/>
          <w:szCs w:val="24"/>
          <w:lang w:val="es-ES_tradnl"/>
        </w:rPr>
        <w:t xml:space="preserve">como </w:t>
      </w:r>
      <w:r w:rsidR="004408EE" w:rsidRPr="004408EE">
        <w:rPr>
          <w:bCs/>
          <w:sz w:val="24"/>
          <w:szCs w:val="24"/>
          <w:lang w:val="es-ES_tradnl"/>
        </w:rPr>
        <w:t>metodología</w:t>
      </w:r>
      <w:r w:rsidR="004408EE">
        <w:rPr>
          <w:bCs/>
          <w:sz w:val="24"/>
          <w:szCs w:val="24"/>
          <w:lang w:val="es-ES_tradnl"/>
        </w:rPr>
        <w:t xml:space="preserve"> de trabajo.</w:t>
      </w:r>
      <w:r w:rsidR="00DB2340">
        <w:rPr>
          <w:bCs/>
          <w:sz w:val="24"/>
          <w:szCs w:val="24"/>
          <w:lang w:val="es-ES_tradnl"/>
        </w:rPr>
        <w:t xml:space="preserve"> De entrada, la terapia individual </w:t>
      </w:r>
      <w:r w:rsidR="00DB2340" w:rsidRPr="00DB2340">
        <w:rPr>
          <w:bCs/>
          <w:sz w:val="24"/>
          <w:szCs w:val="24"/>
          <w:lang w:val="es-ES_tradnl"/>
        </w:rPr>
        <w:t xml:space="preserve">va dirigida aquellas personas que presenten cierto grado de sintomatología psicológica, malestar o un trastorno psicológico, y que </w:t>
      </w:r>
      <w:r w:rsidR="00253E8E">
        <w:rPr>
          <w:bCs/>
          <w:sz w:val="24"/>
          <w:szCs w:val="24"/>
          <w:lang w:val="es-ES_tradnl"/>
        </w:rPr>
        <w:t xml:space="preserve">esta </w:t>
      </w:r>
      <w:r w:rsidR="00DB2340" w:rsidRPr="00DB2340">
        <w:rPr>
          <w:bCs/>
          <w:sz w:val="24"/>
          <w:szCs w:val="24"/>
          <w:lang w:val="es-ES_tradnl"/>
        </w:rPr>
        <w:t>esté interfiriendo en diferentes aspectos de su vida</w:t>
      </w:r>
      <w:r w:rsidR="00DB2340">
        <w:rPr>
          <w:bCs/>
          <w:sz w:val="24"/>
          <w:szCs w:val="24"/>
          <w:lang w:val="es-ES_tradnl"/>
        </w:rPr>
        <w:t>. “</w:t>
      </w:r>
      <w:r w:rsidR="00253E8E">
        <w:rPr>
          <w:bCs/>
          <w:sz w:val="24"/>
          <w:szCs w:val="24"/>
          <w:lang w:val="es-ES_tradnl"/>
        </w:rPr>
        <w:t xml:space="preserve">La unidad se centra en abordar la </w:t>
      </w:r>
      <w:r w:rsidR="00DB2340" w:rsidRPr="00DB2340">
        <w:rPr>
          <w:bCs/>
          <w:sz w:val="24"/>
          <w:szCs w:val="24"/>
          <w:lang w:val="es-ES_tradnl"/>
        </w:rPr>
        <w:t>ansiedad,</w:t>
      </w:r>
      <w:r w:rsidR="00253E8E">
        <w:rPr>
          <w:bCs/>
          <w:sz w:val="24"/>
          <w:szCs w:val="24"/>
          <w:lang w:val="es-ES_tradnl"/>
        </w:rPr>
        <w:t xml:space="preserve"> el</w:t>
      </w:r>
      <w:r w:rsidR="00DB2340" w:rsidRPr="00DB2340">
        <w:rPr>
          <w:bCs/>
          <w:sz w:val="24"/>
          <w:szCs w:val="24"/>
          <w:lang w:val="es-ES_tradnl"/>
        </w:rPr>
        <w:t xml:space="preserve"> estrés, </w:t>
      </w:r>
      <w:r w:rsidR="00253E8E">
        <w:rPr>
          <w:bCs/>
          <w:sz w:val="24"/>
          <w:szCs w:val="24"/>
          <w:lang w:val="es-ES_tradnl"/>
        </w:rPr>
        <w:t xml:space="preserve">el </w:t>
      </w:r>
      <w:r w:rsidR="00DB2340" w:rsidRPr="00DB2340">
        <w:rPr>
          <w:bCs/>
          <w:sz w:val="24"/>
          <w:szCs w:val="24"/>
          <w:lang w:val="es-ES_tradnl"/>
        </w:rPr>
        <w:t xml:space="preserve">bajo estado de ánimo, </w:t>
      </w:r>
      <w:r w:rsidR="00253E8E">
        <w:rPr>
          <w:bCs/>
          <w:sz w:val="24"/>
          <w:szCs w:val="24"/>
          <w:lang w:val="es-ES_tradnl"/>
        </w:rPr>
        <w:t xml:space="preserve">los </w:t>
      </w:r>
      <w:r w:rsidR="00DB2340" w:rsidRPr="00DB2340">
        <w:rPr>
          <w:bCs/>
          <w:sz w:val="24"/>
          <w:szCs w:val="24"/>
          <w:lang w:val="es-ES_tradnl"/>
        </w:rPr>
        <w:t xml:space="preserve">problemas de pareja, </w:t>
      </w:r>
      <w:r w:rsidR="00253E8E">
        <w:rPr>
          <w:bCs/>
          <w:sz w:val="24"/>
          <w:szCs w:val="24"/>
          <w:lang w:val="es-ES_tradnl"/>
        </w:rPr>
        <w:t>s</w:t>
      </w:r>
      <w:r w:rsidR="00DB2340" w:rsidRPr="00DB2340">
        <w:rPr>
          <w:bCs/>
          <w:sz w:val="24"/>
          <w:szCs w:val="24"/>
          <w:lang w:val="es-ES_tradnl"/>
        </w:rPr>
        <w:t xml:space="preserve">exuales, </w:t>
      </w:r>
      <w:r w:rsidR="00253E8E">
        <w:rPr>
          <w:bCs/>
          <w:sz w:val="24"/>
          <w:szCs w:val="24"/>
          <w:lang w:val="es-ES_tradnl"/>
        </w:rPr>
        <w:t xml:space="preserve">de </w:t>
      </w:r>
      <w:r w:rsidR="00DB2340" w:rsidRPr="00DB2340">
        <w:rPr>
          <w:bCs/>
          <w:sz w:val="24"/>
          <w:szCs w:val="24"/>
          <w:lang w:val="es-ES_tradnl"/>
        </w:rPr>
        <w:t>familia,</w:t>
      </w:r>
      <w:r w:rsidR="00253E8E">
        <w:rPr>
          <w:bCs/>
          <w:sz w:val="24"/>
          <w:szCs w:val="24"/>
          <w:lang w:val="es-ES_tradnl"/>
        </w:rPr>
        <w:t xml:space="preserve"> la</w:t>
      </w:r>
      <w:r w:rsidR="00DB2340" w:rsidRPr="00DB2340">
        <w:rPr>
          <w:bCs/>
          <w:sz w:val="24"/>
          <w:szCs w:val="24"/>
          <w:lang w:val="es-ES_tradnl"/>
        </w:rPr>
        <w:t xml:space="preserve"> relación entre padres</w:t>
      </w:r>
      <w:r w:rsidR="00253E8E">
        <w:rPr>
          <w:bCs/>
          <w:sz w:val="24"/>
          <w:szCs w:val="24"/>
          <w:lang w:val="es-ES_tradnl"/>
        </w:rPr>
        <w:t xml:space="preserve"> e hijos, </w:t>
      </w:r>
      <w:r w:rsidR="00DB2340" w:rsidRPr="00DB2340">
        <w:rPr>
          <w:bCs/>
          <w:sz w:val="24"/>
          <w:szCs w:val="24"/>
          <w:lang w:val="es-ES_tradnl"/>
        </w:rPr>
        <w:t xml:space="preserve">la conducta alimentaria, </w:t>
      </w:r>
      <w:r w:rsidR="00253E8E">
        <w:rPr>
          <w:bCs/>
          <w:sz w:val="24"/>
          <w:szCs w:val="24"/>
          <w:lang w:val="es-ES_tradnl"/>
        </w:rPr>
        <w:t>el duelo, los</w:t>
      </w:r>
      <w:r w:rsidR="00DB2340" w:rsidRPr="00DB2340">
        <w:rPr>
          <w:bCs/>
          <w:sz w:val="24"/>
          <w:szCs w:val="24"/>
          <w:lang w:val="es-ES_tradnl"/>
        </w:rPr>
        <w:t xml:space="preserve"> trauma</w:t>
      </w:r>
      <w:r w:rsidR="00253E8E">
        <w:rPr>
          <w:bCs/>
          <w:sz w:val="24"/>
          <w:szCs w:val="24"/>
          <w:lang w:val="es-ES_tradnl"/>
        </w:rPr>
        <w:t>s</w:t>
      </w:r>
      <w:r w:rsidR="00DB2340" w:rsidRPr="00DB2340">
        <w:rPr>
          <w:bCs/>
          <w:sz w:val="24"/>
          <w:szCs w:val="24"/>
          <w:lang w:val="es-ES_tradnl"/>
        </w:rPr>
        <w:t xml:space="preserve"> o </w:t>
      </w:r>
      <w:r w:rsidR="00253E8E">
        <w:rPr>
          <w:bCs/>
          <w:sz w:val="24"/>
          <w:szCs w:val="24"/>
          <w:lang w:val="es-ES_tradnl"/>
        </w:rPr>
        <w:t xml:space="preserve">las problemáticas </w:t>
      </w:r>
      <w:r w:rsidR="00DB2340" w:rsidRPr="00DB2340">
        <w:rPr>
          <w:bCs/>
          <w:sz w:val="24"/>
          <w:szCs w:val="24"/>
          <w:lang w:val="es-ES_tradnl"/>
        </w:rPr>
        <w:t>relacionad</w:t>
      </w:r>
      <w:r w:rsidR="00253E8E">
        <w:rPr>
          <w:bCs/>
          <w:sz w:val="24"/>
          <w:szCs w:val="24"/>
          <w:lang w:val="es-ES_tradnl"/>
        </w:rPr>
        <w:t>a</w:t>
      </w:r>
      <w:r w:rsidR="00DB2340" w:rsidRPr="00DB2340">
        <w:rPr>
          <w:bCs/>
          <w:sz w:val="24"/>
          <w:szCs w:val="24"/>
          <w:lang w:val="es-ES_tradnl"/>
        </w:rPr>
        <w:t>s con l</w:t>
      </w:r>
      <w:r w:rsidR="00253E8E">
        <w:rPr>
          <w:bCs/>
          <w:sz w:val="24"/>
          <w:szCs w:val="24"/>
          <w:lang w:val="es-ES_tradnl"/>
        </w:rPr>
        <w:t>a</w:t>
      </w:r>
      <w:r w:rsidR="00DB2340" w:rsidRPr="00DB2340">
        <w:rPr>
          <w:bCs/>
          <w:sz w:val="24"/>
          <w:szCs w:val="24"/>
          <w:lang w:val="es-ES_tradnl"/>
        </w:rPr>
        <w:t xml:space="preserve"> COVID-19</w:t>
      </w:r>
      <w:r w:rsidR="00DB2340">
        <w:rPr>
          <w:bCs/>
          <w:sz w:val="24"/>
          <w:szCs w:val="24"/>
          <w:lang w:val="es-ES_tradnl"/>
        </w:rPr>
        <w:t xml:space="preserve">”, </w:t>
      </w:r>
      <w:r w:rsidR="009671FC">
        <w:rPr>
          <w:bCs/>
          <w:sz w:val="24"/>
          <w:szCs w:val="24"/>
          <w:lang w:val="es-ES_tradnl"/>
        </w:rPr>
        <w:t>define la Dra. Moreno.</w:t>
      </w:r>
    </w:p>
    <w:p w:rsidR="009671FC" w:rsidRDefault="009671FC" w:rsidP="009671FC">
      <w:pPr>
        <w:jc w:val="both"/>
        <w:rPr>
          <w:bCs/>
          <w:sz w:val="24"/>
          <w:szCs w:val="24"/>
          <w:lang w:val="es-ES_tradnl"/>
        </w:rPr>
      </w:pPr>
    </w:p>
    <w:p w:rsidR="00253E8E" w:rsidRDefault="009671FC" w:rsidP="001A2691">
      <w:pPr>
        <w:jc w:val="both"/>
        <w:rPr>
          <w:bCs/>
          <w:sz w:val="24"/>
          <w:szCs w:val="24"/>
          <w:lang w:val="es-ES_tradnl"/>
        </w:rPr>
      </w:pPr>
      <w:r>
        <w:rPr>
          <w:bCs/>
          <w:sz w:val="24"/>
          <w:szCs w:val="24"/>
          <w:lang w:val="es-ES_tradnl"/>
        </w:rPr>
        <w:t>Por otro lado, la terapia grupal se orienta a dota</w:t>
      </w:r>
      <w:r w:rsidR="000E296C">
        <w:rPr>
          <w:bCs/>
          <w:sz w:val="24"/>
          <w:szCs w:val="24"/>
          <w:lang w:val="es-ES_tradnl"/>
        </w:rPr>
        <w:t>r a los pacientes</w:t>
      </w:r>
      <w:r w:rsidRPr="009671FC">
        <w:rPr>
          <w:bCs/>
          <w:sz w:val="24"/>
          <w:szCs w:val="24"/>
          <w:lang w:val="es-ES_tradnl"/>
        </w:rPr>
        <w:t xml:space="preserve"> de estrategias y recursos para poder afrontar de una forma más adaptativa </w:t>
      </w:r>
      <w:r w:rsidR="001A2691">
        <w:rPr>
          <w:bCs/>
          <w:sz w:val="24"/>
          <w:szCs w:val="24"/>
          <w:lang w:val="es-ES_tradnl"/>
        </w:rPr>
        <w:t>sus</w:t>
      </w:r>
      <w:r w:rsidRPr="009671FC">
        <w:rPr>
          <w:bCs/>
          <w:sz w:val="24"/>
          <w:szCs w:val="24"/>
          <w:lang w:val="es-ES_tradnl"/>
        </w:rPr>
        <w:t xml:space="preserve"> problemas y cambios</w:t>
      </w:r>
      <w:r w:rsidR="000E296C">
        <w:rPr>
          <w:bCs/>
          <w:sz w:val="24"/>
          <w:szCs w:val="24"/>
          <w:lang w:val="es-ES_tradnl"/>
        </w:rPr>
        <w:t xml:space="preserve">. Además, y al hilo de la realidad actual, las sesiones se realizan mediante </w:t>
      </w:r>
      <w:proofErr w:type="spellStart"/>
      <w:r w:rsidR="000E296C">
        <w:rPr>
          <w:bCs/>
          <w:sz w:val="24"/>
          <w:szCs w:val="24"/>
          <w:lang w:val="es-ES_tradnl"/>
        </w:rPr>
        <w:t>videollamada</w:t>
      </w:r>
      <w:proofErr w:type="spellEnd"/>
      <w:r w:rsidR="000E296C">
        <w:rPr>
          <w:bCs/>
          <w:sz w:val="24"/>
          <w:szCs w:val="24"/>
          <w:lang w:val="es-ES_tradnl"/>
        </w:rPr>
        <w:t xml:space="preserve">, por lo que se evitan desplazamientos innecesarios y los </w:t>
      </w:r>
      <w:r w:rsidR="001A2691">
        <w:rPr>
          <w:bCs/>
          <w:sz w:val="24"/>
          <w:szCs w:val="24"/>
          <w:lang w:val="es-ES_tradnl"/>
        </w:rPr>
        <w:t xml:space="preserve">riesgos derivados de compartir un espacio físico. </w:t>
      </w:r>
    </w:p>
    <w:p w:rsidR="00045446" w:rsidRDefault="00045446" w:rsidP="001A2691">
      <w:pPr>
        <w:jc w:val="both"/>
        <w:rPr>
          <w:bCs/>
          <w:sz w:val="24"/>
          <w:szCs w:val="24"/>
          <w:lang w:val="es-ES_tradnl"/>
        </w:rPr>
      </w:pPr>
    </w:p>
    <w:p w:rsidR="00045446" w:rsidRDefault="001A2691" w:rsidP="00045446">
      <w:pPr>
        <w:jc w:val="both"/>
        <w:rPr>
          <w:bCs/>
          <w:sz w:val="24"/>
          <w:szCs w:val="24"/>
          <w:lang w:val="es-ES_tradnl"/>
        </w:rPr>
      </w:pPr>
      <w:r>
        <w:rPr>
          <w:bCs/>
          <w:sz w:val="24"/>
          <w:szCs w:val="24"/>
          <w:lang w:val="es-ES_tradnl"/>
        </w:rPr>
        <w:t>Inicialmente se han planteado diversos grupos en los que problemas de total actualidad como la g</w:t>
      </w:r>
      <w:r w:rsidR="009671FC" w:rsidRPr="009671FC">
        <w:rPr>
          <w:bCs/>
          <w:sz w:val="24"/>
          <w:szCs w:val="24"/>
          <w:lang w:val="es-ES_tradnl"/>
        </w:rPr>
        <w:t xml:space="preserve">estión y </w:t>
      </w:r>
      <w:r>
        <w:rPr>
          <w:bCs/>
          <w:sz w:val="24"/>
          <w:szCs w:val="24"/>
          <w:lang w:val="es-ES_tradnl"/>
        </w:rPr>
        <w:t>el m</w:t>
      </w:r>
      <w:r w:rsidR="009671FC" w:rsidRPr="009671FC">
        <w:rPr>
          <w:bCs/>
          <w:sz w:val="24"/>
          <w:szCs w:val="24"/>
          <w:lang w:val="es-ES_tradnl"/>
        </w:rPr>
        <w:t>anejo de las consecuencias psicológicas derivadas del COVID-19</w:t>
      </w:r>
      <w:r>
        <w:rPr>
          <w:bCs/>
          <w:sz w:val="24"/>
          <w:szCs w:val="24"/>
          <w:lang w:val="es-ES_tradnl"/>
        </w:rPr>
        <w:t>, o la ansiedad y el estado de ánimo están incorporada a la oferta asistencial. “Esta terapia es más de c</w:t>
      </w:r>
      <w:r w:rsidRPr="001A2691">
        <w:rPr>
          <w:bCs/>
          <w:sz w:val="24"/>
          <w:szCs w:val="24"/>
          <w:lang w:val="es-ES_tradnl"/>
        </w:rPr>
        <w:t xml:space="preserve">orte psicoeducativo, las personas que deciden participar en el grupo no tienen por qué presentar problemas psicológicos concretos, simplemente quieren </w:t>
      </w:r>
      <w:r>
        <w:rPr>
          <w:bCs/>
          <w:sz w:val="24"/>
          <w:szCs w:val="24"/>
          <w:lang w:val="es-ES_tradnl"/>
        </w:rPr>
        <w:t xml:space="preserve">adquirir </w:t>
      </w:r>
      <w:r w:rsidRPr="001A2691">
        <w:rPr>
          <w:bCs/>
          <w:sz w:val="24"/>
          <w:szCs w:val="24"/>
          <w:lang w:val="es-ES_tradnl"/>
        </w:rPr>
        <w:t>estrategias y recursos para afrontar determinadas situaci</w:t>
      </w:r>
      <w:r>
        <w:rPr>
          <w:bCs/>
          <w:sz w:val="24"/>
          <w:szCs w:val="24"/>
          <w:lang w:val="es-ES_tradnl"/>
        </w:rPr>
        <w:t>ones que pueden estar sucedido”, afirma la Dra. Moreno.</w:t>
      </w:r>
      <w:r w:rsidR="00045446">
        <w:rPr>
          <w:bCs/>
          <w:sz w:val="24"/>
          <w:szCs w:val="24"/>
          <w:lang w:val="es-ES_tradnl"/>
        </w:rPr>
        <w:t xml:space="preserve"> En este sentido, ya se está conformando un conjunto de profesionales sanitarios de HM Hospitales para terapia grupal, ya que este nuevo servicio asistencial se está también promocionando de manera interna.  </w:t>
      </w:r>
    </w:p>
    <w:p w:rsidR="00045446" w:rsidRDefault="00045446" w:rsidP="004408EE">
      <w:pPr>
        <w:jc w:val="both"/>
        <w:rPr>
          <w:bCs/>
          <w:sz w:val="24"/>
          <w:szCs w:val="24"/>
          <w:lang w:val="es-ES_tradnl"/>
        </w:rPr>
      </w:pPr>
    </w:p>
    <w:p w:rsidR="004408EE" w:rsidRDefault="00442A6C" w:rsidP="004408EE">
      <w:pPr>
        <w:jc w:val="both"/>
        <w:rPr>
          <w:bCs/>
          <w:sz w:val="24"/>
          <w:szCs w:val="24"/>
          <w:lang w:val="es-ES_tradnl"/>
        </w:rPr>
      </w:pPr>
      <w:r>
        <w:rPr>
          <w:bCs/>
          <w:sz w:val="24"/>
          <w:szCs w:val="24"/>
          <w:lang w:val="es-ES_tradnl"/>
        </w:rPr>
        <w:t xml:space="preserve">La citación para esta unidad se puede realizar en el teléfono: </w:t>
      </w:r>
      <w:r w:rsidRPr="0044731A">
        <w:rPr>
          <w:b/>
          <w:bCs/>
          <w:sz w:val="24"/>
          <w:szCs w:val="24"/>
          <w:lang w:val="es-ES_tradnl"/>
        </w:rPr>
        <w:t>900 10 29 24</w:t>
      </w:r>
      <w:r>
        <w:rPr>
          <w:bCs/>
          <w:sz w:val="24"/>
          <w:szCs w:val="24"/>
          <w:lang w:val="es-ES_tradnl"/>
        </w:rPr>
        <w:t>.</w:t>
      </w:r>
    </w:p>
    <w:p w:rsidR="00ED7407" w:rsidRDefault="00ED7407" w:rsidP="004408EE">
      <w:pPr>
        <w:jc w:val="both"/>
        <w:rPr>
          <w:bCs/>
          <w:sz w:val="24"/>
          <w:szCs w:val="24"/>
          <w:lang w:val="es-ES_tradnl"/>
        </w:rPr>
      </w:pPr>
    </w:p>
    <w:p w:rsidR="00ED7407" w:rsidRDefault="00ED7407" w:rsidP="004408EE">
      <w:pPr>
        <w:jc w:val="both"/>
        <w:rPr>
          <w:bCs/>
          <w:sz w:val="24"/>
          <w:szCs w:val="24"/>
          <w:lang w:val="es-ES_tradnl"/>
        </w:rPr>
      </w:pPr>
    </w:p>
    <w:p w:rsidR="00C8585A" w:rsidRDefault="00C8585A" w:rsidP="00C8585A">
      <w:pPr>
        <w:pStyle w:val="CuerpoA"/>
        <w:jc w:val="both"/>
        <w:rPr>
          <w:rFonts w:ascii="Arial" w:eastAsia="Times New Roman" w:hAnsi="Arial" w:cs="Arial"/>
          <w:b/>
          <w:color w:val="auto"/>
        </w:rPr>
      </w:pPr>
      <w:r>
        <w:rPr>
          <w:rFonts w:ascii="Arial" w:eastAsia="Times New Roman" w:hAnsi="Arial" w:cs="Arial"/>
          <w:b/>
          <w:color w:val="auto"/>
        </w:rPr>
        <w:t>HM Hospitales</w:t>
      </w:r>
    </w:p>
    <w:p w:rsidR="00C8585A" w:rsidRDefault="00C8585A" w:rsidP="00C8585A">
      <w:pPr>
        <w:pStyle w:val="Textoindependiente"/>
        <w:jc w:val="both"/>
        <w:rPr>
          <w:rFonts w:eastAsia="Arial Unicode MS" w:cs="Arial Unicode MS"/>
        </w:rPr>
      </w:pPr>
      <w:r>
        <w:t>HM Hospitales es el grupo hospitalario privado de referencia a nivel naci</w:t>
      </w:r>
      <w:r>
        <w:rPr>
          <w:rFonts w:eastAsia="Arial Unicode MS" w:cs="Arial Unicode MS"/>
        </w:rPr>
        <w:t>onal que basa su oferta en la excelencia asistencial sumada a la investigación, la docencia, la constante innovación tecnológica y la publicación de resultados.</w:t>
      </w:r>
    </w:p>
    <w:p w:rsidR="00C8585A" w:rsidRDefault="00C8585A" w:rsidP="00C8585A">
      <w:pPr>
        <w:pStyle w:val="Textoindependiente"/>
        <w:jc w:val="both"/>
        <w:rPr>
          <w:rFonts w:eastAsia="Arial Unicode MS" w:cs="Arial Unicode MS"/>
        </w:rPr>
      </w:pPr>
    </w:p>
    <w:p w:rsidR="00C8585A" w:rsidRDefault="00C8585A" w:rsidP="00C8585A">
      <w:pPr>
        <w:pStyle w:val="Textoindependiente"/>
        <w:jc w:val="both"/>
        <w:rPr>
          <w:rFonts w:eastAsia="Arial Unicode MS" w:cs="Arial Unicode MS"/>
        </w:rPr>
      </w:pPr>
      <w:r>
        <w:rPr>
          <w:rFonts w:eastAsia="Arial Unicode MS"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C8585A" w:rsidRDefault="00C8585A" w:rsidP="00C8585A">
      <w:pPr>
        <w:pStyle w:val="Textoindependiente"/>
        <w:jc w:val="both"/>
        <w:rPr>
          <w:rFonts w:eastAsia="Arial Unicode MS" w:cs="Arial Unicode MS"/>
        </w:rPr>
      </w:pPr>
    </w:p>
    <w:p w:rsidR="00C8585A" w:rsidRDefault="00C8585A" w:rsidP="00C8585A">
      <w:pPr>
        <w:pStyle w:val="Textoindependiente"/>
        <w:jc w:val="both"/>
        <w:rPr>
          <w:rFonts w:eastAsia="Arial Unicode MS" w:cs="Arial Unicode MS"/>
        </w:rPr>
      </w:pPr>
      <w:r>
        <w:rPr>
          <w:rFonts w:eastAsia="Arial Unicode MS"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C8585A" w:rsidRDefault="00C8585A" w:rsidP="00C8585A">
      <w:pPr>
        <w:pStyle w:val="CuerpoBA"/>
        <w:rPr>
          <w:rFonts w:eastAsia="Arial Unicode MS" w:hAnsi="Arial Unicode MS" w:cs="Arial Unicode MS"/>
          <w:sz w:val="20"/>
          <w:szCs w:val="20"/>
        </w:rPr>
      </w:pPr>
    </w:p>
    <w:p w:rsidR="00C8585A" w:rsidRDefault="00C8585A" w:rsidP="00C8585A">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C8585A" w:rsidRDefault="00C8585A" w:rsidP="00C8585A">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C8585A" w:rsidRDefault="00C8585A" w:rsidP="00C8585A">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rsidR="00C8585A" w:rsidRDefault="00C8585A" w:rsidP="00C8585A">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C8585A" w:rsidRDefault="00C8585A" w:rsidP="00C8585A">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7" w:history="1">
        <w:r>
          <w:rPr>
            <w:rStyle w:val="Hyperlink1"/>
            <w:rFonts w:eastAsia="Arial Unicode MS" w:hAnsi="Arial Unicode MS" w:cs="Arial Unicode MS"/>
            <w:b w:val="0"/>
            <w:bCs w:val="0"/>
          </w:rPr>
          <w:t>mgarciarodriguez@hmhospitales.com</w:t>
        </w:r>
      </w:hyperlink>
    </w:p>
    <w:p w:rsidR="005B2280" w:rsidRDefault="00C8585A" w:rsidP="00713619">
      <w:pPr>
        <w:jc w:val="both"/>
        <w:rPr>
          <w:sz w:val="24"/>
          <w:szCs w:val="24"/>
        </w:rPr>
      </w:pPr>
      <w:r>
        <w:rPr>
          <w:sz w:val="20"/>
          <w:szCs w:val="20"/>
        </w:rPr>
        <w:t xml:space="preserve">Más información: </w:t>
      </w:r>
      <w:hyperlink r:id="rId8" w:history="1">
        <w:r>
          <w:rPr>
            <w:rStyle w:val="Hipervnculo"/>
            <w:rFonts w:eastAsia="Arial Unicode MS"/>
            <w:sz w:val="20"/>
            <w:szCs w:val="20"/>
          </w:rPr>
          <w:t>www.hmhospitales.com</w:t>
        </w:r>
      </w:hyperlink>
    </w:p>
    <w:p w:rsidR="005B2280" w:rsidRDefault="005B2280" w:rsidP="005B2280"/>
    <w:sectPr w:rsidR="005B22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48">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419"/>
    <w:multiLevelType w:val="hybridMultilevel"/>
    <w:tmpl w:val="3A36859C"/>
    <w:lvl w:ilvl="0" w:tplc="16E2404A">
      <w:numFmt w:val="bullet"/>
      <w:lvlText w:val=""/>
      <w:lvlJc w:val="left"/>
      <w:pPr>
        <w:ind w:left="822" w:hanging="360"/>
      </w:pPr>
      <w:rPr>
        <w:rFonts w:ascii="Symbol" w:eastAsia="Symbol" w:hAnsi="Symbol" w:cs="Symbol" w:hint="default"/>
        <w:w w:val="100"/>
        <w:sz w:val="24"/>
        <w:szCs w:val="24"/>
        <w:lang w:val="es-ES" w:eastAsia="es-ES" w:bidi="es-ES"/>
      </w:rPr>
    </w:lvl>
    <w:lvl w:ilvl="1" w:tplc="DF66CDE8">
      <w:numFmt w:val="bullet"/>
      <w:lvlText w:val="•"/>
      <w:lvlJc w:val="left"/>
      <w:pPr>
        <w:ind w:left="1610" w:hanging="360"/>
      </w:pPr>
      <w:rPr>
        <w:lang w:val="es-ES" w:eastAsia="es-ES" w:bidi="es-ES"/>
      </w:rPr>
    </w:lvl>
    <w:lvl w:ilvl="2" w:tplc="DD908E18">
      <w:numFmt w:val="bullet"/>
      <w:lvlText w:val="•"/>
      <w:lvlJc w:val="left"/>
      <w:pPr>
        <w:ind w:left="2401" w:hanging="360"/>
      </w:pPr>
      <w:rPr>
        <w:lang w:val="es-ES" w:eastAsia="es-ES" w:bidi="es-ES"/>
      </w:rPr>
    </w:lvl>
    <w:lvl w:ilvl="3" w:tplc="CC706F68">
      <w:numFmt w:val="bullet"/>
      <w:lvlText w:val="•"/>
      <w:lvlJc w:val="left"/>
      <w:pPr>
        <w:ind w:left="3191" w:hanging="360"/>
      </w:pPr>
      <w:rPr>
        <w:lang w:val="es-ES" w:eastAsia="es-ES" w:bidi="es-ES"/>
      </w:rPr>
    </w:lvl>
    <w:lvl w:ilvl="4" w:tplc="5ED2FE22">
      <w:numFmt w:val="bullet"/>
      <w:lvlText w:val="•"/>
      <w:lvlJc w:val="left"/>
      <w:pPr>
        <w:ind w:left="3982" w:hanging="360"/>
      </w:pPr>
      <w:rPr>
        <w:lang w:val="es-ES" w:eastAsia="es-ES" w:bidi="es-ES"/>
      </w:rPr>
    </w:lvl>
    <w:lvl w:ilvl="5" w:tplc="2488E554">
      <w:numFmt w:val="bullet"/>
      <w:lvlText w:val="•"/>
      <w:lvlJc w:val="left"/>
      <w:pPr>
        <w:ind w:left="4773" w:hanging="360"/>
      </w:pPr>
      <w:rPr>
        <w:lang w:val="es-ES" w:eastAsia="es-ES" w:bidi="es-ES"/>
      </w:rPr>
    </w:lvl>
    <w:lvl w:ilvl="6" w:tplc="4ADAFF70">
      <w:numFmt w:val="bullet"/>
      <w:lvlText w:val="•"/>
      <w:lvlJc w:val="left"/>
      <w:pPr>
        <w:ind w:left="5563" w:hanging="360"/>
      </w:pPr>
      <w:rPr>
        <w:lang w:val="es-ES" w:eastAsia="es-ES" w:bidi="es-ES"/>
      </w:rPr>
    </w:lvl>
    <w:lvl w:ilvl="7" w:tplc="23E2EF96">
      <w:numFmt w:val="bullet"/>
      <w:lvlText w:val="•"/>
      <w:lvlJc w:val="left"/>
      <w:pPr>
        <w:ind w:left="6354" w:hanging="360"/>
      </w:pPr>
      <w:rPr>
        <w:lang w:val="es-ES" w:eastAsia="es-ES" w:bidi="es-ES"/>
      </w:rPr>
    </w:lvl>
    <w:lvl w:ilvl="8" w:tplc="01DCC954">
      <w:numFmt w:val="bullet"/>
      <w:lvlText w:val="•"/>
      <w:lvlJc w:val="left"/>
      <w:pPr>
        <w:ind w:left="7145" w:hanging="360"/>
      </w:pPr>
      <w:rPr>
        <w:lang w:val="es-ES" w:eastAsia="es-ES" w:bidi="es-ES"/>
      </w:rPr>
    </w:lvl>
  </w:abstractNum>
  <w:abstractNum w:abstractNumId="1" w15:restartNumberingAfterBreak="0">
    <w:nsid w:val="54522591"/>
    <w:multiLevelType w:val="hybridMultilevel"/>
    <w:tmpl w:val="DC427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9D"/>
    <w:rsid w:val="00045446"/>
    <w:rsid w:val="000C0BA4"/>
    <w:rsid w:val="000E296C"/>
    <w:rsid w:val="001A2691"/>
    <w:rsid w:val="001C7BD2"/>
    <w:rsid w:val="00253E8E"/>
    <w:rsid w:val="00255A4E"/>
    <w:rsid w:val="002A79B5"/>
    <w:rsid w:val="003D3B5F"/>
    <w:rsid w:val="003E234E"/>
    <w:rsid w:val="004408EE"/>
    <w:rsid w:val="00442A6C"/>
    <w:rsid w:val="0044731A"/>
    <w:rsid w:val="00482DD5"/>
    <w:rsid w:val="004F7AD5"/>
    <w:rsid w:val="00512B00"/>
    <w:rsid w:val="00547D94"/>
    <w:rsid w:val="0057420B"/>
    <w:rsid w:val="005B2280"/>
    <w:rsid w:val="0069523B"/>
    <w:rsid w:val="006A2B8C"/>
    <w:rsid w:val="00713619"/>
    <w:rsid w:val="00742829"/>
    <w:rsid w:val="0075409B"/>
    <w:rsid w:val="007621FA"/>
    <w:rsid w:val="0084312E"/>
    <w:rsid w:val="008563B6"/>
    <w:rsid w:val="0094258B"/>
    <w:rsid w:val="009671FC"/>
    <w:rsid w:val="009E5F19"/>
    <w:rsid w:val="009F019A"/>
    <w:rsid w:val="00A04F9D"/>
    <w:rsid w:val="00A1135D"/>
    <w:rsid w:val="00A437C2"/>
    <w:rsid w:val="00A90DB2"/>
    <w:rsid w:val="00AB5902"/>
    <w:rsid w:val="00B25586"/>
    <w:rsid w:val="00B458AE"/>
    <w:rsid w:val="00B64FE8"/>
    <w:rsid w:val="00C134D8"/>
    <w:rsid w:val="00C83BA1"/>
    <w:rsid w:val="00C8585A"/>
    <w:rsid w:val="00D0607C"/>
    <w:rsid w:val="00D103CF"/>
    <w:rsid w:val="00D713E8"/>
    <w:rsid w:val="00D87793"/>
    <w:rsid w:val="00DB2340"/>
    <w:rsid w:val="00E81367"/>
    <w:rsid w:val="00E8197B"/>
    <w:rsid w:val="00EA652B"/>
    <w:rsid w:val="00ED7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A8A57-426C-45E5-A685-E1F742AA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280"/>
    <w:pPr>
      <w:widowControl w:val="0"/>
      <w:autoSpaceDE w:val="0"/>
      <w:autoSpaceDN w:val="0"/>
      <w:spacing w:after="0" w:line="240" w:lineRule="auto"/>
    </w:pPr>
    <w:rPr>
      <w:rFonts w:ascii="Arial" w:eastAsia="Arial" w:hAnsi="Arial" w:cs="Arial"/>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5B2280"/>
    <w:rPr>
      <w:sz w:val="24"/>
      <w:szCs w:val="24"/>
      <w:lang w:val="x-none" w:eastAsia="x-none"/>
    </w:rPr>
  </w:style>
  <w:style w:type="character" w:customStyle="1" w:styleId="TextoindependienteCar">
    <w:name w:val="Texto independiente Car"/>
    <w:basedOn w:val="Fuentedeprrafopredeter"/>
    <w:link w:val="Textoindependiente"/>
    <w:uiPriority w:val="1"/>
    <w:semiHidden/>
    <w:rsid w:val="005B2280"/>
    <w:rPr>
      <w:rFonts w:ascii="Arial" w:eastAsia="Arial" w:hAnsi="Arial" w:cs="Arial"/>
      <w:sz w:val="24"/>
      <w:szCs w:val="24"/>
      <w:lang w:val="x-none" w:eastAsia="x-none" w:bidi="es-ES"/>
    </w:rPr>
  </w:style>
  <w:style w:type="paragraph" w:customStyle="1" w:styleId="Listavistosa-nfasis11">
    <w:name w:val="Lista vistosa - Énfasis 11"/>
    <w:basedOn w:val="Normal"/>
    <w:uiPriority w:val="1"/>
    <w:qFormat/>
    <w:rsid w:val="005B2280"/>
    <w:pPr>
      <w:ind w:left="821" w:right="116" w:hanging="360"/>
      <w:jc w:val="both"/>
    </w:pPr>
  </w:style>
  <w:style w:type="paragraph" w:customStyle="1" w:styleId="Prrafodelista1">
    <w:name w:val="Párrafo de lista1"/>
    <w:basedOn w:val="Normal"/>
    <w:rsid w:val="00D0607C"/>
    <w:pPr>
      <w:widowControl/>
      <w:suppressAutoHyphens/>
      <w:autoSpaceDE/>
      <w:autoSpaceDN/>
      <w:spacing w:after="160" w:line="256" w:lineRule="auto"/>
      <w:ind w:left="720"/>
      <w:contextualSpacing/>
    </w:pPr>
    <w:rPr>
      <w:rFonts w:ascii="Calibri" w:eastAsia="Calibri" w:hAnsi="Calibri" w:cs="font348"/>
      <w:lang w:eastAsia="en-US" w:bidi="ar-SA"/>
    </w:rPr>
  </w:style>
  <w:style w:type="character" w:styleId="Hipervnculo">
    <w:name w:val="Hyperlink"/>
    <w:unhideWhenUsed/>
    <w:rsid w:val="00C8585A"/>
    <w:rPr>
      <w:strike w:val="0"/>
      <w:dstrike w:val="0"/>
      <w:color w:val="0000FF"/>
      <w:u w:val="none"/>
      <w:effect w:val="none"/>
    </w:rPr>
  </w:style>
  <w:style w:type="paragraph" w:customStyle="1" w:styleId="CuerpoA">
    <w:name w:val="Cuerpo A"/>
    <w:rsid w:val="00C8585A"/>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C8585A"/>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C8585A"/>
    <w:rPr>
      <w:rFonts w:ascii="Arial" w:eastAsia="Arial" w:hAnsi="Arial" w:cs="Arial" w:hint="default"/>
      <w:strike w:val="0"/>
      <w:dstrike w:val="0"/>
      <w:color w:val="0000FF"/>
      <w:sz w:val="20"/>
      <w:szCs w:val="20"/>
      <w:u w:val="none"/>
      <w:effect w:val="none"/>
      <w:lang w:val="es-ES_tradnl"/>
    </w:rPr>
  </w:style>
  <w:style w:type="character" w:styleId="nfasis">
    <w:name w:val="Emphasis"/>
    <w:basedOn w:val="Fuentedeprrafopredeter"/>
    <w:uiPriority w:val="20"/>
    <w:qFormat/>
    <w:rsid w:val="00713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9945">
      <w:bodyDiv w:val="1"/>
      <w:marLeft w:val="0"/>
      <w:marRight w:val="0"/>
      <w:marTop w:val="0"/>
      <w:marBottom w:val="0"/>
      <w:divBdr>
        <w:top w:val="none" w:sz="0" w:space="0" w:color="auto"/>
        <w:left w:val="none" w:sz="0" w:space="0" w:color="auto"/>
        <w:bottom w:val="none" w:sz="0" w:space="0" w:color="auto"/>
        <w:right w:val="none" w:sz="0" w:space="0" w:color="auto"/>
      </w:divBdr>
    </w:div>
    <w:div w:id="11561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56B8E-0F95-42A1-A68A-59B1D7FE7AA8}">
  <ds:schemaRefs>
    <ds:schemaRef ds:uri="http://schemas.openxmlformats.org/officeDocument/2006/bibliography"/>
  </ds:schemaRefs>
</ds:datastoreItem>
</file>

<file path=customXml/itemProps2.xml><?xml version="1.0" encoding="utf-8"?>
<ds:datastoreItem xmlns:ds="http://schemas.openxmlformats.org/officeDocument/2006/customXml" ds:itemID="{D5458F89-D952-4B3E-B6F8-6A47300F11CE}"/>
</file>

<file path=customXml/itemProps3.xml><?xml version="1.0" encoding="utf-8"?>
<ds:datastoreItem xmlns:ds="http://schemas.openxmlformats.org/officeDocument/2006/customXml" ds:itemID="{73E66A9D-B6C5-43CD-86E2-E5C4E4C656C9}"/>
</file>

<file path=customXml/itemProps4.xml><?xml version="1.0" encoding="utf-8"?>
<ds:datastoreItem xmlns:ds="http://schemas.openxmlformats.org/officeDocument/2006/customXml" ds:itemID="{F9CAC175-ADFC-40AF-94C5-85EAC09C8B3B}"/>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dcterms:created xsi:type="dcterms:W3CDTF">2021-05-25T10:59:00Z</dcterms:created>
  <dcterms:modified xsi:type="dcterms:W3CDTF">2021-05-25T10:59:00Z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