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6FB" w:rsidRDefault="00A71852" w:rsidP="00A71852">
      <w:pPr>
        <w:pStyle w:val="normaltextonoticia"/>
        <w:spacing w:before="0" w:beforeAutospacing="0" w:after="0" w:afterAutospacing="0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2036445" cy="1786255"/>
            <wp:effectExtent l="0" t="0" r="1905" b="444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6445" cy="1786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916FB" w:rsidRDefault="005916FB" w:rsidP="005916FB">
      <w:pPr>
        <w:pStyle w:val="normaltextonoticia"/>
        <w:spacing w:before="0" w:beforeAutospacing="0" w:after="0" w:afterAutospacing="0"/>
        <w:jc w:val="center"/>
        <w:rPr>
          <w:b/>
          <w:sz w:val="24"/>
          <w:szCs w:val="24"/>
        </w:rPr>
      </w:pPr>
    </w:p>
    <w:p w:rsidR="005916FB" w:rsidRDefault="005916FB" w:rsidP="005916FB">
      <w:pPr>
        <w:pStyle w:val="normaltextonoticia"/>
        <w:spacing w:before="0" w:beforeAutospacing="0" w:after="0" w:afterAutospacing="0"/>
        <w:jc w:val="center"/>
        <w:rPr>
          <w:b/>
          <w:sz w:val="24"/>
          <w:szCs w:val="24"/>
        </w:rPr>
      </w:pPr>
    </w:p>
    <w:p w:rsidR="005916FB" w:rsidRDefault="00202904" w:rsidP="005916FB">
      <w:pPr>
        <w:pStyle w:val="normaltextonoticia"/>
        <w:spacing w:before="0" w:beforeAutospacing="0" w:after="0" w:afterAutospacing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El </w:t>
      </w:r>
      <w:r w:rsidR="00E325BE">
        <w:rPr>
          <w:b/>
          <w:sz w:val="24"/>
          <w:szCs w:val="24"/>
        </w:rPr>
        <w:t xml:space="preserve">especialista de HM Hospitales </w:t>
      </w:r>
      <w:r w:rsidR="00DF5AED">
        <w:rPr>
          <w:b/>
          <w:sz w:val="24"/>
          <w:szCs w:val="24"/>
        </w:rPr>
        <w:t xml:space="preserve">se incorpora </w:t>
      </w:r>
      <w:r w:rsidR="007E7DAE">
        <w:rPr>
          <w:b/>
          <w:sz w:val="24"/>
          <w:szCs w:val="24"/>
        </w:rPr>
        <w:t xml:space="preserve">al equipo multidisciplinar </w:t>
      </w:r>
      <w:r w:rsidR="00DF5AED">
        <w:rPr>
          <w:b/>
          <w:sz w:val="24"/>
          <w:szCs w:val="24"/>
        </w:rPr>
        <w:t xml:space="preserve">que </w:t>
      </w:r>
      <w:r w:rsidR="006134F8">
        <w:rPr>
          <w:b/>
          <w:sz w:val="24"/>
          <w:szCs w:val="24"/>
        </w:rPr>
        <w:t>encabez</w:t>
      </w:r>
      <w:r w:rsidR="00DF5AED">
        <w:rPr>
          <w:b/>
          <w:sz w:val="24"/>
          <w:szCs w:val="24"/>
        </w:rPr>
        <w:t xml:space="preserve">a la Dra. Teresa Curiel </w:t>
      </w:r>
    </w:p>
    <w:p w:rsidR="005916FB" w:rsidRPr="00112FD4" w:rsidRDefault="005916FB" w:rsidP="005916FB">
      <w:pPr>
        <w:jc w:val="both"/>
        <w:rPr>
          <w:rFonts w:ascii="Arial" w:hAnsi="Arial" w:cs="Arial"/>
          <w:b/>
        </w:rPr>
      </w:pPr>
    </w:p>
    <w:p w:rsidR="005916FB" w:rsidRDefault="005916FB" w:rsidP="005916FB">
      <w:pPr>
        <w:jc w:val="center"/>
        <w:rPr>
          <w:rFonts w:ascii="Arial" w:hAnsi="Arial" w:cs="Arial"/>
          <w:b/>
          <w:sz w:val="28"/>
          <w:szCs w:val="28"/>
        </w:rPr>
      </w:pPr>
    </w:p>
    <w:p w:rsidR="005916FB" w:rsidRDefault="00450D98" w:rsidP="005916F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HM CIOCC GALICIA INCORPORA AL DR. IGNACIO FERNÁNDEZ SOBRADO E INCIDE EN SU APUESTA POR </w:t>
      </w:r>
      <w:r w:rsidR="007E7DAE">
        <w:rPr>
          <w:rFonts w:ascii="Arial" w:hAnsi="Arial" w:cs="Arial"/>
          <w:b/>
          <w:sz w:val="28"/>
          <w:szCs w:val="28"/>
        </w:rPr>
        <w:t>LOS SERV</w:t>
      </w:r>
      <w:r w:rsidR="001146B2">
        <w:rPr>
          <w:rFonts w:ascii="Arial" w:hAnsi="Arial" w:cs="Arial"/>
          <w:b/>
          <w:sz w:val="28"/>
          <w:szCs w:val="28"/>
        </w:rPr>
        <w:t>I</w:t>
      </w:r>
      <w:r w:rsidR="007E7DAE">
        <w:rPr>
          <w:rFonts w:ascii="Arial" w:hAnsi="Arial" w:cs="Arial"/>
          <w:b/>
          <w:sz w:val="28"/>
          <w:szCs w:val="28"/>
        </w:rPr>
        <w:t>CIOS ASISTENCIALES ESPECIALIZADOS E INDIVIDUALIZADOS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5916FB" w:rsidRPr="00112FD4" w:rsidRDefault="005916FB" w:rsidP="005916FB">
      <w:pPr>
        <w:jc w:val="center"/>
        <w:rPr>
          <w:rFonts w:ascii="Arial" w:hAnsi="Arial" w:cs="Arial"/>
          <w:b/>
        </w:rPr>
      </w:pPr>
    </w:p>
    <w:p w:rsidR="005916FB" w:rsidRPr="00B14767" w:rsidRDefault="005916FB" w:rsidP="005916FB">
      <w:pPr>
        <w:jc w:val="both"/>
        <w:rPr>
          <w:rFonts w:ascii="Arial" w:hAnsi="Arial" w:cs="Arial"/>
          <w:b/>
        </w:rPr>
      </w:pPr>
    </w:p>
    <w:p w:rsidR="005916FB" w:rsidRDefault="006134F8" w:rsidP="005916FB">
      <w:pPr>
        <w:pStyle w:val="normaltextonoticia"/>
        <w:numPr>
          <w:ilvl w:val="0"/>
          <w:numId w:val="1"/>
        </w:numPr>
        <w:spacing w:before="0" w:beforeAutospacing="0" w:after="0" w:afterAutospacing="0"/>
        <w:jc w:val="both"/>
        <w:rPr>
          <w:sz w:val="24"/>
          <w:szCs w:val="24"/>
        </w:rPr>
      </w:pPr>
      <w:r>
        <w:rPr>
          <w:sz w:val="24"/>
          <w:szCs w:val="24"/>
        </w:rPr>
        <w:t>Refuerza los programas de pulmón, genitourinario y digestivo del Centro Integral Oncológico Clara Campal</w:t>
      </w:r>
      <w:r w:rsidR="007E7DAE">
        <w:rPr>
          <w:sz w:val="24"/>
          <w:szCs w:val="24"/>
        </w:rPr>
        <w:t xml:space="preserve"> (HM CIOCC Galicia)</w:t>
      </w:r>
    </w:p>
    <w:p w:rsidR="005916FB" w:rsidRDefault="005916FB" w:rsidP="005916FB">
      <w:pPr>
        <w:pStyle w:val="normaltextonoticia"/>
        <w:spacing w:before="0" w:beforeAutospacing="0" w:after="0" w:afterAutospacing="0"/>
        <w:ind w:left="1080"/>
        <w:jc w:val="both"/>
        <w:rPr>
          <w:sz w:val="24"/>
          <w:szCs w:val="24"/>
        </w:rPr>
      </w:pPr>
    </w:p>
    <w:p w:rsidR="005916FB" w:rsidRDefault="00B04741" w:rsidP="005916FB">
      <w:pPr>
        <w:pStyle w:val="normaltextonoticia"/>
        <w:numPr>
          <w:ilvl w:val="0"/>
          <w:numId w:val="1"/>
        </w:numPr>
        <w:spacing w:before="0" w:beforeAutospacing="0" w:after="0" w:afterAutospacing="0"/>
        <w:jc w:val="both"/>
        <w:rPr>
          <w:sz w:val="24"/>
          <w:szCs w:val="24"/>
        </w:rPr>
      </w:pPr>
      <w:r>
        <w:rPr>
          <w:sz w:val="24"/>
          <w:szCs w:val="24"/>
        </w:rPr>
        <w:t>Ha destacado durante su trayectoria no solo por la labor asistencial, sino también por la investigadora y la divulgativa</w:t>
      </w:r>
    </w:p>
    <w:p w:rsidR="005916FB" w:rsidRDefault="005916FB" w:rsidP="005916FB">
      <w:pPr>
        <w:jc w:val="both"/>
        <w:rPr>
          <w:rFonts w:ascii="Arial" w:hAnsi="Arial" w:cs="Arial"/>
          <w:b/>
        </w:rPr>
      </w:pPr>
    </w:p>
    <w:p w:rsidR="005916FB" w:rsidRDefault="005916FB" w:rsidP="005916FB">
      <w:pPr>
        <w:jc w:val="both"/>
        <w:rPr>
          <w:rFonts w:ascii="Arial" w:hAnsi="Arial" w:cs="Arial"/>
          <w:b/>
        </w:rPr>
      </w:pPr>
    </w:p>
    <w:p w:rsidR="00FC65C9" w:rsidRDefault="00202904" w:rsidP="00A71852">
      <w:pPr>
        <w:jc w:val="both"/>
        <w:rPr>
          <w:rFonts w:ascii="Arial" w:eastAsia="Arial Unicode MS" w:hAnsi="Arial"/>
          <w:kern w:val="1"/>
          <w:lang w:val="es-ES_tradnl"/>
        </w:rPr>
      </w:pPr>
      <w:r>
        <w:rPr>
          <w:rFonts w:ascii="Arial" w:hAnsi="Arial" w:cs="Arial"/>
          <w:b/>
        </w:rPr>
        <w:lastRenderedPageBreak/>
        <w:t xml:space="preserve">Santiago de Compostela, </w:t>
      </w:r>
      <w:r w:rsidR="00A71852">
        <w:rPr>
          <w:rFonts w:ascii="Arial" w:hAnsi="Arial" w:cs="Arial"/>
          <w:b/>
        </w:rPr>
        <w:t>7 de noviembre</w:t>
      </w:r>
      <w:r>
        <w:rPr>
          <w:rFonts w:ascii="Arial" w:hAnsi="Arial" w:cs="Arial"/>
          <w:b/>
        </w:rPr>
        <w:t xml:space="preserve"> de 2018</w:t>
      </w:r>
      <w:r w:rsidR="005916FB">
        <w:rPr>
          <w:rFonts w:ascii="Arial" w:hAnsi="Arial" w:cs="Arial"/>
          <w:b/>
        </w:rPr>
        <w:t xml:space="preserve">. </w:t>
      </w:r>
      <w:r w:rsidR="00E325BE">
        <w:rPr>
          <w:rFonts w:ascii="Arial" w:eastAsia="Arial Unicode MS" w:hAnsi="Arial"/>
          <w:kern w:val="1"/>
          <w:lang w:val="es-ES_tradnl"/>
        </w:rPr>
        <w:t xml:space="preserve">En el afán </w:t>
      </w:r>
      <w:r w:rsidR="007E7DAE">
        <w:rPr>
          <w:rFonts w:ascii="Arial" w:eastAsia="Arial Unicode MS" w:hAnsi="Arial"/>
          <w:kern w:val="1"/>
          <w:lang w:val="es-ES_tradnl"/>
        </w:rPr>
        <w:t>por</w:t>
      </w:r>
      <w:r w:rsidR="00E325BE">
        <w:rPr>
          <w:rFonts w:ascii="Arial" w:eastAsia="Arial Unicode MS" w:hAnsi="Arial"/>
          <w:kern w:val="1"/>
          <w:lang w:val="es-ES_tradnl"/>
        </w:rPr>
        <w:t xml:space="preserve"> consolidarse como un referente asistencial en la sanidad gallega, el Centro Integral </w:t>
      </w:r>
      <w:r w:rsidR="00B12C7D">
        <w:rPr>
          <w:rFonts w:ascii="Arial" w:eastAsia="Arial Unicode MS" w:hAnsi="Arial"/>
          <w:kern w:val="1"/>
          <w:lang w:val="es-ES_tradnl"/>
        </w:rPr>
        <w:t>Oncológico</w:t>
      </w:r>
      <w:r w:rsidR="00C96191">
        <w:rPr>
          <w:rFonts w:ascii="Arial" w:hAnsi="Arial" w:cs="Arial"/>
        </w:rPr>
        <w:t xml:space="preserve"> </w:t>
      </w:r>
      <w:r w:rsidR="007E3AC7">
        <w:rPr>
          <w:rFonts w:ascii="Arial" w:eastAsia="Arial Unicode MS" w:hAnsi="Arial"/>
          <w:kern w:val="1"/>
          <w:lang w:val="es-ES_tradnl"/>
        </w:rPr>
        <w:t>Clara Campal (HM CIOCC Galicia) acaba de incorporar a su equipo al Dr. Ignacio Fernández Sobrado</w:t>
      </w:r>
      <w:r w:rsidR="003D251F">
        <w:rPr>
          <w:rFonts w:ascii="Arial" w:eastAsia="Arial Unicode MS" w:hAnsi="Arial"/>
          <w:kern w:val="1"/>
          <w:lang w:val="es-ES_tradnl"/>
        </w:rPr>
        <w:t xml:space="preserve">, especialista en Oncología Médica que reforzará los programas de pulmón, genitourinario y digestivo </w:t>
      </w:r>
      <w:r w:rsidR="00901D9E">
        <w:rPr>
          <w:rFonts w:ascii="Arial" w:eastAsia="Arial Unicode MS" w:hAnsi="Arial"/>
          <w:kern w:val="1"/>
          <w:lang w:val="es-ES_tradnl"/>
        </w:rPr>
        <w:t>del</w:t>
      </w:r>
      <w:r w:rsidR="003D251F">
        <w:rPr>
          <w:rFonts w:ascii="Arial" w:eastAsia="Arial Unicode MS" w:hAnsi="Arial"/>
          <w:kern w:val="1"/>
          <w:lang w:val="es-ES_tradnl"/>
        </w:rPr>
        <w:t xml:space="preserve"> centro</w:t>
      </w:r>
      <w:r w:rsidR="00450D98">
        <w:rPr>
          <w:rFonts w:ascii="Arial" w:eastAsia="Arial Unicode MS" w:hAnsi="Arial"/>
          <w:kern w:val="1"/>
          <w:lang w:val="es-ES_tradnl"/>
        </w:rPr>
        <w:t xml:space="preserve"> ubicado en el Hospital HM La Esperanza de Santiago de Compostela</w:t>
      </w:r>
      <w:r w:rsidR="001D3C07">
        <w:rPr>
          <w:rFonts w:ascii="Arial" w:eastAsia="Arial Unicode MS" w:hAnsi="Arial"/>
          <w:kern w:val="1"/>
          <w:lang w:val="es-ES_tradnl"/>
        </w:rPr>
        <w:t>.</w:t>
      </w:r>
      <w:r w:rsidR="003D251F">
        <w:rPr>
          <w:rFonts w:ascii="Arial" w:eastAsia="Arial Unicode MS" w:hAnsi="Arial"/>
          <w:kern w:val="1"/>
          <w:lang w:val="es-ES_tradnl"/>
        </w:rPr>
        <w:t xml:space="preserve"> </w:t>
      </w:r>
      <w:r w:rsidR="00B04741">
        <w:rPr>
          <w:rFonts w:ascii="Arial" w:eastAsia="Arial Unicode MS" w:hAnsi="Arial"/>
          <w:kern w:val="1"/>
          <w:lang w:val="es-ES_tradnl"/>
        </w:rPr>
        <w:t>De esta manera</w:t>
      </w:r>
      <w:r w:rsidR="00FC65C9">
        <w:rPr>
          <w:rFonts w:ascii="Arial" w:eastAsia="Arial Unicode MS" w:hAnsi="Arial"/>
          <w:kern w:val="1"/>
          <w:lang w:val="es-ES_tradnl"/>
        </w:rPr>
        <w:t xml:space="preserve">, HM Hospitales da una muestra más de su implicación con los </w:t>
      </w:r>
      <w:r w:rsidR="00901D9E">
        <w:rPr>
          <w:rFonts w:ascii="Arial" w:eastAsia="Arial Unicode MS" w:hAnsi="Arial"/>
          <w:kern w:val="1"/>
          <w:lang w:val="es-ES_tradnl"/>
        </w:rPr>
        <w:t xml:space="preserve">pacientes </w:t>
      </w:r>
      <w:r w:rsidR="00FC65C9">
        <w:rPr>
          <w:rFonts w:ascii="Arial" w:eastAsia="Arial Unicode MS" w:hAnsi="Arial"/>
          <w:kern w:val="1"/>
          <w:lang w:val="es-ES_tradnl"/>
        </w:rPr>
        <w:t xml:space="preserve">y, en especial, </w:t>
      </w:r>
      <w:r w:rsidR="00B04741">
        <w:rPr>
          <w:rFonts w:ascii="Arial" w:eastAsia="Arial Unicode MS" w:hAnsi="Arial"/>
          <w:kern w:val="1"/>
          <w:lang w:val="es-ES_tradnl"/>
        </w:rPr>
        <w:t xml:space="preserve">con </w:t>
      </w:r>
      <w:r w:rsidR="00FC65C9">
        <w:rPr>
          <w:rFonts w:ascii="Arial" w:eastAsia="Arial Unicode MS" w:hAnsi="Arial"/>
          <w:kern w:val="1"/>
          <w:lang w:val="es-ES_tradnl"/>
        </w:rPr>
        <w:t xml:space="preserve">los que padecen patologías </w:t>
      </w:r>
      <w:r w:rsidR="00B04741">
        <w:rPr>
          <w:rFonts w:ascii="Arial" w:eastAsia="Arial Unicode MS" w:hAnsi="Arial"/>
          <w:kern w:val="1"/>
          <w:lang w:val="es-ES_tradnl"/>
        </w:rPr>
        <w:t>de carácter oncológico</w:t>
      </w:r>
      <w:r w:rsidR="00FC65C9">
        <w:rPr>
          <w:rFonts w:ascii="Arial" w:eastAsia="Arial Unicode MS" w:hAnsi="Arial"/>
          <w:kern w:val="1"/>
          <w:lang w:val="es-ES_tradnl"/>
        </w:rPr>
        <w:t>.</w:t>
      </w:r>
    </w:p>
    <w:p w:rsidR="00FC65C9" w:rsidRDefault="00FC65C9" w:rsidP="00A71852">
      <w:pPr>
        <w:jc w:val="both"/>
        <w:rPr>
          <w:rFonts w:ascii="Arial" w:eastAsia="Arial Unicode MS" w:hAnsi="Arial"/>
          <w:kern w:val="1"/>
          <w:lang w:val="es-ES_tradnl"/>
        </w:rPr>
      </w:pPr>
    </w:p>
    <w:p w:rsidR="001D3C07" w:rsidRDefault="001146B2" w:rsidP="00A71852">
      <w:pPr>
        <w:jc w:val="both"/>
        <w:rPr>
          <w:rFonts w:ascii="Arial" w:eastAsia="Arial Unicode MS" w:hAnsi="Arial"/>
          <w:kern w:val="1"/>
          <w:lang w:val="es-ES_tradnl"/>
        </w:rPr>
      </w:pPr>
      <w:r>
        <w:rPr>
          <w:rFonts w:ascii="Arial" w:eastAsia="Arial Unicode MS" w:hAnsi="Arial"/>
          <w:kern w:val="1"/>
          <w:lang w:val="es-ES_tradnl"/>
        </w:rPr>
        <w:t xml:space="preserve">La Dra. Teresa Curiel, directora </w:t>
      </w:r>
      <w:r w:rsidR="00FC65C9">
        <w:rPr>
          <w:rFonts w:ascii="Arial" w:eastAsia="Arial Unicode MS" w:hAnsi="Arial"/>
          <w:kern w:val="1"/>
          <w:lang w:val="es-ES_tradnl"/>
        </w:rPr>
        <w:t xml:space="preserve">de HM CIOCC </w:t>
      </w:r>
      <w:bookmarkStart w:id="0" w:name="_GoBack"/>
      <w:bookmarkEnd w:id="0"/>
      <w:r w:rsidR="00FC65C9">
        <w:rPr>
          <w:rFonts w:ascii="Arial" w:eastAsia="Arial Unicode MS" w:hAnsi="Arial"/>
          <w:kern w:val="1"/>
          <w:lang w:val="es-ES_tradnl"/>
        </w:rPr>
        <w:t xml:space="preserve">Galicia, afirma que “la incorporación del Dr. Fernández Sobrado nos permite no solo ampliar nuestro equipo multidisciplinar formado por </w:t>
      </w:r>
      <w:r w:rsidR="00FC65C9" w:rsidRPr="003C4DBF">
        <w:rPr>
          <w:rFonts w:ascii="Arial" w:hAnsi="Arial"/>
        </w:rPr>
        <w:t>oncólogos, radiólogos, patólogos y cirujanos</w:t>
      </w:r>
      <w:r w:rsidR="00FC65C9">
        <w:rPr>
          <w:rFonts w:ascii="Arial" w:eastAsia="Arial Unicode MS" w:hAnsi="Arial"/>
          <w:kern w:val="1"/>
          <w:lang w:val="es-ES_tradnl"/>
        </w:rPr>
        <w:t>, sino también incidir en el compromiso de ofrecer a los pacientes unos servicios asistenciales personalizados y acordes a los más altos estándares de calidad</w:t>
      </w:r>
      <w:r w:rsidR="00B04741">
        <w:rPr>
          <w:rFonts w:ascii="Arial" w:eastAsia="Arial Unicode MS" w:hAnsi="Arial"/>
          <w:kern w:val="1"/>
          <w:lang w:val="es-ES_tradnl"/>
        </w:rPr>
        <w:t>, así como de arroparles tanto a ellos como a sus familias a lo largo de</w:t>
      </w:r>
      <w:r w:rsidR="00D14A00">
        <w:rPr>
          <w:rFonts w:ascii="Arial" w:eastAsia="Arial Unicode MS" w:hAnsi="Arial"/>
          <w:kern w:val="1"/>
          <w:lang w:val="es-ES_tradnl"/>
        </w:rPr>
        <w:t xml:space="preserve"> todo e</w:t>
      </w:r>
      <w:r w:rsidR="00B04741">
        <w:rPr>
          <w:rFonts w:ascii="Arial" w:eastAsia="Arial Unicode MS" w:hAnsi="Arial"/>
          <w:kern w:val="1"/>
          <w:lang w:val="es-ES_tradnl"/>
        </w:rPr>
        <w:t>l proceso</w:t>
      </w:r>
      <w:r w:rsidR="00FC65C9">
        <w:rPr>
          <w:rFonts w:ascii="Arial" w:eastAsia="Arial Unicode MS" w:hAnsi="Arial"/>
          <w:kern w:val="1"/>
          <w:lang w:val="es-ES_tradnl"/>
        </w:rPr>
        <w:t>”.</w:t>
      </w:r>
      <w:r w:rsidR="003D251F">
        <w:rPr>
          <w:rFonts w:ascii="Arial" w:eastAsia="Arial Unicode MS" w:hAnsi="Arial"/>
          <w:kern w:val="1"/>
          <w:lang w:val="es-ES_tradnl"/>
        </w:rPr>
        <w:t xml:space="preserve"> </w:t>
      </w:r>
      <w:r w:rsidR="001D3C07">
        <w:rPr>
          <w:rFonts w:ascii="Arial" w:eastAsia="Arial Unicode MS" w:hAnsi="Arial"/>
          <w:kern w:val="1"/>
          <w:lang w:val="es-ES_tradnl"/>
        </w:rPr>
        <w:t xml:space="preserve"> </w:t>
      </w:r>
    </w:p>
    <w:p w:rsidR="001D3C07" w:rsidRDefault="001D3C07" w:rsidP="00A71852">
      <w:pPr>
        <w:jc w:val="both"/>
        <w:rPr>
          <w:rFonts w:ascii="Arial" w:eastAsia="Arial Unicode MS" w:hAnsi="Arial"/>
          <w:kern w:val="1"/>
          <w:lang w:val="es-ES_tradnl"/>
        </w:rPr>
      </w:pPr>
    </w:p>
    <w:p w:rsidR="00B23D2B" w:rsidRDefault="001D3C07" w:rsidP="00A71852">
      <w:pPr>
        <w:jc w:val="both"/>
        <w:rPr>
          <w:rFonts w:ascii="Arial" w:eastAsia="Arial Unicode MS" w:hAnsi="Arial"/>
          <w:kern w:val="1"/>
          <w:lang w:val="es-ES_tradnl"/>
        </w:rPr>
      </w:pPr>
      <w:r>
        <w:rPr>
          <w:rFonts w:ascii="Arial" w:eastAsia="Arial Unicode MS" w:hAnsi="Arial"/>
          <w:kern w:val="1"/>
          <w:lang w:val="es-ES_tradnl"/>
        </w:rPr>
        <w:t xml:space="preserve">Licenciado en </w:t>
      </w:r>
      <w:r w:rsidR="00B04741">
        <w:rPr>
          <w:rFonts w:ascii="Arial" w:eastAsia="Arial Unicode MS" w:hAnsi="Arial"/>
          <w:kern w:val="1"/>
          <w:lang w:val="es-ES_tradnl"/>
        </w:rPr>
        <w:t xml:space="preserve">Medicina y Cirugía por </w:t>
      </w:r>
      <w:r>
        <w:rPr>
          <w:rFonts w:ascii="Arial" w:eastAsia="Arial Unicode MS" w:hAnsi="Arial"/>
          <w:kern w:val="1"/>
          <w:lang w:val="es-ES_tradnl"/>
        </w:rPr>
        <w:t xml:space="preserve">la Universidad de Santiago de Compostela, el Dr. </w:t>
      </w:r>
      <w:r w:rsidR="00B04741">
        <w:rPr>
          <w:rFonts w:ascii="Arial" w:eastAsia="Arial Unicode MS" w:hAnsi="Arial"/>
          <w:kern w:val="1"/>
          <w:lang w:val="es-ES_tradnl"/>
        </w:rPr>
        <w:t xml:space="preserve">Ignacio </w:t>
      </w:r>
      <w:r>
        <w:rPr>
          <w:rFonts w:ascii="Arial" w:eastAsia="Arial Unicode MS" w:hAnsi="Arial"/>
          <w:kern w:val="1"/>
          <w:lang w:val="es-ES_tradnl"/>
        </w:rPr>
        <w:t>Fernández Sobrado realizó la especialidad en Oncología Médica en el Hospital General Universitario de Albacete</w:t>
      </w:r>
      <w:r w:rsidR="00FC65C9">
        <w:rPr>
          <w:rFonts w:ascii="Arial" w:eastAsia="Arial Unicode MS" w:hAnsi="Arial"/>
          <w:kern w:val="1"/>
          <w:lang w:val="es-ES_tradnl"/>
        </w:rPr>
        <w:t xml:space="preserve">. </w:t>
      </w:r>
      <w:r w:rsidR="00B04741">
        <w:rPr>
          <w:rFonts w:ascii="Arial" w:eastAsia="Arial Unicode MS" w:hAnsi="Arial"/>
          <w:kern w:val="1"/>
          <w:lang w:val="es-ES_tradnl"/>
        </w:rPr>
        <w:t>También se</w:t>
      </w:r>
      <w:r w:rsidR="00FC65C9">
        <w:rPr>
          <w:rFonts w:ascii="Arial" w:eastAsia="Arial Unicode MS" w:hAnsi="Arial"/>
          <w:kern w:val="1"/>
          <w:lang w:val="es-ES_tradnl"/>
        </w:rPr>
        <w:t xml:space="preserve"> ha formado de manera </w:t>
      </w:r>
      <w:r w:rsidR="00B04741">
        <w:rPr>
          <w:rFonts w:ascii="Arial" w:eastAsia="Arial Unicode MS" w:hAnsi="Arial"/>
          <w:kern w:val="1"/>
          <w:lang w:val="es-ES_tradnl"/>
        </w:rPr>
        <w:t>exhaustiva</w:t>
      </w:r>
      <w:r w:rsidR="00FC65C9">
        <w:rPr>
          <w:rFonts w:ascii="Arial" w:eastAsia="Arial Unicode MS" w:hAnsi="Arial"/>
          <w:kern w:val="1"/>
          <w:lang w:val="es-ES_tradnl"/>
        </w:rPr>
        <w:t xml:space="preserve"> a lo largo de los últimos años en campos como </w:t>
      </w:r>
      <w:r>
        <w:rPr>
          <w:rFonts w:ascii="Arial" w:eastAsia="Arial Unicode MS" w:hAnsi="Arial"/>
          <w:kern w:val="1"/>
          <w:lang w:val="es-ES_tradnl"/>
        </w:rPr>
        <w:t>Cuidados Paliativos</w:t>
      </w:r>
      <w:r w:rsidR="006134F8">
        <w:rPr>
          <w:rFonts w:ascii="Arial" w:eastAsia="Arial Unicode MS" w:hAnsi="Arial"/>
          <w:kern w:val="1"/>
          <w:lang w:val="es-ES_tradnl"/>
        </w:rPr>
        <w:t xml:space="preserve"> y Oncología Torácica</w:t>
      </w:r>
      <w:r w:rsidR="00B04741">
        <w:rPr>
          <w:rFonts w:ascii="Arial" w:eastAsia="Arial Unicode MS" w:hAnsi="Arial"/>
          <w:kern w:val="1"/>
          <w:lang w:val="es-ES_tradnl"/>
        </w:rPr>
        <w:t>, materias en las que ha cursado estudios de posgrado</w:t>
      </w:r>
      <w:r w:rsidR="00FC65C9">
        <w:rPr>
          <w:rFonts w:ascii="Arial" w:eastAsia="Arial Unicode MS" w:hAnsi="Arial"/>
          <w:kern w:val="1"/>
          <w:lang w:val="es-ES_tradnl"/>
        </w:rPr>
        <w:t xml:space="preserve">. </w:t>
      </w:r>
      <w:r w:rsidR="001146B2">
        <w:rPr>
          <w:rFonts w:ascii="Arial" w:eastAsia="Arial Unicode MS" w:hAnsi="Arial"/>
          <w:kern w:val="1"/>
          <w:lang w:val="es-ES_tradnl"/>
        </w:rPr>
        <w:t xml:space="preserve">Además, </w:t>
      </w:r>
      <w:r w:rsidR="00FC65C9">
        <w:rPr>
          <w:rFonts w:ascii="Arial" w:eastAsia="Arial Unicode MS" w:hAnsi="Arial"/>
          <w:kern w:val="1"/>
          <w:lang w:val="es-ES_tradnl"/>
        </w:rPr>
        <w:t>ha realizado</w:t>
      </w:r>
      <w:r>
        <w:rPr>
          <w:rFonts w:ascii="Arial" w:eastAsia="Arial Unicode MS" w:hAnsi="Arial"/>
          <w:kern w:val="1"/>
          <w:lang w:val="es-ES_tradnl"/>
        </w:rPr>
        <w:t xml:space="preserve"> </w:t>
      </w:r>
      <w:r w:rsidR="00B04741">
        <w:rPr>
          <w:rFonts w:ascii="Arial" w:eastAsia="Arial Unicode MS" w:hAnsi="Arial"/>
          <w:kern w:val="1"/>
          <w:lang w:val="es-ES_tradnl"/>
        </w:rPr>
        <w:t>formación especializada</w:t>
      </w:r>
      <w:r>
        <w:rPr>
          <w:rFonts w:ascii="Arial" w:eastAsia="Arial Unicode MS" w:hAnsi="Arial"/>
          <w:kern w:val="1"/>
          <w:lang w:val="es-ES_tradnl"/>
        </w:rPr>
        <w:t xml:space="preserve"> en </w:t>
      </w:r>
      <w:r w:rsidR="00FC65C9">
        <w:rPr>
          <w:rFonts w:ascii="Arial" w:eastAsia="Arial Unicode MS" w:hAnsi="Arial"/>
          <w:kern w:val="1"/>
          <w:lang w:val="es-ES_tradnl"/>
        </w:rPr>
        <w:t>c</w:t>
      </w:r>
      <w:r>
        <w:rPr>
          <w:rFonts w:ascii="Arial" w:eastAsia="Arial Unicode MS" w:hAnsi="Arial"/>
          <w:kern w:val="1"/>
          <w:lang w:val="es-ES_tradnl"/>
        </w:rPr>
        <w:t xml:space="preserve">áncer </w:t>
      </w:r>
      <w:r w:rsidR="00FC65C9">
        <w:rPr>
          <w:rFonts w:ascii="Arial" w:eastAsia="Arial Unicode MS" w:hAnsi="Arial"/>
          <w:kern w:val="1"/>
          <w:lang w:val="es-ES_tradnl"/>
        </w:rPr>
        <w:t>hereditario,</w:t>
      </w:r>
      <w:r>
        <w:rPr>
          <w:rFonts w:ascii="Arial" w:eastAsia="Arial Unicode MS" w:hAnsi="Arial"/>
          <w:kern w:val="1"/>
          <w:lang w:val="es-ES_tradnl"/>
        </w:rPr>
        <w:t xml:space="preserve"> </w:t>
      </w:r>
      <w:r w:rsidR="00FC65C9">
        <w:rPr>
          <w:rFonts w:ascii="Arial" w:eastAsia="Arial Unicode MS" w:hAnsi="Arial"/>
          <w:kern w:val="1"/>
          <w:lang w:val="es-ES_tradnl"/>
        </w:rPr>
        <w:t>i</w:t>
      </w:r>
      <w:r>
        <w:rPr>
          <w:rFonts w:ascii="Arial" w:eastAsia="Arial Unicode MS" w:hAnsi="Arial"/>
          <w:kern w:val="1"/>
          <w:lang w:val="es-ES_tradnl"/>
        </w:rPr>
        <w:t xml:space="preserve">nmunología tumoral e </w:t>
      </w:r>
      <w:r w:rsidR="00FC65C9">
        <w:rPr>
          <w:rFonts w:ascii="Arial" w:eastAsia="Arial Unicode MS" w:hAnsi="Arial"/>
          <w:kern w:val="1"/>
          <w:lang w:val="es-ES_tradnl"/>
        </w:rPr>
        <w:t>i</w:t>
      </w:r>
      <w:r>
        <w:rPr>
          <w:rFonts w:ascii="Arial" w:eastAsia="Arial Unicode MS" w:hAnsi="Arial"/>
          <w:kern w:val="1"/>
          <w:lang w:val="es-ES_tradnl"/>
        </w:rPr>
        <w:t xml:space="preserve">nmunoterapia del </w:t>
      </w:r>
      <w:r w:rsidR="00D14A00">
        <w:rPr>
          <w:rFonts w:ascii="Arial" w:eastAsia="Arial Unicode MS" w:hAnsi="Arial"/>
          <w:kern w:val="1"/>
          <w:lang w:val="es-ES_tradnl"/>
        </w:rPr>
        <w:t>c</w:t>
      </w:r>
      <w:r>
        <w:rPr>
          <w:rFonts w:ascii="Arial" w:eastAsia="Arial Unicode MS" w:hAnsi="Arial"/>
          <w:kern w:val="1"/>
          <w:lang w:val="es-ES_tradnl"/>
        </w:rPr>
        <w:t xml:space="preserve">áncer. </w:t>
      </w:r>
    </w:p>
    <w:p w:rsidR="006134F8" w:rsidRDefault="006134F8" w:rsidP="00A71852">
      <w:pPr>
        <w:jc w:val="both"/>
        <w:rPr>
          <w:rFonts w:ascii="Arial" w:eastAsia="Arial Unicode MS" w:hAnsi="Arial"/>
          <w:kern w:val="1"/>
          <w:lang w:val="es-ES_tradnl"/>
        </w:rPr>
      </w:pPr>
    </w:p>
    <w:p w:rsidR="006134F8" w:rsidRDefault="006134F8" w:rsidP="00A71852">
      <w:pPr>
        <w:jc w:val="both"/>
        <w:rPr>
          <w:rFonts w:ascii="Arial" w:eastAsia="Arial Unicode MS" w:hAnsi="Arial"/>
          <w:kern w:val="1"/>
          <w:lang w:val="es-ES_tradnl"/>
        </w:rPr>
      </w:pPr>
      <w:r>
        <w:rPr>
          <w:rFonts w:ascii="Arial" w:eastAsia="Arial Unicode MS" w:hAnsi="Arial"/>
          <w:kern w:val="1"/>
          <w:lang w:val="es-ES_tradnl"/>
        </w:rPr>
        <w:t xml:space="preserve">El Dr. Fernández </w:t>
      </w:r>
      <w:r w:rsidR="003D251F">
        <w:rPr>
          <w:rFonts w:ascii="Arial" w:eastAsia="Arial Unicode MS" w:hAnsi="Arial"/>
          <w:kern w:val="1"/>
          <w:lang w:val="es-ES_tradnl"/>
        </w:rPr>
        <w:t>So</w:t>
      </w:r>
      <w:r>
        <w:rPr>
          <w:rFonts w:ascii="Arial" w:eastAsia="Arial Unicode MS" w:hAnsi="Arial"/>
          <w:kern w:val="1"/>
          <w:lang w:val="es-ES_tradnl"/>
        </w:rPr>
        <w:t xml:space="preserve">brado </w:t>
      </w:r>
      <w:r w:rsidR="003D251F">
        <w:rPr>
          <w:rFonts w:ascii="Arial" w:eastAsia="Arial Unicode MS" w:hAnsi="Arial"/>
          <w:kern w:val="1"/>
          <w:lang w:val="es-ES_tradnl"/>
        </w:rPr>
        <w:t>atesora una dilatada experiencia asistencial en la sanidad pública y, además de haber cuidado su faceta</w:t>
      </w:r>
      <w:r>
        <w:rPr>
          <w:rFonts w:ascii="Arial" w:eastAsia="Arial Unicode MS" w:hAnsi="Arial"/>
          <w:kern w:val="1"/>
          <w:lang w:val="es-ES_tradnl"/>
        </w:rPr>
        <w:t xml:space="preserve"> investigadora, </w:t>
      </w:r>
      <w:r w:rsidR="003D251F">
        <w:rPr>
          <w:rFonts w:ascii="Arial" w:eastAsia="Arial Unicode MS" w:hAnsi="Arial"/>
          <w:kern w:val="1"/>
          <w:lang w:val="es-ES_tradnl"/>
        </w:rPr>
        <w:t>también</w:t>
      </w:r>
      <w:r>
        <w:rPr>
          <w:rFonts w:ascii="Arial" w:eastAsia="Arial Unicode MS" w:hAnsi="Arial"/>
          <w:kern w:val="1"/>
          <w:lang w:val="es-ES_tradnl"/>
        </w:rPr>
        <w:t xml:space="preserve"> ha sido prolífico en el ámbito divulgativo</w:t>
      </w:r>
      <w:r w:rsidR="00450D98">
        <w:rPr>
          <w:rFonts w:ascii="Arial" w:eastAsia="Arial Unicode MS" w:hAnsi="Arial"/>
          <w:kern w:val="1"/>
          <w:lang w:val="es-ES_tradnl"/>
        </w:rPr>
        <w:t xml:space="preserve"> a través de la publicación de artículos y ponencias tanto en charlas</w:t>
      </w:r>
      <w:r w:rsidR="007E7DAE">
        <w:rPr>
          <w:rFonts w:ascii="Arial" w:eastAsia="Arial Unicode MS" w:hAnsi="Arial"/>
          <w:kern w:val="1"/>
          <w:lang w:val="es-ES_tradnl"/>
        </w:rPr>
        <w:t>,</w:t>
      </w:r>
      <w:r w:rsidR="00450D98">
        <w:rPr>
          <w:rFonts w:ascii="Arial" w:eastAsia="Arial Unicode MS" w:hAnsi="Arial"/>
          <w:kern w:val="1"/>
          <w:lang w:val="es-ES_tradnl"/>
        </w:rPr>
        <w:t xml:space="preserve"> como sesiones clínicas y coloquios</w:t>
      </w:r>
      <w:r>
        <w:rPr>
          <w:rFonts w:ascii="Arial" w:eastAsia="Arial Unicode MS" w:hAnsi="Arial"/>
          <w:kern w:val="1"/>
          <w:lang w:val="es-ES_tradnl"/>
        </w:rPr>
        <w:t xml:space="preserve">. </w:t>
      </w:r>
    </w:p>
    <w:p w:rsidR="005916FB" w:rsidRDefault="005916FB" w:rsidP="005916FB">
      <w:pPr>
        <w:jc w:val="both"/>
        <w:rPr>
          <w:rFonts w:ascii="Arial" w:hAnsi="Arial" w:cs="Arial"/>
        </w:rPr>
      </w:pPr>
    </w:p>
    <w:p w:rsidR="005916FB" w:rsidRPr="008A0816" w:rsidRDefault="00291D95" w:rsidP="005916F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Compromiso con el paciente oncológico</w:t>
      </w:r>
    </w:p>
    <w:p w:rsidR="00DF5AED" w:rsidRDefault="00FC65C9" w:rsidP="00291D95">
      <w:pPr>
        <w:jc w:val="both"/>
        <w:rPr>
          <w:rFonts w:ascii="Arial" w:eastAsia="Arial Unicode MS" w:hAnsi="Arial"/>
          <w:kern w:val="1"/>
          <w:lang w:val="es-ES_tradnl"/>
        </w:rPr>
      </w:pPr>
      <w:r>
        <w:rPr>
          <w:rFonts w:ascii="Arial" w:eastAsia="Arial Unicode MS" w:hAnsi="Arial"/>
          <w:kern w:val="1"/>
          <w:lang w:val="es-ES_tradnl"/>
        </w:rPr>
        <w:lastRenderedPageBreak/>
        <w:t>HM CIOCC Galicia</w:t>
      </w:r>
      <w:r w:rsidR="00D14A00">
        <w:rPr>
          <w:rFonts w:ascii="Arial" w:eastAsia="Arial Unicode MS" w:hAnsi="Arial"/>
          <w:kern w:val="1"/>
          <w:lang w:val="es-ES_tradnl"/>
        </w:rPr>
        <w:t xml:space="preserve"> </w:t>
      </w:r>
      <w:r w:rsidR="00291D95">
        <w:rPr>
          <w:rFonts w:ascii="Arial" w:eastAsia="Arial Unicode MS" w:hAnsi="Arial"/>
          <w:kern w:val="1"/>
          <w:lang w:val="es-ES_tradnl"/>
        </w:rPr>
        <w:t xml:space="preserve">dispone de tecnología </w:t>
      </w:r>
      <w:r w:rsidR="00D14A00">
        <w:rPr>
          <w:rFonts w:ascii="Arial" w:eastAsia="Arial Unicode MS" w:hAnsi="Arial"/>
          <w:kern w:val="1"/>
          <w:lang w:val="es-ES_tradnl"/>
        </w:rPr>
        <w:t>de última generación, así como</w:t>
      </w:r>
      <w:r w:rsidR="00291D95">
        <w:rPr>
          <w:rFonts w:ascii="Arial" w:eastAsia="Arial Unicode MS" w:hAnsi="Arial"/>
          <w:kern w:val="1"/>
          <w:lang w:val="es-ES_tradnl"/>
        </w:rPr>
        <w:t xml:space="preserve"> de profesionales que trabaja</w:t>
      </w:r>
      <w:r w:rsidR="001146B2">
        <w:rPr>
          <w:rFonts w:ascii="Arial" w:eastAsia="Arial Unicode MS" w:hAnsi="Arial"/>
          <w:kern w:val="1"/>
          <w:lang w:val="es-ES_tradnl"/>
        </w:rPr>
        <w:t>n</w:t>
      </w:r>
      <w:r w:rsidR="00291D95">
        <w:rPr>
          <w:rFonts w:ascii="Arial" w:eastAsia="Arial Unicode MS" w:hAnsi="Arial"/>
          <w:kern w:val="1"/>
          <w:lang w:val="es-ES_tradnl"/>
        </w:rPr>
        <w:t xml:space="preserve"> de manera coordinada con los especialistas de </w:t>
      </w:r>
      <w:r w:rsidR="007E7DAE">
        <w:rPr>
          <w:rFonts w:ascii="Arial" w:eastAsia="Arial Unicode MS" w:hAnsi="Arial"/>
          <w:kern w:val="1"/>
          <w:lang w:val="es-ES_tradnl"/>
        </w:rPr>
        <w:t xml:space="preserve">         </w:t>
      </w:r>
      <w:r w:rsidR="00291D95">
        <w:rPr>
          <w:rFonts w:ascii="Arial" w:eastAsia="Arial Unicode MS" w:hAnsi="Arial"/>
          <w:kern w:val="1"/>
          <w:lang w:val="es-ES_tradnl"/>
        </w:rPr>
        <w:t xml:space="preserve">HM CIOCC Madrid para </w:t>
      </w:r>
      <w:r w:rsidR="00D14A00">
        <w:rPr>
          <w:rFonts w:ascii="Arial" w:eastAsia="Arial Unicode MS" w:hAnsi="Arial"/>
          <w:kern w:val="1"/>
          <w:lang w:val="es-ES_tradnl"/>
        </w:rPr>
        <w:t>ofrecer</w:t>
      </w:r>
      <w:r w:rsidR="00291D95">
        <w:rPr>
          <w:rFonts w:ascii="Arial" w:eastAsia="Arial Unicode MS" w:hAnsi="Arial"/>
          <w:kern w:val="1"/>
          <w:lang w:val="es-ES_tradnl"/>
        </w:rPr>
        <w:t xml:space="preserve"> tratamientos personalizados y acordes a los más altos estándares de calidad asistencial.</w:t>
      </w:r>
      <w:r w:rsidR="00D14A00">
        <w:rPr>
          <w:rFonts w:ascii="Arial" w:eastAsia="Arial Unicode MS" w:hAnsi="Arial"/>
          <w:kern w:val="1"/>
          <w:lang w:val="es-ES_tradnl"/>
        </w:rPr>
        <w:t xml:space="preserve"> El centro cuenta con </w:t>
      </w:r>
      <w:r w:rsidR="007E7DAE">
        <w:rPr>
          <w:rFonts w:ascii="Arial" w:eastAsia="Arial Unicode MS" w:hAnsi="Arial"/>
          <w:kern w:val="1"/>
          <w:lang w:val="es-ES_tradnl"/>
        </w:rPr>
        <w:t xml:space="preserve">un </w:t>
      </w:r>
      <w:r w:rsidR="00D14A00">
        <w:rPr>
          <w:rFonts w:ascii="Arial" w:eastAsia="Arial Unicode MS" w:hAnsi="Arial"/>
          <w:kern w:val="1"/>
          <w:lang w:val="es-ES_tradnl"/>
        </w:rPr>
        <w:t>amplio equipo multidisciplinar capaz de abordar situaciones clínicas de extrema complejidad terapéutica y preparado para manejar las últimas innovaciones tecnológicas. Todo ello con el afán de proporcionar a los pacientes tratamientos integrales y coordinados.</w:t>
      </w:r>
    </w:p>
    <w:p w:rsidR="00F03CED" w:rsidRDefault="00F03CED" w:rsidP="00F03CED">
      <w:pPr>
        <w:jc w:val="both"/>
        <w:rPr>
          <w:rFonts w:ascii="Arial" w:hAnsi="Arial" w:cs="Arial"/>
          <w:b/>
        </w:rPr>
      </w:pPr>
    </w:p>
    <w:p w:rsidR="00F03CED" w:rsidRDefault="00F03CED" w:rsidP="00F03CED">
      <w:pPr>
        <w:jc w:val="both"/>
        <w:rPr>
          <w:rFonts w:ascii="Arial" w:hAnsi="Arial" w:cs="Arial"/>
          <w:b/>
        </w:rPr>
      </w:pPr>
    </w:p>
    <w:p w:rsidR="00F03CED" w:rsidRDefault="00F03CED" w:rsidP="00F03CED">
      <w:pPr>
        <w:spacing w:line="276" w:lineRule="auto"/>
        <w:jc w:val="both"/>
        <w:rPr>
          <w:rFonts w:ascii="Arial" w:hAnsi="Arial" w:cs="Arial"/>
          <w:b/>
        </w:rPr>
      </w:pPr>
      <w:r w:rsidRPr="00E16154">
        <w:rPr>
          <w:rFonts w:ascii="Arial" w:hAnsi="Arial" w:cs="Arial"/>
          <w:b/>
        </w:rPr>
        <w:t>HM Hospitales</w:t>
      </w:r>
    </w:p>
    <w:p w:rsidR="00F03CED" w:rsidRDefault="00F03CED" w:rsidP="00F03CED">
      <w:pPr>
        <w:jc w:val="both"/>
        <w:rPr>
          <w:rFonts w:ascii="Arial" w:hAnsi="Arial" w:cs="Arial"/>
        </w:rPr>
      </w:pPr>
      <w:r w:rsidRPr="009D7599">
        <w:rPr>
          <w:rFonts w:ascii="Arial" w:hAnsi="Arial" w:cs="Arial"/>
        </w:rPr>
        <w:t>HM Hospitales es el grupo hospitalario privado de referencia a nivel nacional que basa su oferta en la excelencia asistencial sumada a la investigación, la docencia, la constante innovación tecnológica y la publicación de resultados.</w:t>
      </w:r>
    </w:p>
    <w:p w:rsidR="00F03CED" w:rsidRPr="009D7599" w:rsidRDefault="00F03CED" w:rsidP="00F03CED">
      <w:pPr>
        <w:jc w:val="both"/>
        <w:rPr>
          <w:rFonts w:ascii="Arial" w:hAnsi="Arial" w:cs="Arial"/>
        </w:rPr>
      </w:pPr>
    </w:p>
    <w:p w:rsidR="00F03CED" w:rsidRDefault="00F03CED" w:rsidP="00F03CED">
      <w:pPr>
        <w:jc w:val="both"/>
        <w:rPr>
          <w:rFonts w:ascii="Arial" w:hAnsi="Arial" w:cs="Arial"/>
        </w:rPr>
      </w:pPr>
      <w:r w:rsidRPr="009D7599">
        <w:rPr>
          <w:rFonts w:ascii="Arial" w:hAnsi="Arial" w:cs="Arial"/>
        </w:rPr>
        <w:t xml:space="preserve">Dirigido por médicos y con capital 100% español, cuenta en la actualidad con </w:t>
      </w:r>
      <w:r>
        <w:rPr>
          <w:rFonts w:ascii="Arial" w:hAnsi="Arial" w:cs="Arial"/>
        </w:rPr>
        <w:t>4.700</w:t>
      </w:r>
      <w:r w:rsidRPr="009D7599">
        <w:rPr>
          <w:rFonts w:ascii="Arial" w:hAnsi="Arial" w:cs="Arial"/>
        </w:rPr>
        <w:t xml:space="preserve"> profesionales que concentran sus esfuerzos en ofrecer una medicina de calidad e innovadora centrada en el cuidado de la salud y el bienestar de sus pacientes y familiares.</w:t>
      </w:r>
    </w:p>
    <w:p w:rsidR="00F03CED" w:rsidRPr="009D7599" w:rsidRDefault="00F03CED" w:rsidP="00F03CED">
      <w:pPr>
        <w:jc w:val="both"/>
        <w:rPr>
          <w:rFonts w:ascii="Arial" w:hAnsi="Arial" w:cs="Arial"/>
        </w:rPr>
      </w:pPr>
    </w:p>
    <w:p w:rsidR="00F03CED" w:rsidRDefault="00F03CED" w:rsidP="00F03CED">
      <w:pPr>
        <w:pStyle w:val="CuerpoBA"/>
      </w:pPr>
      <w:r>
        <w:rPr>
          <w:rFonts w:eastAsia="Arial Unicode MS" w:hAnsi="Arial Unicode MS" w:cs="Arial Unicode MS"/>
          <w:b w:val="0"/>
          <w:bCs w:val="0"/>
        </w:rPr>
        <w:t>HM Hospitales est</w:t>
      </w:r>
      <w:r>
        <w:rPr>
          <w:rFonts w:ascii="Arial Unicode MS" w:eastAsia="Arial Unicode MS" w:cs="Arial Unicode MS"/>
          <w:b w:val="0"/>
          <w:bCs w:val="0"/>
        </w:rPr>
        <w:t>á</w:t>
      </w:r>
      <w:r>
        <w:rPr>
          <w:rFonts w:ascii="Arial Unicode MS"/>
          <w:b w:val="0"/>
          <w:bCs w:val="0"/>
        </w:rPr>
        <w:t xml:space="preserve"> </w:t>
      </w:r>
      <w:r>
        <w:rPr>
          <w:rFonts w:eastAsia="Arial Unicode MS" w:hAnsi="Arial Unicode MS" w:cs="Arial Unicode MS"/>
          <w:b w:val="0"/>
          <w:bCs w:val="0"/>
        </w:rPr>
        <w:t>formado por 40 centros asistenciales: 15 hospitales, 4 centros integrales de alta especializaci</w:t>
      </w:r>
      <w:r>
        <w:rPr>
          <w:rFonts w:ascii="Arial Unicode MS" w:eastAsia="Arial Unicode MS" w:cs="Arial Unicode MS"/>
          <w:b w:val="0"/>
          <w:bCs w:val="0"/>
        </w:rPr>
        <w:t>ó</w:t>
      </w:r>
      <w:r>
        <w:rPr>
          <w:rFonts w:eastAsia="Arial Unicode MS" w:hAnsi="Arial Unicode MS" w:cs="Arial Unicode MS"/>
          <w:b w:val="0"/>
          <w:bCs w:val="0"/>
        </w:rPr>
        <w:t>n en Oncolog</w:t>
      </w:r>
      <w:r>
        <w:rPr>
          <w:rFonts w:ascii="Arial Unicode MS" w:eastAsia="Arial Unicode MS" w:cs="Arial Unicode MS"/>
          <w:b w:val="0"/>
          <w:bCs w:val="0"/>
        </w:rPr>
        <w:t>í</w:t>
      </w:r>
      <w:r>
        <w:rPr>
          <w:rFonts w:eastAsia="Arial Unicode MS" w:hAnsi="Arial Unicode MS" w:cs="Arial Unicode MS"/>
          <w:b w:val="0"/>
          <w:bCs w:val="0"/>
        </w:rPr>
        <w:t>a, Cardiolog</w:t>
      </w:r>
      <w:r>
        <w:rPr>
          <w:rFonts w:ascii="Arial Unicode MS" w:eastAsia="Arial Unicode MS" w:cs="Arial Unicode MS"/>
          <w:b w:val="0"/>
          <w:bCs w:val="0"/>
        </w:rPr>
        <w:t>í</w:t>
      </w:r>
      <w:r>
        <w:rPr>
          <w:rFonts w:eastAsia="Arial Unicode MS" w:hAnsi="Arial Unicode MS" w:cs="Arial Unicode MS"/>
          <w:b w:val="0"/>
          <w:bCs w:val="0"/>
        </w:rPr>
        <w:t>a, Neurociencias y Fertilidad, adem</w:t>
      </w:r>
      <w:r>
        <w:rPr>
          <w:rFonts w:ascii="Arial Unicode MS" w:eastAsia="Arial Unicode MS" w:cs="Arial Unicode MS"/>
          <w:b w:val="0"/>
          <w:bCs w:val="0"/>
        </w:rPr>
        <w:t>á</w:t>
      </w:r>
      <w:r>
        <w:rPr>
          <w:rFonts w:eastAsia="Arial Unicode MS" w:hAnsi="Arial Unicode MS" w:cs="Arial Unicode MS"/>
          <w:b w:val="0"/>
          <w:bCs w:val="0"/>
        </w:rPr>
        <w:t>s de 21 policl</w:t>
      </w:r>
      <w:r>
        <w:rPr>
          <w:rFonts w:ascii="Arial Unicode MS" w:eastAsia="Arial Unicode MS" w:cs="Arial Unicode MS"/>
          <w:b w:val="0"/>
          <w:bCs w:val="0"/>
        </w:rPr>
        <w:t>í</w:t>
      </w:r>
      <w:r>
        <w:rPr>
          <w:rFonts w:eastAsia="Arial Unicode MS" w:hAnsi="Arial Unicode MS" w:cs="Arial Unicode MS"/>
          <w:b w:val="0"/>
          <w:bCs w:val="0"/>
        </w:rPr>
        <w:t>nicos. Todos ellos trabajan de manera coordinada para ofrecer una gesti</w:t>
      </w:r>
      <w:r>
        <w:rPr>
          <w:rFonts w:ascii="Arial Unicode MS" w:eastAsia="Arial Unicode MS" w:cs="Arial Unicode MS"/>
          <w:b w:val="0"/>
          <w:bCs w:val="0"/>
        </w:rPr>
        <w:t>ó</w:t>
      </w:r>
      <w:r>
        <w:rPr>
          <w:rFonts w:eastAsia="Arial Unicode MS" w:hAnsi="Arial Unicode MS" w:cs="Arial Unicode MS"/>
          <w:b w:val="0"/>
          <w:bCs w:val="0"/>
        </w:rPr>
        <w:t>n integral de las necesidades y requerimientos de sus pacientes.</w:t>
      </w:r>
    </w:p>
    <w:p w:rsidR="00F03CED" w:rsidRDefault="00F03CED" w:rsidP="00F03CED">
      <w:pPr>
        <w:jc w:val="both"/>
        <w:rPr>
          <w:rFonts w:ascii="Arial" w:hAnsi="Arial" w:cs="Arial"/>
        </w:rPr>
      </w:pPr>
    </w:p>
    <w:p w:rsidR="00F03CED" w:rsidRPr="00E16154" w:rsidRDefault="00F03CED" w:rsidP="00F03CED">
      <w:pPr>
        <w:jc w:val="both"/>
        <w:rPr>
          <w:rFonts w:ascii="Arial" w:hAnsi="Arial" w:cs="Arial"/>
        </w:rPr>
      </w:pPr>
      <w:r w:rsidRPr="009D7599">
        <w:rPr>
          <w:rFonts w:ascii="Arial" w:hAnsi="Arial" w:cs="Arial"/>
        </w:rPr>
        <w:t xml:space="preserve">Actualmente, HM Hospitales en Galicia dispone </w:t>
      </w:r>
      <w:r>
        <w:rPr>
          <w:rFonts w:ascii="Arial" w:hAnsi="Arial" w:cs="Arial"/>
        </w:rPr>
        <w:t>5 hospitales con</w:t>
      </w:r>
      <w:r w:rsidRPr="009D7599">
        <w:rPr>
          <w:rFonts w:ascii="Arial" w:hAnsi="Arial" w:cs="Arial"/>
        </w:rPr>
        <w:t xml:space="preserve"> más de 300 camas y 26 quirófanos que responden a todas las especialidades médicas y quirúrgicas y cuenta con la más avanzada tecnología de diagnóstico por imagen. Destacan la UCI de adultos y neonatal, los servicios de urgencias 24 horas y urgencias pediátricas, la medicina nuclear y </w:t>
      </w:r>
      <w:r>
        <w:rPr>
          <w:rFonts w:ascii="Arial" w:hAnsi="Arial" w:cs="Arial"/>
        </w:rPr>
        <w:t xml:space="preserve">HM </w:t>
      </w:r>
      <w:proofErr w:type="spellStart"/>
      <w:r>
        <w:rPr>
          <w:rFonts w:ascii="Arial" w:hAnsi="Arial" w:cs="Arial"/>
        </w:rPr>
        <w:t>Fertility</w:t>
      </w:r>
      <w:proofErr w:type="spellEnd"/>
      <w:r>
        <w:rPr>
          <w:rFonts w:ascii="Arial" w:hAnsi="Arial" w:cs="Arial"/>
        </w:rPr>
        <w:t xml:space="preserve"> Center</w:t>
      </w:r>
      <w:r w:rsidRPr="009D7599">
        <w:rPr>
          <w:rFonts w:ascii="Arial" w:hAnsi="Arial" w:cs="Arial"/>
        </w:rPr>
        <w:t xml:space="preserve"> entre otros. Estos recursos vienen a sumarse a los del resto del grupo en el conjunto de España, todos ellos con la mayor cualificación técnica y humana.</w:t>
      </w:r>
    </w:p>
    <w:p w:rsidR="00F03CED" w:rsidRPr="00E16154" w:rsidRDefault="00F03CED" w:rsidP="00F03CED">
      <w:pPr>
        <w:jc w:val="both"/>
        <w:rPr>
          <w:rFonts w:ascii="Arial" w:hAnsi="Arial" w:cs="Arial"/>
        </w:rPr>
      </w:pPr>
    </w:p>
    <w:p w:rsidR="00F03CED" w:rsidRDefault="00F03CED" w:rsidP="00F03CED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Más información para medios:</w:t>
      </w:r>
    </w:p>
    <w:p w:rsidR="00F03CED" w:rsidRDefault="00F03CED" w:rsidP="00F03CED">
      <w:pPr>
        <w:jc w:val="both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DPTO. DE COMUNICACIÓN DE HM HOSPITALES</w:t>
      </w:r>
    </w:p>
    <w:p w:rsidR="00F03CED" w:rsidRDefault="00F03CED" w:rsidP="00F03CED">
      <w:pPr>
        <w:jc w:val="both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Miguel Álvarez López</w:t>
      </w:r>
    </w:p>
    <w:p w:rsidR="00F03CED" w:rsidRDefault="00F03CED" w:rsidP="00F03CED">
      <w:pPr>
        <w:jc w:val="both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 xml:space="preserve">Tel.: 981 551 200 (Ext. 1800) / Móvil 661 571 918 </w:t>
      </w:r>
    </w:p>
    <w:p w:rsidR="00F03CED" w:rsidRPr="00A5588E" w:rsidRDefault="00F03CED" w:rsidP="00F03CED">
      <w:pPr>
        <w:jc w:val="both"/>
        <w:rPr>
          <w:rFonts w:cs="Arial"/>
          <w:bCs/>
          <w:sz w:val="22"/>
        </w:rPr>
      </w:pPr>
      <w:r>
        <w:rPr>
          <w:rFonts w:cs="Arial"/>
          <w:b/>
          <w:bCs/>
          <w:sz w:val="20"/>
          <w:lang w:val="it-IT"/>
        </w:rPr>
        <w:t>E-mail:</w:t>
      </w:r>
      <w:r>
        <w:rPr>
          <w:rFonts w:cs="Arial"/>
          <w:sz w:val="20"/>
          <w:lang w:val="it-IT"/>
        </w:rPr>
        <w:t xml:space="preserve"> </w:t>
      </w:r>
      <w:hyperlink r:id="rId6" w:history="1">
        <w:r w:rsidRPr="00254172">
          <w:rPr>
            <w:rStyle w:val="Hipervnculo"/>
            <w:lang w:val="it-IT"/>
          </w:rPr>
          <w:t>malvarezlopez@hmhospitales.com</w:t>
        </w:r>
      </w:hyperlink>
    </w:p>
    <w:p w:rsidR="001F3740" w:rsidRDefault="00F03CED" w:rsidP="00F03CED">
      <w:pPr>
        <w:jc w:val="both"/>
      </w:pPr>
      <w:r w:rsidRPr="0031785E">
        <w:rPr>
          <w:rFonts w:ascii="Arial" w:hAnsi="Arial" w:cs="Arial"/>
        </w:rPr>
        <w:t xml:space="preserve">Más información: </w:t>
      </w:r>
      <w:hyperlink r:id="rId7" w:history="1">
        <w:r w:rsidRPr="0031785E">
          <w:rPr>
            <w:rStyle w:val="Hipervnculo"/>
            <w:rFonts w:ascii="Arial" w:hAnsi="Arial" w:cs="Arial"/>
          </w:rPr>
          <w:t>www.hmhospitales.com</w:t>
        </w:r>
      </w:hyperlink>
    </w:p>
    <w:sectPr w:rsidR="001F3740" w:rsidSect="007E3AC7">
      <w:pgSz w:w="11906" w:h="16838"/>
      <w:pgMar w:top="1418" w:right="1644" w:bottom="1418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AC2058"/>
    <w:multiLevelType w:val="hybridMultilevel"/>
    <w:tmpl w:val="6F2C5B1A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6FB"/>
    <w:rsid w:val="000413E7"/>
    <w:rsid w:val="000D2250"/>
    <w:rsid w:val="001146B2"/>
    <w:rsid w:val="00120FD6"/>
    <w:rsid w:val="001736CA"/>
    <w:rsid w:val="0019400A"/>
    <w:rsid w:val="001D3C07"/>
    <w:rsid w:val="001E34D9"/>
    <w:rsid w:val="001F3740"/>
    <w:rsid w:val="00202904"/>
    <w:rsid w:val="002533E1"/>
    <w:rsid w:val="00291D95"/>
    <w:rsid w:val="003D251F"/>
    <w:rsid w:val="00404E75"/>
    <w:rsid w:val="00406543"/>
    <w:rsid w:val="00416583"/>
    <w:rsid w:val="00450D98"/>
    <w:rsid w:val="004B4976"/>
    <w:rsid w:val="005916FB"/>
    <w:rsid w:val="006134F8"/>
    <w:rsid w:val="0061428F"/>
    <w:rsid w:val="0065457F"/>
    <w:rsid w:val="00665C36"/>
    <w:rsid w:val="006D1CA0"/>
    <w:rsid w:val="007E3AC7"/>
    <w:rsid w:val="007E7DAE"/>
    <w:rsid w:val="00901D9E"/>
    <w:rsid w:val="00955096"/>
    <w:rsid w:val="00972FAB"/>
    <w:rsid w:val="009B72B0"/>
    <w:rsid w:val="00A55274"/>
    <w:rsid w:val="00A71852"/>
    <w:rsid w:val="00A8685A"/>
    <w:rsid w:val="00AD5AE5"/>
    <w:rsid w:val="00B04741"/>
    <w:rsid w:val="00B0757D"/>
    <w:rsid w:val="00B12C7D"/>
    <w:rsid w:val="00B23D2B"/>
    <w:rsid w:val="00B64AB7"/>
    <w:rsid w:val="00BA5A5E"/>
    <w:rsid w:val="00BB31F5"/>
    <w:rsid w:val="00C470C1"/>
    <w:rsid w:val="00C96191"/>
    <w:rsid w:val="00CD5B14"/>
    <w:rsid w:val="00D04847"/>
    <w:rsid w:val="00D14A00"/>
    <w:rsid w:val="00DF5AED"/>
    <w:rsid w:val="00E325BE"/>
    <w:rsid w:val="00E364C7"/>
    <w:rsid w:val="00E84C25"/>
    <w:rsid w:val="00E97872"/>
    <w:rsid w:val="00F03CED"/>
    <w:rsid w:val="00F27C15"/>
    <w:rsid w:val="00FC65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08E5FF-D607-4C39-87A4-D4C7F54B4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916FB"/>
    <w:pPr>
      <w:ind w:left="708"/>
    </w:pPr>
  </w:style>
  <w:style w:type="paragraph" w:customStyle="1" w:styleId="normaltextonoticia">
    <w:name w:val="normaltextonoticia"/>
    <w:basedOn w:val="Normal"/>
    <w:rsid w:val="005916FB"/>
    <w:pPr>
      <w:spacing w:before="100" w:beforeAutospacing="1" w:after="100" w:afterAutospacing="1"/>
    </w:pPr>
    <w:rPr>
      <w:rFonts w:ascii="Arial" w:eastAsia="Calibri" w:hAnsi="Arial" w:cs="Arial"/>
      <w:color w:val="000000"/>
      <w:sz w:val="18"/>
      <w:szCs w:val="18"/>
    </w:rPr>
  </w:style>
  <w:style w:type="paragraph" w:customStyle="1" w:styleId="Standard">
    <w:name w:val="Standard"/>
    <w:rsid w:val="0020290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497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4976"/>
    <w:rPr>
      <w:rFonts w:ascii="Tahoma" w:eastAsia="Times New Roman" w:hAnsi="Tahoma" w:cs="Tahoma"/>
      <w:sz w:val="16"/>
      <w:szCs w:val="16"/>
      <w:lang w:eastAsia="es-ES"/>
    </w:rPr>
  </w:style>
  <w:style w:type="character" w:styleId="Hipervnculo">
    <w:name w:val="Hyperlink"/>
    <w:basedOn w:val="Fuentedeprrafopredeter"/>
    <w:uiPriority w:val="99"/>
    <w:unhideWhenUsed/>
    <w:rsid w:val="00CD5B14"/>
    <w:rPr>
      <w:color w:val="0563C1" w:themeColor="hyperlink"/>
      <w:u w:val="single"/>
    </w:rPr>
  </w:style>
  <w:style w:type="paragraph" w:customStyle="1" w:styleId="CuerpoBA">
    <w:name w:val="Cuerpo B A"/>
    <w:rsid w:val="00F03CE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Arial" w:eastAsia="Arial" w:hAnsi="Arial" w:cs="Arial"/>
      <w:b/>
      <w:bCs/>
      <w:color w:val="000000"/>
      <w:sz w:val="24"/>
      <w:szCs w:val="24"/>
      <w:u w:color="000000"/>
      <w:bdr w:val="nil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mhospitales.com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lvarezlopez@hmhospitales.com" TargetMode="External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E0F926E5D84D4293BABB4204AE3966" ma:contentTypeVersion="0" ma:contentTypeDescription="Crear nuevo documento." ma:contentTypeScope="" ma:versionID="5af83332dc34f7b8487ec44570809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F7D7C7-43B6-49B2-9DBC-043E73C13CCC}"/>
</file>

<file path=customXml/itemProps2.xml><?xml version="1.0" encoding="utf-8"?>
<ds:datastoreItem xmlns:ds="http://schemas.openxmlformats.org/officeDocument/2006/customXml" ds:itemID="{7A225F8B-2C8D-4392-A62D-519BCD75B492}"/>
</file>

<file path=customXml/itemProps3.xml><?xml version="1.0" encoding="utf-8"?>
<ds:datastoreItem xmlns:ds="http://schemas.openxmlformats.org/officeDocument/2006/customXml" ds:itemID="{1A1AB810-CC6B-44FD-B6DE-2285375A58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717</Words>
  <Characters>3947</Characters>
  <Application>Microsoft Office Word</Application>
  <DocSecurity>4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miguelalvarez</dc:creator>
  <cp:keywords/>
  <dc:description/>
  <cp:lastModifiedBy>Eloisa Martin de Faria</cp:lastModifiedBy>
  <cp:revision>2</cp:revision>
  <dcterms:created xsi:type="dcterms:W3CDTF">2018-11-07T12:55:00Z</dcterms:created>
  <dcterms:modified xsi:type="dcterms:W3CDTF">2018-11-07T12:55:00Z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0x01010059E0F926E5D84D4293BABB4204AE3966</vt:lpwstr>
  </property>
</Properties>
</file>