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A422E3" w14:textId="77777777" w:rsidR="00326D1E" w:rsidRDefault="0040686B" w:rsidP="00390484">
      <w:pPr>
        <w:tabs>
          <w:tab w:val="left" w:pos="6365"/>
        </w:tabs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 wp14:anchorId="019824B1" wp14:editId="44C45A5D">
            <wp:simplePos x="0" y="0"/>
            <wp:positionH relativeFrom="margin">
              <wp:align>left</wp:align>
            </wp:positionH>
            <wp:positionV relativeFrom="paragraph">
              <wp:posOffset>-557241</wp:posOffset>
            </wp:positionV>
            <wp:extent cx="1355714" cy="1049482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HM_CINAC_Vertical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5714" cy="10494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3BCB873D" wp14:editId="0A101238">
            <wp:simplePos x="0" y="0"/>
            <wp:positionH relativeFrom="margin">
              <wp:align>right</wp:align>
            </wp:positionH>
            <wp:positionV relativeFrom="paragraph">
              <wp:posOffset>-598863</wp:posOffset>
            </wp:positionV>
            <wp:extent cx="2074950" cy="954516"/>
            <wp:effectExtent l="0" t="0" r="1905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_Fundacion_HM_Vertical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4950" cy="9545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90484">
        <w:tab/>
      </w:r>
    </w:p>
    <w:p w14:paraId="53DB3395" w14:textId="77777777" w:rsidR="00390484" w:rsidRDefault="00390484"/>
    <w:p w14:paraId="1B56C228" w14:textId="77777777" w:rsidR="00390484" w:rsidRDefault="00390484"/>
    <w:p w14:paraId="0B04C72D" w14:textId="77777777" w:rsidR="00085392" w:rsidRDefault="00085392" w:rsidP="004F136C">
      <w:pPr>
        <w:jc w:val="center"/>
        <w:rPr>
          <w:rFonts w:ascii="Arial" w:hAnsi="Arial" w:cs="Arial"/>
          <w:b/>
          <w:sz w:val="28"/>
          <w:szCs w:val="28"/>
        </w:rPr>
      </w:pPr>
    </w:p>
    <w:p w14:paraId="5159B747" w14:textId="77777777" w:rsidR="00085392" w:rsidRDefault="00085392" w:rsidP="004F136C">
      <w:pPr>
        <w:jc w:val="center"/>
        <w:rPr>
          <w:rFonts w:ascii="Arial" w:hAnsi="Arial" w:cs="Arial"/>
          <w:b/>
          <w:sz w:val="28"/>
          <w:szCs w:val="28"/>
        </w:rPr>
      </w:pPr>
    </w:p>
    <w:p w14:paraId="3E81E61C" w14:textId="0C753550" w:rsidR="004F136C" w:rsidRDefault="000B12C2" w:rsidP="004F136C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HM CINAC MADRID</w:t>
      </w:r>
      <w:r w:rsidR="004309E8">
        <w:rPr>
          <w:rFonts w:ascii="Arial" w:hAnsi="Arial" w:cs="Arial"/>
          <w:b/>
          <w:sz w:val="28"/>
          <w:szCs w:val="28"/>
        </w:rPr>
        <w:t>,</w:t>
      </w:r>
      <w:r w:rsidR="004F136C">
        <w:rPr>
          <w:rFonts w:ascii="Arial" w:hAnsi="Arial" w:cs="Arial"/>
          <w:b/>
          <w:sz w:val="28"/>
          <w:szCs w:val="28"/>
        </w:rPr>
        <w:t xml:space="preserve"> PIONERO EN EL TRATAMIENTO</w:t>
      </w:r>
      <w:r w:rsidR="000A34D8">
        <w:rPr>
          <w:rFonts w:ascii="Arial" w:hAnsi="Arial" w:cs="Arial"/>
          <w:b/>
          <w:sz w:val="28"/>
          <w:szCs w:val="28"/>
        </w:rPr>
        <w:t xml:space="preserve"> </w:t>
      </w:r>
      <w:r w:rsidR="00E54E9B">
        <w:rPr>
          <w:rFonts w:ascii="Arial" w:hAnsi="Arial" w:cs="Arial"/>
          <w:b/>
          <w:sz w:val="28"/>
          <w:szCs w:val="28"/>
        </w:rPr>
        <w:t xml:space="preserve">DE LA ENFERMEDAD DE PARKINSON </w:t>
      </w:r>
      <w:r w:rsidR="004F136C">
        <w:rPr>
          <w:rFonts w:ascii="Arial" w:hAnsi="Arial" w:cs="Arial"/>
          <w:b/>
          <w:sz w:val="28"/>
          <w:szCs w:val="28"/>
        </w:rPr>
        <w:t xml:space="preserve">CON ULTRASONIDOS </w:t>
      </w:r>
    </w:p>
    <w:p w14:paraId="0D704FA7" w14:textId="77777777" w:rsidR="00E54E9B" w:rsidRPr="00025D01" w:rsidRDefault="00E54E9B" w:rsidP="00525CEC">
      <w:pPr>
        <w:jc w:val="both"/>
        <w:rPr>
          <w:rFonts w:ascii="Arial" w:hAnsi="Arial" w:cs="Arial"/>
          <w:b/>
          <w:sz w:val="28"/>
          <w:szCs w:val="28"/>
        </w:rPr>
      </w:pPr>
    </w:p>
    <w:p w14:paraId="28AC7038" w14:textId="02E974AE" w:rsidR="00390484" w:rsidRPr="00601281" w:rsidRDefault="00E54E9B" w:rsidP="001E1AB7">
      <w:pPr>
        <w:pStyle w:val="Prrafodelista"/>
        <w:numPr>
          <w:ilvl w:val="0"/>
          <w:numId w:val="2"/>
        </w:numPr>
        <w:ind w:hanging="294"/>
        <w:jc w:val="both"/>
        <w:rPr>
          <w:rFonts w:ascii="Arial" w:eastAsia="Calibri" w:hAnsi="Arial" w:cs="Arial"/>
        </w:rPr>
      </w:pPr>
      <w:r w:rsidRPr="00601281">
        <w:rPr>
          <w:rFonts w:ascii="Arial" w:eastAsia="Calibri" w:hAnsi="Arial" w:cs="Arial"/>
        </w:rPr>
        <w:t xml:space="preserve">La publicación en </w:t>
      </w:r>
      <w:r w:rsidR="00525CEC" w:rsidRPr="00601281">
        <w:rPr>
          <w:rFonts w:ascii="Arial" w:eastAsia="Calibri" w:hAnsi="Arial" w:cs="Arial"/>
        </w:rPr>
        <w:t xml:space="preserve">la revista médica más prestigiosa del mundo, </w:t>
      </w:r>
      <w:r w:rsidRPr="00601281">
        <w:rPr>
          <w:rFonts w:ascii="Arial" w:eastAsia="Calibri" w:hAnsi="Arial" w:cs="Arial"/>
        </w:rPr>
        <w:t>‘The New England Journal of Medicine’</w:t>
      </w:r>
      <w:r w:rsidR="00525CEC" w:rsidRPr="00601281">
        <w:rPr>
          <w:rFonts w:ascii="Arial" w:eastAsia="Calibri" w:hAnsi="Arial" w:cs="Arial"/>
        </w:rPr>
        <w:t xml:space="preserve">, </w:t>
      </w:r>
      <w:r w:rsidRPr="00601281">
        <w:rPr>
          <w:rFonts w:ascii="Arial" w:eastAsia="Calibri" w:hAnsi="Arial" w:cs="Arial"/>
        </w:rPr>
        <w:t xml:space="preserve">de </w:t>
      </w:r>
      <w:r w:rsidR="0095781C" w:rsidRPr="00601281">
        <w:rPr>
          <w:rFonts w:ascii="Arial" w:eastAsia="Calibri" w:hAnsi="Arial" w:cs="Arial"/>
        </w:rPr>
        <w:t>los resultados de un ensayo clínico</w:t>
      </w:r>
      <w:r w:rsidR="007462B4" w:rsidRPr="00601281">
        <w:rPr>
          <w:rFonts w:ascii="Arial" w:eastAsia="Calibri" w:hAnsi="Arial" w:cs="Arial"/>
        </w:rPr>
        <w:t xml:space="preserve"> </w:t>
      </w:r>
      <w:r w:rsidRPr="00601281">
        <w:rPr>
          <w:rFonts w:ascii="Arial" w:eastAsia="Calibri" w:hAnsi="Arial" w:cs="Arial"/>
        </w:rPr>
        <w:t xml:space="preserve">diseñado y </w:t>
      </w:r>
      <w:r w:rsidR="007462B4" w:rsidRPr="00601281">
        <w:rPr>
          <w:rFonts w:ascii="Arial" w:eastAsia="Calibri" w:hAnsi="Arial" w:cs="Arial"/>
        </w:rPr>
        <w:t xml:space="preserve">liderado </w:t>
      </w:r>
      <w:r w:rsidRPr="00601281">
        <w:rPr>
          <w:rFonts w:ascii="Arial" w:eastAsia="Calibri" w:hAnsi="Arial" w:cs="Arial"/>
        </w:rPr>
        <w:t xml:space="preserve">por </w:t>
      </w:r>
      <w:r w:rsidR="007462B4" w:rsidRPr="00601281">
        <w:rPr>
          <w:rFonts w:ascii="Arial" w:eastAsia="Calibri" w:hAnsi="Arial" w:cs="Arial"/>
        </w:rPr>
        <w:t>HM CINAC</w:t>
      </w:r>
      <w:r w:rsidR="008A3DB5" w:rsidRPr="00601281">
        <w:rPr>
          <w:rFonts w:ascii="Arial" w:eastAsia="Calibri" w:hAnsi="Arial" w:cs="Arial"/>
        </w:rPr>
        <w:t xml:space="preserve"> </w:t>
      </w:r>
      <w:r w:rsidR="00085392">
        <w:rPr>
          <w:rFonts w:ascii="Arial" w:eastAsia="Calibri" w:hAnsi="Arial" w:cs="Arial"/>
        </w:rPr>
        <w:t xml:space="preserve">Madrid </w:t>
      </w:r>
      <w:r w:rsidR="0095781C" w:rsidRPr="00601281">
        <w:rPr>
          <w:rFonts w:ascii="Arial" w:eastAsia="Calibri" w:hAnsi="Arial" w:cs="Arial"/>
        </w:rPr>
        <w:t>aporta</w:t>
      </w:r>
      <w:r w:rsidRPr="00601281">
        <w:rPr>
          <w:rFonts w:ascii="Arial" w:eastAsia="Calibri" w:hAnsi="Arial" w:cs="Arial"/>
        </w:rPr>
        <w:t xml:space="preserve"> evidencia </w:t>
      </w:r>
      <w:r w:rsidR="0095781C" w:rsidRPr="00601281">
        <w:rPr>
          <w:rFonts w:ascii="Arial" w:eastAsia="Calibri" w:hAnsi="Arial" w:cs="Arial"/>
        </w:rPr>
        <w:t xml:space="preserve">científica </w:t>
      </w:r>
      <w:r w:rsidR="00525CEC" w:rsidRPr="00601281">
        <w:rPr>
          <w:rFonts w:ascii="Arial" w:eastAsia="Calibri" w:hAnsi="Arial" w:cs="Arial"/>
        </w:rPr>
        <w:t xml:space="preserve">de clase I </w:t>
      </w:r>
      <w:r w:rsidR="0095781C" w:rsidRPr="00601281">
        <w:rPr>
          <w:rFonts w:ascii="Arial" w:eastAsia="Calibri" w:hAnsi="Arial" w:cs="Arial"/>
        </w:rPr>
        <w:t xml:space="preserve">respecto a </w:t>
      </w:r>
      <w:r w:rsidR="007462B4" w:rsidRPr="00601281">
        <w:rPr>
          <w:rFonts w:ascii="Arial" w:eastAsia="Calibri" w:hAnsi="Arial" w:cs="Arial"/>
        </w:rPr>
        <w:t xml:space="preserve">la </w:t>
      </w:r>
      <w:r w:rsidR="00A749BF" w:rsidRPr="00601281">
        <w:rPr>
          <w:rFonts w:ascii="Arial" w:eastAsia="Calibri" w:hAnsi="Arial" w:cs="Arial"/>
        </w:rPr>
        <w:t>eficacia y seguridad</w:t>
      </w:r>
      <w:r w:rsidR="007462B4" w:rsidRPr="00601281">
        <w:rPr>
          <w:rFonts w:ascii="Arial" w:eastAsia="Calibri" w:hAnsi="Arial" w:cs="Arial"/>
        </w:rPr>
        <w:t xml:space="preserve"> de</w:t>
      </w:r>
      <w:r w:rsidRPr="00601281">
        <w:rPr>
          <w:rFonts w:ascii="Arial" w:eastAsia="Calibri" w:hAnsi="Arial" w:cs="Arial"/>
        </w:rPr>
        <w:t xml:space="preserve"> la subtalamotomía por HIFU para el tratamiento de los signos cardinales de la enfermedad</w:t>
      </w:r>
      <w:r w:rsidR="00525CEC" w:rsidRPr="00601281">
        <w:rPr>
          <w:rFonts w:ascii="Arial" w:eastAsia="Calibri" w:hAnsi="Arial" w:cs="Arial"/>
        </w:rPr>
        <w:t xml:space="preserve"> de Parkinson</w:t>
      </w:r>
      <w:r w:rsidRPr="00601281">
        <w:rPr>
          <w:rFonts w:ascii="Arial" w:eastAsia="Calibri" w:hAnsi="Arial" w:cs="Arial"/>
        </w:rPr>
        <w:t xml:space="preserve"> </w:t>
      </w:r>
    </w:p>
    <w:p w14:paraId="7A59D0CF" w14:textId="77777777" w:rsidR="00390484" w:rsidRPr="00025D01" w:rsidRDefault="00390484" w:rsidP="00390484">
      <w:pPr>
        <w:pStyle w:val="Prrafodelista"/>
        <w:ind w:left="0"/>
      </w:pPr>
    </w:p>
    <w:p w14:paraId="62AC8571" w14:textId="06F4FA87" w:rsidR="00044F52" w:rsidRDefault="0095781C" w:rsidP="001E1AB7">
      <w:pPr>
        <w:pStyle w:val="normaltextonoticia"/>
        <w:numPr>
          <w:ilvl w:val="0"/>
          <w:numId w:val="1"/>
        </w:numPr>
        <w:tabs>
          <w:tab w:val="clear" w:pos="1080"/>
          <w:tab w:val="num" w:pos="720"/>
        </w:tabs>
        <w:spacing w:before="0" w:beforeAutospacing="0" w:after="0" w:afterAutospacing="0"/>
        <w:ind w:left="709" w:hanging="283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Esta nueva </w:t>
      </w:r>
      <w:r w:rsidR="00390484" w:rsidRPr="00837F12">
        <w:rPr>
          <w:color w:val="auto"/>
          <w:sz w:val="24"/>
          <w:szCs w:val="24"/>
        </w:rPr>
        <w:t>técnica</w:t>
      </w:r>
      <w:r>
        <w:rPr>
          <w:color w:val="auto"/>
          <w:sz w:val="24"/>
          <w:szCs w:val="24"/>
        </w:rPr>
        <w:t xml:space="preserve"> emplea alta tecnología para tratar</w:t>
      </w:r>
      <w:r w:rsidR="00296E35" w:rsidRPr="00044F52">
        <w:rPr>
          <w:color w:val="auto"/>
          <w:sz w:val="24"/>
          <w:szCs w:val="24"/>
        </w:rPr>
        <w:t xml:space="preserve"> el </w:t>
      </w:r>
      <w:r w:rsidR="00005F4F">
        <w:rPr>
          <w:color w:val="auto"/>
          <w:sz w:val="24"/>
          <w:szCs w:val="24"/>
        </w:rPr>
        <w:t>temblor, la rigidez</w:t>
      </w:r>
      <w:r w:rsidR="0078613C">
        <w:rPr>
          <w:color w:val="auto"/>
          <w:sz w:val="24"/>
          <w:szCs w:val="24"/>
        </w:rPr>
        <w:t xml:space="preserve"> y</w:t>
      </w:r>
      <w:r w:rsidR="00296E35" w:rsidRPr="00044F52">
        <w:rPr>
          <w:color w:val="auto"/>
          <w:sz w:val="24"/>
          <w:szCs w:val="24"/>
        </w:rPr>
        <w:t xml:space="preserve"> la </w:t>
      </w:r>
      <w:r>
        <w:rPr>
          <w:color w:val="auto"/>
          <w:sz w:val="24"/>
          <w:szCs w:val="24"/>
        </w:rPr>
        <w:t>lentitud de movimientos característicos de la enfermedad de Parkinson</w:t>
      </w:r>
      <w:r w:rsidR="0078613C">
        <w:rPr>
          <w:color w:val="auto"/>
          <w:sz w:val="24"/>
          <w:szCs w:val="24"/>
        </w:rPr>
        <w:t>,</w:t>
      </w:r>
      <w:r>
        <w:rPr>
          <w:color w:val="auto"/>
          <w:sz w:val="24"/>
          <w:szCs w:val="24"/>
        </w:rPr>
        <w:t xml:space="preserve"> sin necesidad de cirugía </w:t>
      </w:r>
      <w:r w:rsidR="00296E35" w:rsidRPr="00044F52">
        <w:rPr>
          <w:color w:val="auto"/>
          <w:sz w:val="24"/>
          <w:szCs w:val="24"/>
        </w:rPr>
        <w:t xml:space="preserve"> </w:t>
      </w:r>
    </w:p>
    <w:p w14:paraId="0F881DCA" w14:textId="77777777" w:rsidR="00296E35" w:rsidRDefault="00296E35" w:rsidP="001E1AB7">
      <w:pPr>
        <w:pStyle w:val="normaltextonoticia"/>
        <w:tabs>
          <w:tab w:val="num" w:pos="720"/>
        </w:tabs>
        <w:spacing w:before="0" w:beforeAutospacing="0" w:after="0" w:afterAutospacing="0"/>
        <w:ind w:left="709" w:hanging="283"/>
        <w:jc w:val="both"/>
        <w:rPr>
          <w:color w:val="auto"/>
          <w:sz w:val="24"/>
          <w:szCs w:val="24"/>
        </w:rPr>
      </w:pPr>
      <w:r w:rsidRPr="00044F52">
        <w:rPr>
          <w:color w:val="auto"/>
          <w:sz w:val="24"/>
          <w:szCs w:val="24"/>
        </w:rPr>
        <w:t xml:space="preserve"> </w:t>
      </w:r>
    </w:p>
    <w:p w14:paraId="73EB8AC6" w14:textId="402AA2C6" w:rsidR="00044F52" w:rsidRDefault="0095781C" w:rsidP="001E1AB7">
      <w:pPr>
        <w:pStyle w:val="normaltextonoticia"/>
        <w:numPr>
          <w:ilvl w:val="0"/>
          <w:numId w:val="1"/>
        </w:numPr>
        <w:tabs>
          <w:tab w:val="clear" w:pos="1080"/>
          <w:tab w:val="num" w:pos="720"/>
        </w:tabs>
        <w:spacing w:before="0" w:beforeAutospacing="0" w:after="0" w:afterAutospacing="0"/>
        <w:ind w:left="709" w:hanging="283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La subtalamotomía por HIFU demuestra ser una</w:t>
      </w:r>
      <w:r w:rsidR="00044F52">
        <w:rPr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 xml:space="preserve">opción </w:t>
      </w:r>
      <w:r w:rsidR="00044F52">
        <w:rPr>
          <w:color w:val="auto"/>
          <w:sz w:val="24"/>
          <w:szCs w:val="24"/>
        </w:rPr>
        <w:t>terapéutica</w:t>
      </w:r>
      <w:r w:rsidR="00CA75AE">
        <w:rPr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>eficaz</w:t>
      </w:r>
      <w:r w:rsidR="0078613C">
        <w:rPr>
          <w:color w:val="auto"/>
          <w:sz w:val="24"/>
          <w:szCs w:val="24"/>
        </w:rPr>
        <w:t>,</w:t>
      </w:r>
      <w:r w:rsidR="00296E35">
        <w:rPr>
          <w:color w:val="auto"/>
          <w:sz w:val="24"/>
          <w:szCs w:val="24"/>
        </w:rPr>
        <w:t xml:space="preserve"> </w:t>
      </w:r>
      <w:r w:rsidR="0078613C" w:rsidRPr="00044F52">
        <w:rPr>
          <w:color w:val="auto"/>
          <w:sz w:val="24"/>
          <w:szCs w:val="24"/>
        </w:rPr>
        <w:t>segura</w:t>
      </w:r>
      <w:r w:rsidR="0078613C">
        <w:rPr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>y mínimamente invasiva</w:t>
      </w:r>
      <w:r w:rsidR="00085392">
        <w:rPr>
          <w:color w:val="auto"/>
          <w:sz w:val="24"/>
          <w:szCs w:val="24"/>
        </w:rPr>
        <w:t>,</w:t>
      </w:r>
      <w:r>
        <w:rPr>
          <w:color w:val="auto"/>
          <w:sz w:val="24"/>
          <w:szCs w:val="24"/>
        </w:rPr>
        <w:t xml:space="preserve"> </w:t>
      </w:r>
      <w:r w:rsidR="006B5822">
        <w:rPr>
          <w:color w:val="auto"/>
          <w:sz w:val="24"/>
          <w:szCs w:val="24"/>
        </w:rPr>
        <w:t>que</w:t>
      </w:r>
      <w:r w:rsidR="00AE7F3E">
        <w:rPr>
          <w:color w:val="auto"/>
          <w:sz w:val="24"/>
          <w:szCs w:val="24"/>
        </w:rPr>
        <w:t xml:space="preserve"> sit</w:t>
      </w:r>
      <w:r w:rsidR="000B12C2">
        <w:rPr>
          <w:color w:val="auto"/>
          <w:sz w:val="24"/>
          <w:szCs w:val="24"/>
        </w:rPr>
        <w:t>úa</w:t>
      </w:r>
      <w:r w:rsidR="00AE7F3E">
        <w:rPr>
          <w:color w:val="auto"/>
          <w:sz w:val="24"/>
          <w:szCs w:val="24"/>
        </w:rPr>
        <w:t xml:space="preserve"> </w:t>
      </w:r>
      <w:r w:rsidR="00525CEC">
        <w:rPr>
          <w:color w:val="auto"/>
          <w:sz w:val="24"/>
          <w:szCs w:val="24"/>
        </w:rPr>
        <w:t>a</w:t>
      </w:r>
      <w:r w:rsidR="00AE7F3E">
        <w:rPr>
          <w:color w:val="auto"/>
          <w:sz w:val="24"/>
          <w:szCs w:val="24"/>
        </w:rPr>
        <w:t xml:space="preserve"> HM CIN</w:t>
      </w:r>
      <w:r w:rsidR="00B96E73">
        <w:rPr>
          <w:color w:val="auto"/>
          <w:sz w:val="24"/>
          <w:szCs w:val="24"/>
        </w:rPr>
        <w:t>A</w:t>
      </w:r>
      <w:r w:rsidR="00AE7F3E">
        <w:rPr>
          <w:color w:val="auto"/>
          <w:sz w:val="24"/>
          <w:szCs w:val="24"/>
        </w:rPr>
        <w:t>C</w:t>
      </w:r>
      <w:r w:rsidR="004309E8">
        <w:rPr>
          <w:color w:val="auto"/>
          <w:sz w:val="24"/>
          <w:szCs w:val="24"/>
        </w:rPr>
        <w:t xml:space="preserve"> Madrid</w:t>
      </w:r>
      <w:r w:rsidR="00AE7F3E">
        <w:rPr>
          <w:color w:val="auto"/>
          <w:sz w:val="24"/>
          <w:szCs w:val="24"/>
        </w:rPr>
        <w:t xml:space="preserve"> como referencia mundial en el tratamiento d</w:t>
      </w:r>
      <w:r w:rsidR="00A70AEB">
        <w:rPr>
          <w:color w:val="auto"/>
          <w:sz w:val="24"/>
          <w:szCs w:val="24"/>
        </w:rPr>
        <w:t>e</w:t>
      </w:r>
      <w:r>
        <w:rPr>
          <w:color w:val="auto"/>
          <w:sz w:val="24"/>
          <w:szCs w:val="24"/>
        </w:rPr>
        <w:t xml:space="preserve"> la enfermedad de Parkinson </w:t>
      </w:r>
    </w:p>
    <w:p w14:paraId="2E37B735" w14:textId="77777777" w:rsidR="00390484" w:rsidRDefault="00390484" w:rsidP="001E1AB7">
      <w:pPr>
        <w:pStyle w:val="normaltextonoticia"/>
        <w:tabs>
          <w:tab w:val="num" w:pos="720"/>
        </w:tabs>
        <w:spacing w:before="0" w:beforeAutospacing="0" w:after="0" w:afterAutospacing="0"/>
        <w:ind w:left="709" w:hanging="283"/>
        <w:jc w:val="both"/>
        <w:rPr>
          <w:b/>
        </w:rPr>
      </w:pPr>
    </w:p>
    <w:p w14:paraId="2A7C27AC" w14:textId="77777777" w:rsidR="00044F52" w:rsidRDefault="00044F52" w:rsidP="001E1AB7">
      <w:pPr>
        <w:pStyle w:val="normaltextonoticia"/>
        <w:spacing w:before="0" w:beforeAutospacing="0" w:after="0" w:afterAutospacing="0"/>
        <w:ind w:left="1080" w:hanging="283"/>
        <w:jc w:val="both"/>
        <w:rPr>
          <w:b/>
        </w:rPr>
      </w:pPr>
    </w:p>
    <w:p w14:paraId="780ACCE5" w14:textId="76D0FF1F" w:rsidR="00755BCD" w:rsidRDefault="00390484" w:rsidP="00390484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Madrid, 7 de enero de 20</w:t>
      </w:r>
      <w:r w:rsidR="00755BCD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 xml:space="preserve">1. </w:t>
      </w:r>
      <w:r>
        <w:rPr>
          <w:rFonts w:ascii="Arial" w:hAnsi="Arial" w:cs="Arial"/>
        </w:rPr>
        <w:t xml:space="preserve">El Centro Integral de </w:t>
      </w:r>
      <w:r w:rsidR="00755BCD">
        <w:rPr>
          <w:rFonts w:ascii="Arial" w:hAnsi="Arial" w:cs="Arial"/>
        </w:rPr>
        <w:t>Neurociencias</w:t>
      </w:r>
      <w:r w:rsidR="009A0B78">
        <w:rPr>
          <w:rFonts w:ascii="Arial" w:hAnsi="Arial" w:cs="Arial"/>
        </w:rPr>
        <w:t xml:space="preserve"> AC</w:t>
      </w:r>
      <w:r>
        <w:rPr>
          <w:rFonts w:ascii="Arial" w:hAnsi="Arial" w:cs="Arial"/>
        </w:rPr>
        <w:t xml:space="preserve"> HM CINAC</w:t>
      </w:r>
      <w:r w:rsidR="004309E8">
        <w:rPr>
          <w:rFonts w:ascii="Arial" w:hAnsi="Arial" w:cs="Arial"/>
        </w:rPr>
        <w:t xml:space="preserve"> Madrid</w:t>
      </w:r>
      <w:r>
        <w:rPr>
          <w:rFonts w:ascii="Arial" w:hAnsi="Arial" w:cs="Arial"/>
        </w:rPr>
        <w:t>, ubicado en el Hospital Universitario</w:t>
      </w:r>
      <w:r w:rsidR="00755BC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HM Puerta del Sur de Móstoles y dirigido por el </w:t>
      </w:r>
      <w:r w:rsidRPr="00F2597B">
        <w:rPr>
          <w:rFonts w:ascii="Arial" w:hAnsi="Arial" w:cs="Arial"/>
        </w:rPr>
        <w:t>Dr. José A. Obeso,</w:t>
      </w:r>
      <w:r>
        <w:rPr>
          <w:rFonts w:ascii="Arial" w:hAnsi="Arial" w:cs="Arial"/>
        </w:rPr>
        <w:t xml:space="preserve"> </w:t>
      </w:r>
      <w:r w:rsidR="00296E35">
        <w:rPr>
          <w:rFonts w:ascii="Arial" w:hAnsi="Arial" w:cs="Arial"/>
        </w:rPr>
        <w:t xml:space="preserve">se ha convertido en el centro de referencia mundial </w:t>
      </w:r>
      <w:r w:rsidR="00755BCD">
        <w:rPr>
          <w:rFonts w:ascii="Arial" w:hAnsi="Arial" w:cs="Arial"/>
        </w:rPr>
        <w:t>en el abordaje terapéutico</w:t>
      </w:r>
      <w:r w:rsidR="00AE7F3E">
        <w:rPr>
          <w:rFonts w:ascii="Arial" w:hAnsi="Arial" w:cs="Arial"/>
        </w:rPr>
        <w:t xml:space="preserve"> mínimamente invasivo</w:t>
      </w:r>
      <w:r w:rsidR="00755BCD">
        <w:rPr>
          <w:rFonts w:ascii="Arial" w:hAnsi="Arial" w:cs="Arial"/>
        </w:rPr>
        <w:t xml:space="preserve"> de las manifestaciones motoras de la enfermedad de Parkinson mediante ultrasonidos de alta intensidad (HIFU).</w:t>
      </w:r>
    </w:p>
    <w:p w14:paraId="51635E1C" w14:textId="77777777" w:rsidR="00755BCD" w:rsidRDefault="00755BCD" w:rsidP="00390484">
      <w:pPr>
        <w:jc w:val="both"/>
        <w:rPr>
          <w:rFonts w:ascii="Arial" w:hAnsi="Arial" w:cs="Arial"/>
        </w:rPr>
      </w:pPr>
    </w:p>
    <w:p w14:paraId="6C1E27D1" w14:textId="25A09C71" w:rsidR="00CA75AE" w:rsidRDefault="002D52CE" w:rsidP="0039048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La publicación</w:t>
      </w:r>
      <w:r w:rsidR="00D30913">
        <w:rPr>
          <w:rFonts w:ascii="Arial" w:hAnsi="Arial" w:cs="Arial"/>
        </w:rPr>
        <w:t xml:space="preserve"> en la prestigiosa revista científica ‘The New England Journal of Medicine’ </w:t>
      </w:r>
      <w:r>
        <w:rPr>
          <w:rFonts w:ascii="Arial" w:hAnsi="Arial" w:cs="Arial"/>
        </w:rPr>
        <w:t>de los resultados</w:t>
      </w:r>
      <w:r w:rsidR="00D3091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</w:t>
      </w:r>
      <w:r w:rsidR="00D30913">
        <w:rPr>
          <w:rFonts w:ascii="Arial" w:hAnsi="Arial" w:cs="Arial"/>
        </w:rPr>
        <w:t>el ensayo clínico</w:t>
      </w:r>
      <w:r>
        <w:rPr>
          <w:rFonts w:ascii="Arial" w:hAnsi="Arial" w:cs="Arial"/>
        </w:rPr>
        <w:t xml:space="preserve"> </w:t>
      </w:r>
      <w:r w:rsidR="0040686B">
        <w:rPr>
          <w:rFonts w:ascii="Arial" w:hAnsi="Arial" w:cs="Arial"/>
        </w:rPr>
        <w:t>desarrollado con una cohorte de 40 pacientes</w:t>
      </w:r>
      <w:r>
        <w:rPr>
          <w:rFonts w:ascii="Arial" w:hAnsi="Arial" w:cs="Arial"/>
        </w:rPr>
        <w:t>, liderado por</w:t>
      </w:r>
      <w:r w:rsidR="0040686B">
        <w:rPr>
          <w:rFonts w:ascii="Arial" w:hAnsi="Arial" w:cs="Arial"/>
        </w:rPr>
        <w:t xml:space="preserve"> HM CI</w:t>
      </w:r>
      <w:r w:rsidR="00CA75AE">
        <w:rPr>
          <w:rFonts w:ascii="Arial" w:hAnsi="Arial" w:cs="Arial"/>
        </w:rPr>
        <w:t>NA</w:t>
      </w:r>
      <w:r w:rsidR="0040686B">
        <w:rPr>
          <w:rFonts w:ascii="Arial" w:hAnsi="Arial" w:cs="Arial"/>
        </w:rPr>
        <w:t>C</w:t>
      </w:r>
      <w:r w:rsidR="004309E8">
        <w:rPr>
          <w:rFonts w:ascii="Arial" w:hAnsi="Arial" w:cs="Arial"/>
        </w:rPr>
        <w:t xml:space="preserve"> Madrid</w:t>
      </w:r>
      <w:r w:rsidR="008A3DB5">
        <w:rPr>
          <w:rFonts w:ascii="Arial" w:hAnsi="Arial" w:cs="Arial"/>
        </w:rPr>
        <w:t xml:space="preserve"> </w:t>
      </w:r>
      <w:r w:rsidR="0055737E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con la colaboración de </w:t>
      </w:r>
      <w:r w:rsidR="0040686B">
        <w:rPr>
          <w:rFonts w:ascii="Arial" w:hAnsi="Arial" w:cs="Arial"/>
        </w:rPr>
        <w:t xml:space="preserve">la </w:t>
      </w:r>
      <w:r>
        <w:rPr>
          <w:rFonts w:ascii="Arial" w:hAnsi="Arial" w:cs="Arial"/>
        </w:rPr>
        <w:t>Universidad de Virginia</w:t>
      </w:r>
      <w:r w:rsidR="0040686B">
        <w:rPr>
          <w:rFonts w:ascii="Arial" w:hAnsi="Arial" w:cs="Arial"/>
        </w:rPr>
        <w:t xml:space="preserve"> (EE.UU</w:t>
      </w:r>
      <w:r w:rsidR="00716D45">
        <w:rPr>
          <w:rFonts w:ascii="Arial" w:hAnsi="Arial" w:cs="Arial"/>
        </w:rPr>
        <w:t>.</w:t>
      </w:r>
      <w:r w:rsidR="0040686B">
        <w:rPr>
          <w:rFonts w:ascii="Arial" w:hAnsi="Arial" w:cs="Arial"/>
        </w:rPr>
        <w:t>)</w:t>
      </w:r>
      <w:r w:rsidR="008809EB">
        <w:rPr>
          <w:rFonts w:ascii="Arial" w:hAnsi="Arial" w:cs="Arial"/>
        </w:rPr>
        <w:t>,</w:t>
      </w:r>
      <w:r w:rsidR="00011F7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aporta</w:t>
      </w:r>
      <w:r w:rsidR="0040686B">
        <w:rPr>
          <w:rFonts w:ascii="Arial" w:hAnsi="Arial" w:cs="Arial"/>
        </w:rPr>
        <w:t xml:space="preserve"> evidencia científica clase I </w:t>
      </w:r>
      <w:r>
        <w:rPr>
          <w:rFonts w:ascii="Arial" w:hAnsi="Arial" w:cs="Arial"/>
        </w:rPr>
        <w:t xml:space="preserve">de la </w:t>
      </w:r>
      <w:r w:rsidR="0040686B">
        <w:rPr>
          <w:rFonts w:ascii="Arial" w:hAnsi="Arial" w:cs="Arial"/>
        </w:rPr>
        <w:t>seguridad y eficacia</w:t>
      </w:r>
      <w:r w:rsidR="00CA75A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de la subtalamotomía por HIFU </w:t>
      </w:r>
      <w:r w:rsidR="00CA75AE">
        <w:rPr>
          <w:rFonts w:ascii="Arial" w:hAnsi="Arial" w:cs="Arial"/>
        </w:rPr>
        <w:t xml:space="preserve">para </w:t>
      </w:r>
      <w:r>
        <w:rPr>
          <w:rFonts w:ascii="Arial" w:hAnsi="Arial" w:cs="Arial"/>
        </w:rPr>
        <w:t>el tratamiento</w:t>
      </w:r>
      <w:r w:rsidR="00CA75AE">
        <w:rPr>
          <w:rFonts w:ascii="Arial" w:hAnsi="Arial" w:cs="Arial"/>
        </w:rPr>
        <w:t xml:space="preserve"> </w:t>
      </w:r>
      <w:r w:rsidR="00B73EB3">
        <w:rPr>
          <w:rFonts w:ascii="Arial" w:hAnsi="Arial" w:cs="Arial"/>
        </w:rPr>
        <w:t xml:space="preserve">de </w:t>
      </w:r>
      <w:r>
        <w:rPr>
          <w:rFonts w:ascii="Arial" w:hAnsi="Arial" w:cs="Arial"/>
        </w:rPr>
        <w:t xml:space="preserve">las </w:t>
      </w:r>
      <w:r w:rsidR="00CA75AE">
        <w:rPr>
          <w:rFonts w:ascii="Arial" w:hAnsi="Arial" w:cs="Arial"/>
        </w:rPr>
        <w:t>manifestaciones motoras de la enfermedad de Parkinson</w:t>
      </w:r>
      <w:r>
        <w:rPr>
          <w:rFonts w:ascii="Arial" w:hAnsi="Arial" w:cs="Arial"/>
        </w:rPr>
        <w:t xml:space="preserve">. </w:t>
      </w:r>
    </w:p>
    <w:p w14:paraId="51B3485C" w14:textId="77777777" w:rsidR="00B73EB3" w:rsidRDefault="00B73EB3" w:rsidP="00390484">
      <w:pPr>
        <w:jc w:val="both"/>
        <w:rPr>
          <w:rFonts w:ascii="Arial" w:hAnsi="Arial" w:cs="Arial"/>
        </w:rPr>
      </w:pPr>
    </w:p>
    <w:p w14:paraId="4E4AC740" w14:textId="07800630" w:rsidR="00005F4F" w:rsidRDefault="00B73EB3" w:rsidP="0039048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“</w:t>
      </w:r>
      <w:r w:rsidR="0055737E">
        <w:rPr>
          <w:rFonts w:ascii="Arial" w:hAnsi="Arial" w:cs="Arial"/>
        </w:rPr>
        <w:t>Lo más importante de e</w:t>
      </w:r>
      <w:r w:rsidR="002D52CE">
        <w:rPr>
          <w:rFonts w:ascii="Arial" w:hAnsi="Arial" w:cs="Arial"/>
        </w:rPr>
        <w:t xml:space="preserve">ste </w:t>
      </w:r>
      <w:r>
        <w:rPr>
          <w:rFonts w:ascii="Arial" w:hAnsi="Arial" w:cs="Arial"/>
        </w:rPr>
        <w:t>estudio</w:t>
      </w:r>
      <w:r w:rsidR="00005F4F" w:rsidRPr="00005F4F">
        <w:rPr>
          <w:rFonts w:ascii="Arial" w:hAnsi="Arial" w:cs="Arial"/>
        </w:rPr>
        <w:t xml:space="preserve"> </w:t>
      </w:r>
      <w:r w:rsidR="0055737E">
        <w:rPr>
          <w:rFonts w:ascii="Arial" w:hAnsi="Arial" w:cs="Arial"/>
        </w:rPr>
        <w:t xml:space="preserve">es que </w:t>
      </w:r>
      <w:r>
        <w:rPr>
          <w:rFonts w:ascii="Arial" w:hAnsi="Arial" w:cs="Arial"/>
        </w:rPr>
        <w:t>abre una nueva opción terapéutica para los pacientes con enfermedad de Parkinson</w:t>
      </w:r>
      <w:r w:rsidR="006D439E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Que </w:t>
      </w:r>
      <w:r w:rsidRPr="00CA75AE">
        <w:rPr>
          <w:rFonts w:ascii="Arial" w:hAnsi="Arial" w:cs="Arial"/>
        </w:rPr>
        <w:t>sea publicado en</w:t>
      </w:r>
      <w:r>
        <w:rPr>
          <w:rFonts w:ascii="Arial" w:hAnsi="Arial" w:cs="Arial"/>
        </w:rPr>
        <w:t xml:space="preserve"> ‘The</w:t>
      </w:r>
      <w:r w:rsidRPr="00CA75AE">
        <w:rPr>
          <w:rFonts w:ascii="Arial" w:hAnsi="Arial" w:cs="Arial"/>
        </w:rPr>
        <w:t xml:space="preserve"> New England</w:t>
      </w:r>
      <w:r>
        <w:rPr>
          <w:rFonts w:ascii="Arial" w:hAnsi="Arial" w:cs="Arial"/>
        </w:rPr>
        <w:t xml:space="preserve"> Journal of Medicine’, la</w:t>
      </w:r>
      <w:r w:rsidRPr="00CA75AE">
        <w:rPr>
          <w:rFonts w:ascii="Arial" w:hAnsi="Arial" w:cs="Arial"/>
        </w:rPr>
        <w:t xml:space="preserve"> revista</w:t>
      </w:r>
      <w:r>
        <w:rPr>
          <w:rFonts w:ascii="Arial" w:hAnsi="Arial" w:cs="Arial"/>
        </w:rPr>
        <w:t xml:space="preserve"> más prestigiosa</w:t>
      </w:r>
      <w:r w:rsidRPr="00CA75A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y exigente a nivel mundial</w:t>
      </w:r>
      <w:r w:rsidRPr="00CA75A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del campo de la Medicina</w:t>
      </w:r>
      <w:r w:rsidR="00624457">
        <w:rPr>
          <w:rFonts w:ascii="Arial" w:hAnsi="Arial" w:cs="Arial"/>
        </w:rPr>
        <w:t>,</w:t>
      </w:r>
      <w:r w:rsidRPr="00CA75A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es un reconocimiento de primer nivel para nuestras investigaciones. </w:t>
      </w:r>
      <w:r w:rsidR="006D439E">
        <w:rPr>
          <w:rFonts w:ascii="Arial" w:hAnsi="Arial" w:cs="Arial"/>
        </w:rPr>
        <w:t>Se trata de un estudio complejo y riguroso en el que</w:t>
      </w:r>
      <w:r w:rsidR="00005F4F" w:rsidRPr="00005F4F">
        <w:rPr>
          <w:rFonts w:ascii="Arial" w:hAnsi="Arial" w:cs="Arial"/>
        </w:rPr>
        <w:t xml:space="preserve"> los pacientes </w:t>
      </w:r>
      <w:r w:rsidR="002D52CE">
        <w:rPr>
          <w:rFonts w:ascii="Arial" w:hAnsi="Arial" w:cs="Arial"/>
        </w:rPr>
        <w:t xml:space="preserve">tratados con subtalamotomía por HIFU </w:t>
      </w:r>
      <w:r w:rsidR="00005F4F" w:rsidRPr="00005F4F">
        <w:rPr>
          <w:rFonts w:ascii="Arial" w:hAnsi="Arial" w:cs="Arial"/>
        </w:rPr>
        <w:t>mejora</w:t>
      </w:r>
      <w:r w:rsidR="006D439E">
        <w:rPr>
          <w:rFonts w:ascii="Arial" w:hAnsi="Arial" w:cs="Arial"/>
        </w:rPr>
        <w:t>ro</w:t>
      </w:r>
      <w:r w:rsidR="00005F4F" w:rsidRPr="00005F4F">
        <w:rPr>
          <w:rFonts w:ascii="Arial" w:hAnsi="Arial" w:cs="Arial"/>
        </w:rPr>
        <w:t>n</w:t>
      </w:r>
      <w:r w:rsidR="002D52CE">
        <w:rPr>
          <w:rFonts w:ascii="Arial" w:hAnsi="Arial" w:cs="Arial"/>
        </w:rPr>
        <w:t xml:space="preserve"> significativamente </w:t>
      </w:r>
      <w:r w:rsidR="00005F4F" w:rsidRPr="00005F4F">
        <w:rPr>
          <w:rFonts w:ascii="Arial" w:hAnsi="Arial" w:cs="Arial"/>
        </w:rPr>
        <w:t>en los signos cardinales de la enfermedad</w:t>
      </w:r>
      <w:r w:rsidR="002D52CE">
        <w:rPr>
          <w:rFonts w:ascii="Arial" w:hAnsi="Arial" w:cs="Arial"/>
        </w:rPr>
        <w:t xml:space="preserve">, </w:t>
      </w:r>
      <w:r w:rsidR="00005F4F" w:rsidRPr="00005F4F">
        <w:rPr>
          <w:rFonts w:ascii="Arial" w:hAnsi="Arial" w:cs="Arial"/>
        </w:rPr>
        <w:t xml:space="preserve">temblor, rigidez y </w:t>
      </w:r>
      <w:r w:rsidR="002D52CE">
        <w:rPr>
          <w:rFonts w:ascii="Arial" w:hAnsi="Arial" w:cs="Arial"/>
        </w:rPr>
        <w:t>bradi</w:t>
      </w:r>
      <w:r w:rsidR="00005F4F" w:rsidRPr="00005F4F">
        <w:rPr>
          <w:rFonts w:ascii="Arial" w:hAnsi="Arial" w:cs="Arial"/>
        </w:rPr>
        <w:t>cinesia</w:t>
      </w:r>
      <w:r w:rsidR="002D52CE">
        <w:rPr>
          <w:rFonts w:ascii="Arial" w:hAnsi="Arial" w:cs="Arial"/>
        </w:rPr>
        <w:t xml:space="preserve"> en la comparación con</w:t>
      </w:r>
      <w:r w:rsidR="006D439E">
        <w:rPr>
          <w:rFonts w:ascii="Arial" w:hAnsi="Arial" w:cs="Arial"/>
        </w:rPr>
        <w:t xml:space="preserve"> el grupo control</w:t>
      </w:r>
      <w:r w:rsidR="00005F4F">
        <w:rPr>
          <w:rFonts w:ascii="Arial" w:hAnsi="Arial" w:cs="Arial"/>
        </w:rPr>
        <w:t>”, señala el Dr. Obeso</w:t>
      </w:r>
      <w:r w:rsidR="00CE1352">
        <w:rPr>
          <w:rFonts w:ascii="Arial" w:hAnsi="Arial" w:cs="Arial"/>
        </w:rPr>
        <w:t xml:space="preserve">, </w:t>
      </w:r>
      <w:r w:rsidR="00CE1352" w:rsidRPr="00CE1352">
        <w:rPr>
          <w:rFonts w:ascii="Arial" w:hAnsi="Arial" w:cs="Arial"/>
        </w:rPr>
        <w:t>que también es miembro de la Real Academia Nacional de Medicina (RANM)</w:t>
      </w:r>
      <w:r w:rsidR="00005F4F">
        <w:rPr>
          <w:rFonts w:ascii="Arial" w:hAnsi="Arial" w:cs="Arial"/>
        </w:rPr>
        <w:t>.</w:t>
      </w:r>
    </w:p>
    <w:p w14:paraId="25CAB1D3" w14:textId="77777777" w:rsidR="00005F4F" w:rsidRDefault="00005F4F" w:rsidP="00390484">
      <w:pPr>
        <w:jc w:val="both"/>
        <w:rPr>
          <w:rFonts w:ascii="Arial" w:hAnsi="Arial" w:cs="Arial"/>
        </w:rPr>
      </w:pPr>
    </w:p>
    <w:p w14:paraId="6C14C1BE" w14:textId="1CFFA72A" w:rsidR="00296E35" w:rsidRDefault="008A3DB5" w:rsidP="0039048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El</w:t>
      </w:r>
      <w:r w:rsidR="005564D4">
        <w:rPr>
          <w:rFonts w:ascii="Arial" w:hAnsi="Arial" w:cs="Arial"/>
        </w:rPr>
        <w:t xml:space="preserve"> artículo recoge </w:t>
      </w:r>
      <w:r w:rsidR="006F6DE3">
        <w:rPr>
          <w:rFonts w:ascii="Arial" w:hAnsi="Arial" w:cs="Arial"/>
        </w:rPr>
        <w:t xml:space="preserve">los resultados </w:t>
      </w:r>
      <w:r w:rsidR="005564D4">
        <w:rPr>
          <w:rFonts w:ascii="Arial" w:hAnsi="Arial" w:cs="Arial"/>
        </w:rPr>
        <w:t>de un</w:t>
      </w:r>
      <w:r>
        <w:rPr>
          <w:rFonts w:ascii="Arial" w:hAnsi="Arial" w:cs="Arial"/>
        </w:rPr>
        <w:t xml:space="preserve"> ensayo clínico </w:t>
      </w:r>
      <w:r w:rsidR="006F6DE3">
        <w:rPr>
          <w:rFonts w:ascii="Arial" w:hAnsi="Arial" w:cs="Arial"/>
        </w:rPr>
        <w:t>en el que participaron 40 pacientes e</w:t>
      </w:r>
      <w:r w:rsidR="006D439E">
        <w:rPr>
          <w:rFonts w:ascii="Arial" w:hAnsi="Arial" w:cs="Arial"/>
        </w:rPr>
        <w:t xml:space="preserve">ntre </w:t>
      </w:r>
      <w:r>
        <w:rPr>
          <w:rFonts w:ascii="Arial" w:hAnsi="Arial" w:cs="Arial"/>
        </w:rPr>
        <w:t>marzo 2018</w:t>
      </w:r>
      <w:r w:rsidR="006D439E">
        <w:rPr>
          <w:rFonts w:ascii="Arial" w:hAnsi="Arial" w:cs="Arial"/>
        </w:rPr>
        <w:t xml:space="preserve"> y abril</w:t>
      </w:r>
      <w:r>
        <w:rPr>
          <w:rFonts w:ascii="Arial" w:hAnsi="Arial" w:cs="Arial"/>
        </w:rPr>
        <w:t xml:space="preserve"> 20</w:t>
      </w:r>
      <w:r w:rsidR="00624457">
        <w:rPr>
          <w:rFonts w:ascii="Arial" w:hAnsi="Arial" w:cs="Arial"/>
        </w:rPr>
        <w:t>19</w:t>
      </w:r>
      <w:r w:rsidR="006F6DE3">
        <w:rPr>
          <w:rFonts w:ascii="Arial" w:hAnsi="Arial" w:cs="Arial"/>
        </w:rPr>
        <w:t>.</w:t>
      </w:r>
      <w:r w:rsidR="00AA25A2">
        <w:rPr>
          <w:rFonts w:ascii="Arial" w:hAnsi="Arial" w:cs="Arial"/>
        </w:rPr>
        <w:t xml:space="preserve"> </w:t>
      </w:r>
      <w:r w:rsidR="006F6DE3">
        <w:rPr>
          <w:rFonts w:ascii="Arial" w:hAnsi="Arial" w:cs="Arial"/>
        </w:rPr>
        <w:t xml:space="preserve">Se trata de un estudio español, </w:t>
      </w:r>
      <w:r w:rsidR="006F6DE3">
        <w:rPr>
          <w:rFonts w:ascii="Arial" w:hAnsi="Arial" w:cs="Arial"/>
        </w:rPr>
        <w:lastRenderedPageBreak/>
        <w:t>d</w:t>
      </w:r>
      <w:r w:rsidR="006D439E">
        <w:rPr>
          <w:rFonts w:ascii="Arial" w:hAnsi="Arial" w:cs="Arial"/>
        </w:rPr>
        <w:t>iseñado y liderado</w:t>
      </w:r>
      <w:r>
        <w:rPr>
          <w:rFonts w:ascii="Arial" w:hAnsi="Arial" w:cs="Arial"/>
        </w:rPr>
        <w:t xml:space="preserve"> </w:t>
      </w:r>
      <w:r w:rsidR="006D439E">
        <w:rPr>
          <w:rFonts w:ascii="Arial" w:hAnsi="Arial" w:cs="Arial"/>
        </w:rPr>
        <w:t>por investigadores de</w:t>
      </w:r>
      <w:r>
        <w:rPr>
          <w:rFonts w:ascii="Arial" w:hAnsi="Arial" w:cs="Arial"/>
        </w:rPr>
        <w:t xml:space="preserve"> HM CINAC </w:t>
      </w:r>
      <w:r w:rsidR="004309E8">
        <w:rPr>
          <w:rFonts w:ascii="Arial" w:hAnsi="Arial" w:cs="Arial"/>
        </w:rPr>
        <w:t xml:space="preserve">Madrid </w:t>
      </w:r>
      <w:r w:rsidR="0055737E">
        <w:rPr>
          <w:rFonts w:ascii="Arial" w:hAnsi="Arial" w:cs="Arial"/>
        </w:rPr>
        <w:t xml:space="preserve">y que </w:t>
      </w:r>
      <w:r w:rsidR="006F6DE3">
        <w:rPr>
          <w:rFonts w:ascii="Arial" w:hAnsi="Arial" w:cs="Arial"/>
        </w:rPr>
        <w:t xml:space="preserve">ha contado </w:t>
      </w:r>
      <w:r w:rsidR="006D439E">
        <w:rPr>
          <w:rFonts w:ascii="Arial" w:hAnsi="Arial" w:cs="Arial"/>
        </w:rPr>
        <w:t xml:space="preserve">con la colaboración del </w:t>
      </w:r>
      <w:r w:rsidR="006D439E" w:rsidRPr="008A3DB5">
        <w:rPr>
          <w:rFonts w:ascii="Arial" w:hAnsi="Arial" w:cs="Arial"/>
        </w:rPr>
        <w:t>Dr</w:t>
      </w:r>
      <w:r w:rsidR="006D439E">
        <w:rPr>
          <w:rFonts w:ascii="Arial" w:hAnsi="Arial" w:cs="Arial"/>
        </w:rPr>
        <w:t>. Jeff Elias, pionero mundial en el tratamiento del temblor esencial con HIFU en la Universidad de Virgin</w:t>
      </w:r>
      <w:r w:rsidR="006F6DE3">
        <w:rPr>
          <w:rFonts w:ascii="Arial" w:hAnsi="Arial" w:cs="Arial"/>
        </w:rPr>
        <w:t>i</w:t>
      </w:r>
      <w:r w:rsidR="006D439E">
        <w:rPr>
          <w:rFonts w:ascii="Arial" w:hAnsi="Arial" w:cs="Arial"/>
        </w:rPr>
        <w:t>a, centro donde se incluyeron cuatro de los pacientes</w:t>
      </w:r>
      <w:r w:rsidR="00C3619E">
        <w:rPr>
          <w:rFonts w:ascii="Arial" w:hAnsi="Arial" w:cs="Arial"/>
        </w:rPr>
        <w:t xml:space="preserve">. </w:t>
      </w:r>
      <w:r w:rsidR="00C3619E" w:rsidRPr="00230EB3">
        <w:rPr>
          <w:rFonts w:ascii="Arial" w:hAnsi="Arial" w:cs="Arial"/>
        </w:rPr>
        <w:t>De hecho, el Dr</w:t>
      </w:r>
      <w:r w:rsidR="00601281">
        <w:rPr>
          <w:rFonts w:ascii="Arial" w:hAnsi="Arial" w:cs="Arial"/>
        </w:rPr>
        <w:t>. Raú</w:t>
      </w:r>
      <w:r w:rsidR="00C3619E" w:rsidRPr="00230EB3">
        <w:rPr>
          <w:rFonts w:ascii="Arial" w:hAnsi="Arial" w:cs="Arial"/>
        </w:rPr>
        <w:t>l Martínez, autor principal del estudio, y el Dr</w:t>
      </w:r>
      <w:r w:rsidR="00601281">
        <w:rPr>
          <w:rFonts w:ascii="Arial" w:hAnsi="Arial" w:cs="Arial"/>
        </w:rPr>
        <w:t>.</w:t>
      </w:r>
      <w:r w:rsidR="00C3619E" w:rsidRPr="00230EB3">
        <w:rPr>
          <w:rFonts w:ascii="Arial" w:hAnsi="Arial" w:cs="Arial"/>
        </w:rPr>
        <w:t xml:space="preserve"> Obeso se desplazaron</w:t>
      </w:r>
      <w:r w:rsidR="001C1895" w:rsidRPr="00230EB3">
        <w:rPr>
          <w:rFonts w:ascii="Arial" w:hAnsi="Arial" w:cs="Arial"/>
        </w:rPr>
        <w:t xml:space="preserve"> al Hospital de Virginia durante la inclusión de pacientes por parte del equipo americano.</w:t>
      </w:r>
      <w:r w:rsidR="001C1895">
        <w:rPr>
          <w:rFonts w:ascii="Arial" w:hAnsi="Arial" w:cs="Arial"/>
        </w:rPr>
        <w:t xml:space="preserve"> </w:t>
      </w:r>
      <w:r w:rsidR="00C3619E">
        <w:rPr>
          <w:rFonts w:ascii="Arial" w:hAnsi="Arial" w:cs="Arial"/>
        </w:rPr>
        <w:t>E</w:t>
      </w:r>
      <w:r w:rsidR="006F6DE3">
        <w:rPr>
          <w:rFonts w:ascii="Arial" w:hAnsi="Arial" w:cs="Arial"/>
        </w:rPr>
        <w:t>ste proyecto</w:t>
      </w:r>
      <w:r w:rsidR="00C3619E">
        <w:rPr>
          <w:rFonts w:ascii="Arial" w:hAnsi="Arial" w:cs="Arial"/>
        </w:rPr>
        <w:t xml:space="preserve"> ha sido</w:t>
      </w:r>
      <w:r w:rsidR="006D439E">
        <w:rPr>
          <w:rFonts w:ascii="Arial" w:hAnsi="Arial" w:cs="Arial"/>
        </w:rPr>
        <w:t xml:space="preserve"> </w:t>
      </w:r>
      <w:r w:rsidR="006F6DE3">
        <w:rPr>
          <w:rFonts w:ascii="Arial" w:hAnsi="Arial" w:cs="Arial"/>
        </w:rPr>
        <w:t>amparado por la Fundación de Investigación HM Hospitales, la Fundación MAPFRE</w:t>
      </w:r>
      <w:r w:rsidR="0078613C">
        <w:rPr>
          <w:rFonts w:ascii="Arial" w:hAnsi="Arial" w:cs="Arial"/>
        </w:rPr>
        <w:t>, la Focused Ultrasound Foundation</w:t>
      </w:r>
      <w:r w:rsidR="00601281">
        <w:rPr>
          <w:rFonts w:ascii="Arial" w:hAnsi="Arial" w:cs="Arial"/>
        </w:rPr>
        <w:t xml:space="preserve"> </w:t>
      </w:r>
      <w:r w:rsidR="0078613C">
        <w:rPr>
          <w:rFonts w:ascii="Arial" w:hAnsi="Arial" w:cs="Arial"/>
        </w:rPr>
        <w:t>(</w:t>
      </w:r>
      <w:r w:rsidR="00B50FC1">
        <w:rPr>
          <w:rFonts w:ascii="Arial" w:hAnsi="Arial" w:cs="Arial"/>
        </w:rPr>
        <w:t>EE.UU.</w:t>
      </w:r>
      <w:r w:rsidR="0078613C">
        <w:rPr>
          <w:rFonts w:ascii="Arial" w:hAnsi="Arial" w:cs="Arial"/>
        </w:rPr>
        <w:t>)</w:t>
      </w:r>
      <w:r w:rsidR="006F6DE3">
        <w:rPr>
          <w:rFonts w:ascii="Arial" w:hAnsi="Arial" w:cs="Arial"/>
        </w:rPr>
        <w:t xml:space="preserve"> e Insightec, la compañía que ha desarrollado la tecnología HIFU. </w:t>
      </w:r>
      <w:r w:rsidR="006D439E">
        <w:rPr>
          <w:rFonts w:ascii="Arial" w:hAnsi="Arial" w:cs="Arial"/>
        </w:rPr>
        <w:t xml:space="preserve"> </w:t>
      </w:r>
    </w:p>
    <w:p w14:paraId="73598AE9" w14:textId="77777777" w:rsidR="005564D4" w:rsidRDefault="005564D4" w:rsidP="00390484">
      <w:pPr>
        <w:jc w:val="both"/>
        <w:rPr>
          <w:rFonts w:ascii="Arial" w:hAnsi="Arial" w:cs="Arial"/>
        </w:rPr>
      </w:pPr>
    </w:p>
    <w:p w14:paraId="16057A08" w14:textId="4FC7D66B" w:rsidR="00D856D1" w:rsidRPr="0055737E" w:rsidRDefault="006F6DE3" w:rsidP="00F46746">
      <w:pPr>
        <w:pStyle w:val="CuerpoBA"/>
        <w:rPr>
          <w:b w:val="0"/>
          <w:bCs w:val="0"/>
          <w:color w:val="auto"/>
        </w:rPr>
      </w:pPr>
      <w:r w:rsidRPr="00624457">
        <w:rPr>
          <w:b w:val="0"/>
          <w:bCs w:val="0"/>
        </w:rPr>
        <w:t>El objetivo del estudio era</w:t>
      </w:r>
      <w:r w:rsidR="005564D4" w:rsidRPr="00624457">
        <w:rPr>
          <w:b w:val="0"/>
          <w:bCs w:val="0"/>
        </w:rPr>
        <w:t xml:space="preserve"> lograr demostrar </w:t>
      </w:r>
      <w:r w:rsidR="00214FE8" w:rsidRPr="00624457">
        <w:rPr>
          <w:b w:val="0"/>
          <w:bCs w:val="0"/>
        </w:rPr>
        <w:t>que</w:t>
      </w:r>
      <w:r w:rsidR="005564D4" w:rsidRPr="00624457">
        <w:rPr>
          <w:b w:val="0"/>
          <w:bCs w:val="0"/>
        </w:rPr>
        <w:t xml:space="preserve"> la subtalamotomía por HIFU es </w:t>
      </w:r>
      <w:r w:rsidR="006B5822" w:rsidRPr="00624457">
        <w:rPr>
          <w:b w:val="0"/>
          <w:bCs w:val="0"/>
        </w:rPr>
        <w:t xml:space="preserve">segura y </w:t>
      </w:r>
      <w:r w:rsidR="005564D4" w:rsidRPr="00624457">
        <w:rPr>
          <w:b w:val="0"/>
          <w:bCs w:val="0"/>
        </w:rPr>
        <w:t>eficaz en el tratamiento de las manifestaciones motoras de la enfermedad de Parkinson</w:t>
      </w:r>
      <w:r w:rsidR="00F46746" w:rsidRPr="00624457">
        <w:rPr>
          <w:b w:val="0"/>
          <w:bCs w:val="0"/>
        </w:rPr>
        <w:t xml:space="preserve">. En Medicina la evidencia científica clase I para una terapia requiere el diseño de un </w:t>
      </w:r>
      <w:r w:rsidRPr="00624457">
        <w:rPr>
          <w:b w:val="0"/>
          <w:bCs w:val="0"/>
        </w:rPr>
        <w:t xml:space="preserve">ensayo clínico aleatorizado, doble ciego y controlado. </w:t>
      </w:r>
      <w:r w:rsidR="00F46746" w:rsidRPr="00624457">
        <w:rPr>
          <w:b w:val="0"/>
          <w:bCs w:val="0"/>
        </w:rPr>
        <w:t xml:space="preserve">En este caso, 27 de los participantes con enfermedad de Parkinson se asignaron de forma aleatoria al grupo tratado con subtalamotomía por HIFU mientras que 13 de los pacientes se sometieron a un procedimiento </w:t>
      </w:r>
      <w:r w:rsidR="00B50FC1">
        <w:rPr>
          <w:b w:val="0"/>
          <w:bCs w:val="0"/>
        </w:rPr>
        <w:t>‘</w:t>
      </w:r>
      <w:r w:rsidR="00F46746" w:rsidRPr="00624457">
        <w:rPr>
          <w:b w:val="0"/>
          <w:bCs w:val="0"/>
        </w:rPr>
        <w:t>placebo</w:t>
      </w:r>
      <w:r w:rsidR="00B50FC1">
        <w:rPr>
          <w:b w:val="0"/>
          <w:bCs w:val="0"/>
        </w:rPr>
        <w:t>’</w:t>
      </w:r>
      <w:r w:rsidR="00F46746" w:rsidRPr="00624457">
        <w:rPr>
          <w:b w:val="0"/>
          <w:bCs w:val="0"/>
        </w:rPr>
        <w:t xml:space="preserve"> en el que se simulaba el tratamiento. Posteriormente todos los sujetos fueron evaluados por investigadores que desconocían si el paciente había recibido o no el tratamiento. El balance beneficio-riesgo de la subtalamotomía por HIFU es favorable a la utilización de esta terapia en pacientes con enfermedad de Parkinson cuyas manifestaciones motoras no se controlan adecuadamente con el tratamien</w:t>
      </w:r>
      <w:r w:rsidR="00601281">
        <w:rPr>
          <w:b w:val="0"/>
          <w:bCs w:val="0"/>
        </w:rPr>
        <w:t>to farmacológico. Cabe destacar</w:t>
      </w:r>
      <w:r w:rsidR="00F46746" w:rsidRPr="00624457">
        <w:rPr>
          <w:b w:val="0"/>
          <w:bCs w:val="0"/>
        </w:rPr>
        <w:t xml:space="preserve"> además</w:t>
      </w:r>
      <w:r w:rsidR="00D856D1" w:rsidRPr="00624457">
        <w:rPr>
          <w:rFonts w:eastAsia="Arial Unicode MS"/>
          <w:b w:val="0"/>
          <w:bCs w:val="0"/>
          <w:color w:val="auto"/>
        </w:rPr>
        <w:t xml:space="preserve"> la realización de este estudio en un</w:t>
      </w:r>
      <w:r w:rsidR="00D856D1" w:rsidRPr="00F46746">
        <w:rPr>
          <w:rFonts w:eastAsia="Arial Unicode MS"/>
          <w:b w:val="0"/>
          <w:bCs w:val="0"/>
          <w:color w:val="auto"/>
        </w:rPr>
        <w:t xml:space="preserve"> </w:t>
      </w:r>
      <w:r w:rsidR="0055737E">
        <w:rPr>
          <w:rFonts w:eastAsia="Arial Unicode MS"/>
          <w:b w:val="0"/>
          <w:bCs w:val="0"/>
          <w:color w:val="auto"/>
        </w:rPr>
        <w:t>tiempo rápido</w:t>
      </w:r>
      <w:r w:rsidR="00D856D1" w:rsidRPr="00F46746">
        <w:rPr>
          <w:rFonts w:eastAsia="Arial Unicode MS"/>
          <w:b w:val="0"/>
          <w:bCs w:val="0"/>
          <w:color w:val="auto"/>
        </w:rPr>
        <w:t>. “</w:t>
      </w:r>
      <w:r w:rsidR="00EA5497">
        <w:rPr>
          <w:rFonts w:eastAsia="Arial Unicode MS"/>
          <w:b w:val="0"/>
          <w:bCs w:val="0"/>
          <w:color w:val="auto"/>
        </w:rPr>
        <w:t xml:space="preserve">Completar un estudio de este tipo en apenas un año, </w:t>
      </w:r>
      <w:r w:rsidR="00D856D1" w:rsidRPr="00F46746">
        <w:rPr>
          <w:rFonts w:eastAsia="Arial Unicode MS"/>
          <w:b w:val="0"/>
          <w:bCs w:val="0"/>
          <w:color w:val="auto"/>
        </w:rPr>
        <w:t xml:space="preserve">una eficiencia inusual en ensayos clínicos, </w:t>
      </w:r>
      <w:r w:rsidR="00EA5497">
        <w:rPr>
          <w:rFonts w:eastAsia="Arial Unicode MS"/>
          <w:b w:val="0"/>
          <w:bCs w:val="0"/>
          <w:color w:val="auto"/>
        </w:rPr>
        <w:t xml:space="preserve">y publicarlo al más alto nivel </w:t>
      </w:r>
      <w:r w:rsidR="00D856D1" w:rsidRPr="00F46746">
        <w:rPr>
          <w:rFonts w:eastAsia="Arial Unicode MS"/>
          <w:b w:val="0"/>
          <w:bCs w:val="0"/>
          <w:color w:val="auto"/>
        </w:rPr>
        <w:t xml:space="preserve">es una buena muestra del </w:t>
      </w:r>
      <w:r w:rsidR="0055737E">
        <w:rPr>
          <w:rFonts w:eastAsia="Arial Unicode MS"/>
          <w:b w:val="0"/>
          <w:bCs w:val="0"/>
          <w:color w:val="auto"/>
        </w:rPr>
        <w:t xml:space="preserve">trabajo y </w:t>
      </w:r>
      <w:r w:rsidR="00D856D1" w:rsidRPr="00F46746">
        <w:rPr>
          <w:rFonts w:eastAsia="Arial Unicode MS"/>
          <w:b w:val="0"/>
          <w:bCs w:val="0"/>
          <w:color w:val="auto"/>
        </w:rPr>
        <w:t>mérito de todo el equipo de HM CINAC</w:t>
      </w:r>
      <w:r w:rsidR="004309E8">
        <w:rPr>
          <w:rFonts w:eastAsia="Arial Unicode MS"/>
          <w:b w:val="0"/>
          <w:bCs w:val="0"/>
          <w:color w:val="auto"/>
        </w:rPr>
        <w:t xml:space="preserve"> Madrid</w:t>
      </w:r>
      <w:r w:rsidR="00D856D1" w:rsidRPr="00EA5497">
        <w:rPr>
          <w:rFonts w:eastAsia="Arial Unicode MS"/>
          <w:b w:val="0"/>
          <w:bCs w:val="0"/>
          <w:color w:val="auto"/>
        </w:rPr>
        <w:t>”, reconoce</w:t>
      </w:r>
      <w:r w:rsidR="00C56924">
        <w:rPr>
          <w:rFonts w:eastAsia="Arial Unicode MS"/>
          <w:b w:val="0"/>
          <w:bCs w:val="0"/>
          <w:color w:val="auto"/>
        </w:rPr>
        <w:t>n la Dra. Del Á</w:t>
      </w:r>
      <w:r w:rsidR="00230EB3">
        <w:rPr>
          <w:rFonts w:eastAsia="Arial Unicode MS"/>
          <w:b w:val="0"/>
          <w:bCs w:val="0"/>
          <w:color w:val="auto"/>
        </w:rPr>
        <w:t>lamo, Dr. Mart</w:t>
      </w:r>
      <w:r w:rsidR="00B50FC1">
        <w:rPr>
          <w:rFonts w:eastAsia="Arial Unicode MS"/>
          <w:b w:val="0"/>
          <w:bCs w:val="0"/>
          <w:color w:val="auto"/>
        </w:rPr>
        <w:t>í</w:t>
      </w:r>
      <w:r w:rsidR="00AA25A2">
        <w:rPr>
          <w:rFonts w:eastAsia="Arial Unicode MS"/>
          <w:b w:val="0"/>
          <w:bCs w:val="0"/>
          <w:color w:val="auto"/>
        </w:rPr>
        <w:t>nez, Dr. Má</w:t>
      </w:r>
      <w:r w:rsidR="00230EB3">
        <w:rPr>
          <w:rFonts w:eastAsia="Arial Unicode MS"/>
          <w:b w:val="0"/>
          <w:bCs w:val="0"/>
          <w:color w:val="auto"/>
        </w:rPr>
        <w:t>ñez y resto de los investigadores implicados en este proyecto.</w:t>
      </w:r>
    </w:p>
    <w:p w14:paraId="6B2753F4" w14:textId="77777777" w:rsidR="00A2180E" w:rsidRDefault="00A2180E" w:rsidP="00390484">
      <w:pPr>
        <w:jc w:val="both"/>
        <w:rPr>
          <w:rFonts w:ascii="Arial" w:hAnsi="Arial" w:cs="Arial"/>
          <w:color w:val="FF0000"/>
        </w:rPr>
      </w:pPr>
    </w:p>
    <w:p w14:paraId="5ECCA9AE" w14:textId="77777777" w:rsidR="00A2180E" w:rsidRDefault="00A2180E" w:rsidP="00390484">
      <w:pPr>
        <w:jc w:val="both"/>
        <w:rPr>
          <w:rFonts w:ascii="Arial" w:hAnsi="Arial" w:cs="Arial"/>
          <w:b/>
        </w:rPr>
      </w:pPr>
      <w:r w:rsidRPr="00D931BE">
        <w:rPr>
          <w:rFonts w:ascii="Arial" w:hAnsi="Arial" w:cs="Arial"/>
          <w:b/>
        </w:rPr>
        <w:t>Cinco años de éxitos</w:t>
      </w:r>
    </w:p>
    <w:p w14:paraId="2C4DAD73" w14:textId="6FDDC155" w:rsidR="00A2180E" w:rsidRDefault="00A2180E" w:rsidP="00390484">
      <w:pPr>
        <w:jc w:val="both"/>
        <w:rPr>
          <w:rFonts w:ascii="Arial" w:hAnsi="Arial" w:cs="Arial"/>
        </w:rPr>
      </w:pPr>
      <w:r w:rsidRPr="00A2180E">
        <w:rPr>
          <w:rFonts w:ascii="Arial" w:hAnsi="Arial" w:cs="Arial"/>
        </w:rPr>
        <w:t xml:space="preserve">Se </w:t>
      </w:r>
      <w:r>
        <w:rPr>
          <w:rFonts w:ascii="Arial" w:hAnsi="Arial" w:cs="Arial"/>
        </w:rPr>
        <w:t xml:space="preserve">da la circunstancia </w:t>
      </w:r>
      <w:r w:rsidR="00D931BE">
        <w:rPr>
          <w:rFonts w:ascii="Arial" w:hAnsi="Arial" w:cs="Arial"/>
        </w:rPr>
        <w:t xml:space="preserve">de que </w:t>
      </w:r>
      <w:r w:rsidR="00782DCB">
        <w:rPr>
          <w:rFonts w:ascii="Arial" w:hAnsi="Arial" w:cs="Arial"/>
        </w:rPr>
        <w:t xml:space="preserve">la </w:t>
      </w:r>
      <w:r w:rsidR="00EA5497">
        <w:rPr>
          <w:rFonts w:ascii="Arial" w:hAnsi="Arial" w:cs="Arial"/>
        </w:rPr>
        <w:t>culminación de este proyecto</w:t>
      </w:r>
      <w:r w:rsidR="00782DCB">
        <w:rPr>
          <w:rFonts w:ascii="Arial" w:hAnsi="Arial" w:cs="Arial"/>
        </w:rPr>
        <w:t xml:space="preserve"> </w:t>
      </w:r>
      <w:r w:rsidR="00D931BE">
        <w:rPr>
          <w:rFonts w:ascii="Arial" w:hAnsi="Arial" w:cs="Arial"/>
        </w:rPr>
        <w:t xml:space="preserve">coincide con el quinto aniversario de la creación de HM CINAC </w:t>
      </w:r>
      <w:r w:rsidR="00C56924">
        <w:rPr>
          <w:rFonts w:ascii="Arial" w:hAnsi="Arial" w:cs="Arial"/>
        </w:rPr>
        <w:t>Madrid</w:t>
      </w:r>
      <w:r w:rsidR="00AA25A2">
        <w:rPr>
          <w:rFonts w:ascii="Arial" w:hAnsi="Arial" w:cs="Arial"/>
        </w:rPr>
        <w:t>,</w:t>
      </w:r>
      <w:r w:rsidR="00C56924">
        <w:rPr>
          <w:rFonts w:ascii="Arial" w:hAnsi="Arial" w:cs="Arial"/>
        </w:rPr>
        <w:t xml:space="preserve"> </w:t>
      </w:r>
      <w:r w:rsidR="00230EB3">
        <w:rPr>
          <w:rFonts w:ascii="Arial" w:hAnsi="Arial" w:cs="Arial"/>
        </w:rPr>
        <w:t>resaltan</w:t>
      </w:r>
      <w:r w:rsidR="00AA25A2">
        <w:rPr>
          <w:rFonts w:ascii="Arial" w:hAnsi="Arial" w:cs="Arial"/>
        </w:rPr>
        <w:t>do el impacto y desarrollo del c</w:t>
      </w:r>
      <w:r w:rsidR="00230EB3">
        <w:rPr>
          <w:rFonts w:ascii="Arial" w:hAnsi="Arial" w:cs="Arial"/>
        </w:rPr>
        <w:t xml:space="preserve">entro </w:t>
      </w:r>
      <w:r w:rsidR="0052686B">
        <w:rPr>
          <w:rFonts w:ascii="Arial" w:hAnsi="Arial" w:cs="Arial"/>
        </w:rPr>
        <w:t>en el campo de las neurociencias</w:t>
      </w:r>
      <w:r w:rsidR="00230EB3">
        <w:rPr>
          <w:rFonts w:ascii="Arial" w:hAnsi="Arial" w:cs="Arial"/>
        </w:rPr>
        <w:t xml:space="preserve">. </w:t>
      </w:r>
      <w:r w:rsidR="00730D39">
        <w:rPr>
          <w:rFonts w:ascii="Arial" w:hAnsi="Arial" w:cs="Arial"/>
        </w:rPr>
        <w:t xml:space="preserve">Este éxito se </w:t>
      </w:r>
      <w:r w:rsidR="00230EB3">
        <w:rPr>
          <w:rFonts w:ascii="Arial" w:hAnsi="Arial" w:cs="Arial"/>
        </w:rPr>
        <w:t>c</w:t>
      </w:r>
      <w:r w:rsidR="00601281">
        <w:rPr>
          <w:rFonts w:ascii="Arial" w:hAnsi="Arial" w:cs="Arial"/>
        </w:rPr>
        <w:t>i</w:t>
      </w:r>
      <w:r w:rsidR="00230EB3">
        <w:rPr>
          <w:rFonts w:ascii="Arial" w:hAnsi="Arial" w:cs="Arial"/>
        </w:rPr>
        <w:t>menta</w:t>
      </w:r>
      <w:r w:rsidR="00730D39">
        <w:rPr>
          <w:rFonts w:ascii="Arial" w:hAnsi="Arial" w:cs="Arial"/>
        </w:rPr>
        <w:t xml:space="preserve"> </w:t>
      </w:r>
      <w:r w:rsidR="00624457">
        <w:rPr>
          <w:rFonts w:ascii="Arial" w:hAnsi="Arial" w:cs="Arial"/>
        </w:rPr>
        <w:t>en</w:t>
      </w:r>
      <w:r w:rsidR="00730D39">
        <w:rPr>
          <w:rFonts w:ascii="Arial" w:hAnsi="Arial" w:cs="Arial"/>
        </w:rPr>
        <w:t xml:space="preserve"> la creación de un equipo multidisciplinar </w:t>
      </w:r>
      <w:r w:rsidR="00782DCB">
        <w:rPr>
          <w:rFonts w:ascii="Arial" w:hAnsi="Arial" w:cs="Arial"/>
        </w:rPr>
        <w:t>conformado</w:t>
      </w:r>
      <w:r w:rsidR="00730D39">
        <w:rPr>
          <w:rFonts w:ascii="Arial" w:hAnsi="Arial" w:cs="Arial"/>
        </w:rPr>
        <w:t xml:space="preserve"> por jóvene</w:t>
      </w:r>
      <w:r w:rsidR="00782DCB">
        <w:rPr>
          <w:rFonts w:ascii="Arial" w:hAnsi="Arial" w:cs="Arial"/>
        </w:rPr>
        <w:t>s</w:t>
      </w:r>
      <w:r w:rsidR="00730D39">
        <w:rPr>
          <w:rFonts w:ascii="Arial" w:hAnsi="Arial" w:cs="Arial"/>
        </w:rPr>
        <w:t xml:space="preserve"> neurólogos, neurocient</w:t>
      </w:r>
      <w:r w:rsidR="00782DCB">
        <w:rPr>
          <w:rFonts w:ascii="Arial" w:hAnsi="Arial" w:cs="Arial"/>
        </w:rPr>
        <w:t>í</w:t>
      </w:r>
      <w:r w:rsidR="00730D39">
        <w:rPr>
          <w:rFonts w:ascii="Arial" w:hAnsi="Arial" w:cs="Arial"/>
        </w:rPr>
        <w:t>ficos</w:t>
      </w:r>
      <w:r w:rsidR="00782DCB">
        <w:rPr>
          <w:rFonts w:ascii="Arial" w:hAnsi="Arial" w:cs="Arial"/>
        </w:rPr>
        <w:t xml:space="preserve"> </w:t>
      </w:r>
      <w:r w:rsidR="00730D39">
        <w:rPr>
          <w:rFonts w:ascii="Arial" w:hAnsi="Arial" w:cs="Arial"/>
        </w:rPr>
        <w:t>clíni</w:t>
      </w:r>
      <w:r w:rsidR="00782DCB">
        <w:rPr>
          <w:rFonts w:ascii="Arial" w:hAnsi="Arial" w:cs="Arial"/>
        </w:rPr>
        <w:t>cos y experimentales, ingenieros,</w:t>
      </w:r>
      <w:r w:rsidR="00730D39">
        <w:rPr>
          <w:rFonts w:ascii="Arial" w:hAnsi="Arial" w:cs="Arial"/>
        </w:rPr>
        <w:t xml:space="preserve"> físicos</w:t>
      </w:r>
      <w:r w:rsidR="00782DCB">
        <w:rPr>
          <w:rFonts w:ascii="Arial" w:hAnsi="Arial" w:cs="Arial"/>
        </w:rPr>
        <w:t xml:space="preserve"> y personal de enfermería formados en prestigiosos centros nacionales e internacionales, que bajo la </w:t>
      </w:r>
      <w:r w:rsidR="00230EB3">
        <w:rPr>
          <w:rFonts w:ascii="Arial" w:hAnsi="Arial" w:cs="Arial"/>
        </w:rPr>
        <w:t xml:space="preserve">dirección </w:t>
      </w:r>
      <w:r w:rsidR="00782DCB">
        <w:rPr>
          <w:rFonts w:ascii="Arial" w:hAnsi="Arial" w:cs="Arial"/>
        </w:rPr>
        <w:t xml:space="preserve">del </w:t>
      </w:r>
      <w:r w:rsidR="00230EB3">
        <w:rPr>
          <w:rFonts w:ascii="Arial" w:hAnsi="Arial" w:cs="Arial"/>
        </w:rPr>
        <w:t>Prof</w:t>
      </w:r>
      <w:r w:rsidR="00782DCB">
        <w:rPr>
          <w:rFonts w:ascii="Arial" w:hAnsi="Arial" w:cs="Arial"/>
        </w:rPr>
        <w:t xml:space="preserve">. Obeso han </w:t>
      </w:r>
      <w:r w:rsidR="00230EB3">
        <w:rPr>
          <w:rFonts w:ascii="Arial" w:hAnsi="Arial" w:cs="Arial"/>
        </w:rPr>
        <w:t>sido reclutados</w:t>
      </w:r>
      <w:r w:rsidR="00782DCB">
        <w:rPr>
          <w:rFonts w:ascii="Arial" w:hAnsi="Arial" w:cs="Arial"/>
        </w:rPr>
        <w:t xml:space="preserve"> </w:t>
      </w:r>
      <w:r w:rsidR="00230EB3">
        <w:rPr>
          <w:rFonts w:ascii="Arial" w:hAnsi="Arial" w:cs="Arial"/>
        </w:rPr>
        <w:t>para</w:t>
      </w:r>
      <w:r w:rsidR="00782DCB">
        <w:rPr>
          <w:rFonts w:ascii="Arial" w:hAnsi="Arial" w:cs="Arial"/>
        </w:rPr>
        <w:t xml:space="preserve"> HM CINAC</w:t>
      </w:r>
      <w:r w:rsidR="004309E8">
        <w:rPr>
          <w:rFonts w:ascii="Arial" w:hAnsi="Arial" w:cs="Arial"/>
        </w:rPr>
        <w:t xml:space="preserve"> Madrid</w:t>
      </w:r>
      <w:r w:rsidR="00782DCB">
        <w:rPr>
          <w:rFonts w:ascii="Arial" w:hAnsi="Arial" w:cs="Arial"/>
        </w:rPr>
        <w:t xml:space="preserve"> como ejemplo de retención de talento y actividad investigadora de vanguardia. </w:t>
      </w:r>
      <w:r w:rsidR="00EA5497">
        <w:rPr>
          <w:rFonts w:ascii="Arial" w:hAnsi="Arial" w:cs="Arial"/>
        </w:rPr>
        <w:t>La subtalamotomía por HIFU es la punta de lanza de un ambicioso proyecto cuyo objetivo es</w:t>
      </w:r>
      <w:r w:rsidR="00782DCB">
        <w:rPr>
          <w:rFonts w:ascii="Arial" w:hAnsi="Arial" w:cs="Arial"/>
        </w:rPr>
        <w:t xml:space="preserve"> ofrecer</w:t>
      </w:r>
      <w:r w:rsidR="00EA5497">
        <w:rPr>
          <w:rFonts w:ascii="Arial" w:hAnsi="Arial" w:cs="Arial"/>
        </w:rPr>
        <w:t xml:space="preserve"> al paciente</w:t>
      </w:r>
      <w:r w:rsidR="00782DCB">
        <w:rPr>
          <w:rFonts w:ascii="Arial" w:hAnsi="Arial" w:cs="Arial"/>
        </w:rPr>
        <w:t xml:space="preserve"> terapias disruptivas e innovadoras</w:t>
      </w:r>
      <w:r w:rsidR="00EA5497">
        <w:rPr>
          <w:rFonts w:ascii="Arial" w:hAnsi="Arial" w:cs="Arial"/>
        </w:rPr>
        <w:t xml:space="preserve"> de cara a tratar las manifestaciones de enfermedad de Parkinson y eventualmente enlentecer o detener la progresión de la neurodegeneración. </w:t>
      </w:r>
    </w:p>
    <w:p w14:paraId="3B03E52D" w14:textId="77777777" w:rsidR="00782DCB" w:rsidRDefault="00782DCB" w:rsidP="00390484">
      <w:pPr>
        <w:jc w:val="both"/>
        <w:rPr>
          <w:rFonts w:ascii="Arial" w:hAnsi="Arial" w:cs="Arial"/>
        </w:rPr>
      </w:pPr>
    </w:p>
    <w:p w14:paraId="1F7BC55E" w14:textId="028E55EE" w:rsidR="00F1743B" w:rsidRDefault="00601281" w:rsidP="00755D14">
      <w:pPr>
        <w:pStyle w:val="CuerpoBA"/>
        <w:rPr>
          <w:rFonts w:eastAsia="Arial Unicode MS"/>
          <w:bCs w:val="0"/>
          <w:color w:val="auto"/>
        </w:rPr>
      </w:pPr>
      <w:r>
        <w:rPr>
          <w:rFonts w:eastAsia="Arial Unicode MS"/>
          <w:bCs w:val="0"/>
          <w:color w:val="auto"/>
        </w:rPr>
        <w:t>S</w:t>
      </w:r>
      <w:r w:rsidR="00D22D02">
        <w:rPr>
          <w:rFonts w:eastAsia="Arial Unicode MS"/>
          <w:bCs w:val="0"/>
          <w:color w:val="auto"/>
        </w:rPr>
        <w:t>ubtalamotomía por</w:t>
      </w:r>
      <w:r w:rsidR="0051704F">
        <w:rPr>
          <w:rFonts w:eastAsia="Arial Unicode MS"/>
          <w:bCs w:val="0"/>
          <w:color w:val="auto"/>
        </w:rPr>
        <w:t xml:space="preserve"> HIFU</w:t>
      </w:r>
    </w:p>
    <w:p w14:paraId="0456DB24" w14:textId="26673D6B" w:rsidR="002F4638" w:rsidRDefault="00D856D1" w:rsidP="002F4638">
      <w:pPr>
        <w:pStyle w:val="CuerpoBA"/>
        <w:rPr>
          <w:rFonts w:eastAsia="Arial Unicode MS"/>
          <w:b w:val="0"/>
          <w:bCs w:val="0"/>
          <w:color w:val="auto"/>
        </w:rPr>
      </w:pPr>
      <w:r>
        <w:rPr>
          <w:rFonts w:eastAsia="Arial Unicode MS"/>
          <w:b w:val="0"/>
          <w:bCs w:val="0"/>
          <w:color w:val="auto"/>
        </w:rPr>
        <w:t>La</w:t>
      </w:r>
      <w:r w:rsidR="00755D14">
        <w:rPr>
          <w:rFonts w:eastAsia="Arial Unicode MS"/>
          <w:b w:val="0"/>
          <w:bCs w:val="0"/>
          <w:color w:val="auto"/>
        </w:rPr>
        <w:t xml:space="preserve"> subtalamotomía mediante HIFU </w:t>
      </w:r>
      <w:r w:rsidR="00EA5497">
        <w:rPr>
          <w:rFonts w:eastAsia="Arial Unicode MS"/>
          <w:b w:val="0"/>
          <w:bCs w:val="0"/>
          <w:color w:val="auto"/>
        </w:rPr>
        <w:t>permite</w:t>
      </w:r>
      <w:r w:rsidR="00755D14">
        <w:rPr>
          <w:rFonts w:eastAsia="Arial Unicode MS"/>
          <w:b w:val="0"/>
          <w:bCs w:val="0"/>
          <w:color w:val="auto"/>
        </w:rPr>
        <w:t xml:space="preserve"> la realización de una termo</w:t>
      </w:r>
      <w:r w:rsidR="00624457">
        <w:rPr>
          <w:rFonts w:eastAsia="Arial Unicode MS"/>
          <w:b w:val="0"/>
          <w:bCs w:val="0"/>
          <w:color w:val="auto"/>
        </w:rPr>
        <w:t>ablación</w:t>
      </w:r>
      <w:r w:rsidR="00755D14">
        <w:rPr>
          <w:rFonts w:eastAsia="Arial Unicode MS"/>
          <w:b w:val="0"/>
          <w:bCs w:val="0"/>
          <w:color w:val="auto"/>
        </w:rPr>
        <w:t>— aumento de temperatura en un punto diana de forma progresiva y controlada—</w:t>
      </w:r>
      <w:r w:rsidR="00EA5497">
        <w:rPr>
          <w:rFonts w:eastAsia="Arial Unicode MS"/>
          <w:b w:val="0"/>
          <w:bCs w:val="0"/>
          <w:color w:val="auto"/>
        </w:rPr>
        <w:t xml:space="preserve"> gracias a la confluencia de ultrasonidos</w:t>
      </w:r>
      <w:r w:rsidR="002F4638">
        <w:rPr>
          <w:rFonts w:eastAsia="Arial Unicode MS"/>
          <w:b w:val="0"/>
          <w:bCs w:val="0"/>
          <w:color w:val="auto"/>
        </w:rPr>
        <w:t xml:space="preserve"> de alta intensidad</w:t>
      </w:r>
      <w:r w:rsidR="00EA5497">
        <w:rPr>
          <w:rFonts w:eastAsia="Arial Unicode MS"/>
          <w:b w:val="0"/>
          <w:bCs w:val="0"/>
          <w:color w:val="auto"/>
        </w:rPr>
        <w:t xml:space="preserve"> que atraviesan el cráneo</w:t>
      </w:r>
      <w:r w:rsidR="00755D14">
        <w:rPr>
          <w:rFonts w:eastAsia="Arial Unicode MS"/>
          <w:b w:val="0"/>
          <w:bCs w:val="0"/>
          <w:color w:val="auto"/>
        </w:rPr>
        <w:t xml:space="preserve">, </w:t>
      </w:r>
      <w:r w:rsidR="00EA5497">
        <w:rPr>
          <w:rFonts w:eastAsia="Arial Unicode MS"/>
          <w:b w:val="0"/>
          <w:bCs w:val="0"/>
          <w:color w:val="auto"/>
        </w:rPr>
        <w:t>logrando</w:t>
      </w:r>
      <w:r w:rsidR="00755D14">
        <w:rPr>
          <w:rFonts w:eastAsia="Arial Unicode MS"/>
          <w:b w:val="0"/>
          <w:bCs w:val="0"/>
          <w:color w:val="auto"/>
        </w:rPr>
        <w:t xml:space="preserve"> una ablación </w:t>
      </w:r>
      <w:r w:rsidR="00D22D02">
        <w:rPr>
          <w:rFonts w:eastAsia="Arial Unicode MS"/>
          <w:b w:val="0"/>
          <w:bCs w:val="0"/>
          <w:color w:val="auto"/>
        </w:rPr>
        <w:t>focal</w:t>
      </w:r>
      <w:r w:rsidR="00755D14">
        <w:rPr>
          <w:rFonts w:eastAsia="Arial Unicode MS"/>
          <w:b w:val="0"/>
          <w:bCs w:val="0"/>
          <w:color w:val="auto"/>
        </w:rPr>
        <w:t xml:space="preserve"> del núcleo subtalámico en uno </w:t>
      </w:r>
      <w:r w:rsidR="00EA5497">
        <w:rPr>
          <w:rFonts w:eastAsia="Arial Unicode MS"/>
          <w:b w:val="0"/>
          <w:bCs w:val="0"/>
          <w:color w:val="auto"/>
        </w:rPr>
        <w:t>de los hemisferios cerebrales</w:t>
      </w:r>
      <w:r w:rsidR="00755D14">
        <w:rPr>
          <w:rFonts w:eastAsia="Arial Unicode MS"/>
          <w:b w:val="0"/>
          <w:bCs w:val="0"/>
          <w:color w:val="auto"/>
        </w:rPr>
        <w:t xml:space="preserve">. </w:t>
      </w:r>
    </w:p>
    <w:p w14:paraId="79D905E4" w14:textId="77777777" w:rsidR="00085392" w:rsidRDefault="00085392" w:rsidP="002F4638">
      <w:pPr>
        <w:pStyle w:val="CuerpoBA"/>
        <w:rPr>
          <w:rFonts w:eastAsia="Arial Unicode MS"/>
          <w:b w:val="0"/>
          <w:bCs w:val="0"/>
          <w:color w:val="auto"/>
        </w:rPr>
      </w:pPr>
    </w:p>
    <w:p w14:paraId="7DD728CC" w14:textId="6FBD961A" w:rsidR="002F4638" w:rsidRDefault="002F4638" w:rsidP="002F4638">
      <w:pPr>
        <w:pStyle w:val="CuerpoBA"/>
        <w:rPr>
          <w:rFonts w:eastAsia="Arial Unicode MS"/>
          <w:b w:val="0"/>
          <w:bCs w:val="0"/>
          <w:color w:val="auto"/>
        </w:rPr>
      </w:pPr>
      <w:r>
        <w:rPr>
          <w:rFonts w:eastAsia="Arial Unicode MS"/>
          <w:b w:val="0"/>
          <w:bCs w:val="0"/>
          <w:color w:val="auto"/>
        </w:rPr>
        <w:lastRenderedPageBreak/>
        <w:t xml:space="preserve">“Se trata de un tratamiento </w:t>
      </w:r>
      <w:r w:rsidR="00D22D02">
        <w:rPr>
          <w:rFonts w:eastAsia="Arial Unicode MS"/>
          <w:b w:val="0"/>
          <w:bCs w:val="0"/>
          <w:color w:val="auto"/>
        </w:rPr>
        <w:t>de vanguar</w:t>
      </w:r>
      <w:r w:rsidR="00624457">
        <w:rPr>
          <w:rFonts w:eastAsia="Arial Unicode MS"/>
          <w:b w:val="0"/>
          <w:bCs w:val="0"/>
          <w:color w:val="auto"/>
        </w:rPr>
        <w:t>d</w:t>
      </w:r>
      <w:r w:rsidR="00D22D02">
        <w:rPr>
          <w:rFonts w:eastAsia="Arial Unicode MS"/>
          <w:b w:val="0"/>
          <w:bCs w:val="0"/>
          <w:color w:val="auto"/>
        </w:rPr>
        <w:t>ia</w:t>
      </w:r>
      <w:r>
        <w:rPr>
          <w:rFonts w:eastAsia="Arial Unicode MS"/>
          <w:b w:val="0"/>
          <w:bCs w:val="0"/>
          <w:color w:val="auto"/>
        </w:rPr>
        <w:t xml:space="preserve"> que permite un abordaje mínimamente invasivo para tratar de manera segura y eficaz las manifestaciones motoras de la enfermedad de Parkinson. </w:t>
      </w:r>
      <w:r w:rsidRPr="00B92C27">
        <w:rPr>
          <w:rFonts w:eastAsia="Arial Unicode MS"/>
          <w:b w:val="0"/>
          <w:bCs w:val="0"/>
          <w:color w:val="auto"/>
        </w:rPr>
        <w:t>Est</w:t>
      </w:r>
      <w:r>
        <w:rPr>
          <w:rFonts w:eastAsia="Arial Unicode MS"/>
          <w:b w:val="0"/>
          <w:bCs w:val="0"/>
          <w:color w:val="auto"/>
        </w:rPr>
        <w:t xml:space="preserve">e procedimiento sitúa a HM Hospitales y </w:t>
      </w:r>
      <w:r w:rsidR="00601281">
        <w:rPr>
          <w:rFonts w:eastAsia="Arial Unicode MS"/>
          <w:b w:val="0"/>
          <w:bCs w:val="0"/>
          <w:color w:val="auto"/>
        </w:rPr>
        <w:t xml:space="preserve">          </w:t>
      </w:r>
      <w:r>
        <w:rPr>
          <w:rFonts w:eastAsia="Arial Unicode MS"/>
          <w:b w:val="0"/>
          <w:bCs w:val="0"/>
          <w:color w:val="auto"/>
        </w:rPr>
        <w:t xml:space="preserve">HM CINAC </w:t>
      </w:r>
      <w:r w:rsidR="004309E8">
        <w:rPr>
          <w:rFonts w:eastAsia="Arial Unicode MS"/>
          <w:b w:val="0"/>
          <w:bCs w:val="0"/>
          <w:color w:val="auto"/>
        </w:rPr>
        <w:t xml:space="preserve">Madrid </w:t>
      </w:r>
      <w:r>
        <w:rPr>
          <w:rFonts w:eastAsia="Arial Unicode MS"/>
          <w:b w:val="0"/>
          <w:bCs w:val="0"/>
          <w:color w:val="auto"/>
        </w:rPr>
        <w:t xml:space="preserve">como </w:t>
      </w:r>
      <w:r w:rsidR="00D22D02">
        <w:rPr>
          <w:rFonts w:eastAsia="Arial Unicode MS"/>
          <w:b w:val="0"/>
          <w:bCs w:val="0"/>
          <w:color w:val="auto"/>
        </w:rPr>
        <w:t>referencia</w:t>
      </w:r>
      <w:r>
        <w:rPr>
          <w:rFonts w:eastAsia="Arial Unicode MS"/>
          <w:b w:val="0"/>
          <w:bCs w:val="0"/>
          <w:color w:val="auto"/>
        </w:rPr>
        <w:t xml:space="preserve"> mundial en el campo de los tratamientos con ultrasonidos”, confirma</w:t>
      </w:r>
      <w:r w:rsidR="00230EB3">
        <w:rPr>
          <w:rFonts w:eastAsia="Arial Unicode MS"/>
          <w:b w:val="0"/>
          <w:bCs w:val="0"/>
          <w:color w:val="auto"/>
        </w:rPr>
        <w:t>n los Dr</w:t>
      </w:r>
      <w:r w:rsidR="00601281">
        <w:rPr>
          <w:rFonts w:eastAsia="Arial Unicode MS"/>
          <w:b w:val="0"/>
          <w:bCs w:val="0"/>
          <w:color w:val="auto"/>
        </w:rPr>
        <w:t>e</w:t>
      </w:r>
      <w:r w:rsidR="00B50FC1">
        <w:rPr>
          <w:rFonts w:eastAsia="Arial Unicode MS"/>
          <w:b w:val="0"/>
          <w:bCs w:val="0"/>
          <w:color w:val="auto"/>
        </w:rPr>
        <w:t>s. Martí</w:t>
      </w:r>
      <w:r w:rsidR="00230EB3">
        <w:rPr>
          <w:rFonts w:eastAsia="Arial Unicode MS"/>
          <w:b w:val="0"/>
          <w:bCs w:val="0"/>
          <w:color w:val="auto"/>
        </w:rPr>
        <w:t>nez, Rodr</w:t>
      </w:r>
      <w:r w:rsidR="00B50FC1">
        <w:rPr>
          <w:rFonts w:eastAsia="Arial Unicode MS"/>
          <w:b w:val="0"/>
          <w:bCs w:val="0"/>
          <w:color w:val="auto"/>
        </w:rPr>
        <w:t>í</w:t>
      </w:r>
      <w:r w:rsidR="00C56924">
        <w:rPr>
          <w:rFonts w:eastAsia="Arial Unicode MS"/>
          <w:b w:val="0"/>
          <w:bCs w:val="0"/>
          <w:color w:val="auto"/>
        </w:rPr>
        <w:t>guez-Rojas y la Dra. Del Á</w:t>
      </w:r>
      <w:r w:rsidR="00230EB3">
        <w:rPr>
          <w:rFonts w:eastAsia="Arial Unicode MS"/>
          <w:b w:val="0"/>
          <w:bCs w:val="0"/>
          <w:color w:val="auto"/>
        </w:rPr>
        <w:t xml:space="preserve">lamo. </w:t>
      </w:r>
    </w:p>
    <w:p w14:paraId="4245045C" w14:textId="77777777" w:rsidR="00563792" w:rsidRDefault="00563792" w:rsidP="002E6CA6">
      <w:pPr>
        <w:pStyle w:val="CuerpoBA"/>
        <w:rPr>
          <w:rFonts w:eastAsia="Arial Unicode MS"/>
          <w:b w:val="0"/>
          <w:bCs w:val="0"/>
          <w:color w:val="auto"/>
        </w:rPr>
      </w:pPr>
    </w:p>
    <w:p w14:paraId="6CC506C6" w14:textId="65FD4A2A" w:rsidR="002F4638" w:rsidRDefault="00D22D02" w:rsidP="00563792">
      <w:pPr>
        <w:pStyle w:val="CuerpoBA"/>
        <w:rPr>
          <w:rFonts w:eastAsia="Arial Unicode MS"/>
          <w:b w:val="0"/>
          <w:bCs w:val="0"/>
          <w:color w:val="auto"/>
        </w:rPr>
      </w:pPr>
      <w:r>
        <w:rPr>
          <w:rFonts w:eastAsia="Arial Unicode MS"/>
          <w:b w:val="0"/>
          <w:bCs w:val="0"/>
          <w:color w:val="auto"/>
        </w:rPr>
        <w:t>La tecnología HIFU es netamente innovadora ya que no precisa una intervención quirúrgica en términos clásicos eliminando</w:t>
      </w:r>
      <w:r w:rsidR="00563792">
        <w:rPr>
          <w:rFonts w:eastAsia="Arial Unicode MS"/>
          <w:b w:val="0"/>
          <w:bCs w:val="0"/>
          <w:color w:val="auto"/>
        </w:rPr>
        <w:t xml:space="preserve"> las complicaciones inherentes a una </w:t>
      </w:r>
      <w:r>
        <w:rPr>
          <w:rFonts w:eastAsia="Arial Unicode MS"/>
          <w:b w:val="0"/>
          <w:bCs w:val="0"/>
          <w:color w:val="auto"/>
        </w:rPr>
        <w:t>cirugía intracraneal</w:t>
      </w:r>
      <w:r w:rsidR="00563792">
        <w:rPr>
          <w:rFonts w:eastAsia="Arial Unicode MS"/>
          <w:b w:val="0"/>
          <w:bCs w:val="0"/>
          <w:color w:val="auto"/>
        </w:rPr>
        <w:t xml:space="preserve"> y </w:t>
      </w:r>
      <w:r>
        <w:rPr>
          <w:rFonts w:eastAsia="Arial Unicode MS"/>
          <w:b w:val="0"/>
          <w:bCs w:val="0"/>
          <w:color w:val="auto"/>
        </w:rPr>
        <w:t xml:space="preserve">a </w:t>
      </w:r>
      <w:r w:rsidR="00563792">
        <w:rPr>
          <w:rFonts w:eastAsia="Arial Unicode MS"/>
          <w:b w:val="0"/>
          <w:bCs w:val="0"/>
          <w:color w:val="auto"/>
        </w:rPr>
        <w:t xml:space="preserve">la colocación de </w:t>
      </w:r>
      <w:r>
        <w:rPr>
          <w:rFonts w:eastAsia="Arial Unicode MS"/>
          <w:b w:val="0"/>
          <w:bCs w:val="0"/>
          <w:color w:val="auto"/>
        </w:rPr>
        <w:t>implantes</w:t>
      </w:r>
      <w:r w:rsidR="00563792">
        <w:rPr>
          <w:rFonts w:eastAsia="Arial Unicode MS"/>
          <w:b w:val="0"/>
          <w:bCs w:val="0"/>
          <w:color w:val="auto"/>
        </w:rPr>
        <w:t xml:space="preserve"> </w:t>
      </w:r>
      <w:r>
        <w:rPr>
          <w:rFonts w:eastAsia="Arial Unicode MS"/>
          <w:b w:val="0"/>
          <w:bCs w:val="0"/>
          <w:color w:val="auto"/>
        </w:rPr>
        <w:t>cerebrales</w:t>
      </w:r>
      <w:r w:rsidR="00563792">
        <w:rPr>
          <w:rFonts w:eastAsia="Arial Unicode MS"/>
          <w:b w:val="0"/>
          <w:bCs w:val="0"/>
          <w:color w:val="auto"/>
        </w:rPr>
        <w:t>. De</w:t>
      </w:r>
      <w:r>
        <w:rPr>
          <w:rFonts w:eastAsia="Arial Unicode MS"/>
          <w:b w:val="0"/>
          <w:bCs w:val="0"/>
          <w:color w:val="auto"/>
        </w:rPr>
        <w:t xml:space="preserve"> este modo se minimiza el riesgo de</w:t>
      </w:r>
      <w:r w:rsidR="00563792">
        <w:rPr>
          <w:rFonts w:eastAsia="Arial Unicode MS"/>
          <w:b w:val="0"/>
          <w:bCs w:val="0"/>
          <w:color w:val="auto"/>
        </w:rPr>
        <w:t xml:space="preserve"> hemorragias cerebrales</w:t>
      </w:r>
      <w:r>
        <w:rPr>
          <w:rFonts w:eastAsia="Arial Unicode MS"/>
          <w:b w:val="0"/>
          <w:bCs w:val="0"/>
          <w:color w:val="auto"/>
        </w:rPr>
        <w:t xml:space="preserve"> y se evitan las</w:t>
      </w:r>
      <w:r w:rsidR="00563792">
        <w:rPr>
          <w:rFonts w:eastAsia="Arial Unicode MS"/>
          <w:b w:val="0"/>
          <w:bCs w:val="0"/>
          <w:color w:val="auto"/>
        </w:rPr>
        <w:t xml:space="preserve"> infecciones o problemas técnicos con los electrodos. Además,</w:t>
      </w:r>
      <w:r>
        <w:rPr>
          <w:rFonts w:eastAsia="Arial Unicode MS"/>
          <w:b w:val="0"/>
          <w:bCs w:val="0"/>
          <w:color w:val="auto"/>
        </w:rPr>
        <w:t xml:space="preserve"> se reducen los</w:t>
      </w:r>
      <w:r w:rsidR="00563792">
        <w:rPr>
          <w:rFonts w:eastAsia="Arial Unicode MS"/>
          <w:b w:val="0"/>
          <w:bCs w:val="0"/>
          <w:color w:val="auto"/>
        </w:rPr>
        <w:t xml:space="preserve"> tiempos de recuper</w:t>
      </w:r>
      <w:r w:rsidR="00FE006D">
        <w:rPr>
          <w:rFonts w:eastAsia="Arial Unicode MS"/>
          <w:b w:val="0"/>
          <w:bCs w:val="0"/>
          <w:color w:val="auto"/>
        </w:rPr>
        <w:t>ación</w:t>
      </w:r>
      <w:r>
        <w:rPr>
          <w:rFonts w:eastAsia="Arial Unicode MS"/>
          <w:b w:val="0"/>
          <w:bCs w:val="0"/>
          <w:color w:val="auto"/>
        </w:rPr>
        <w:t xml:space="preserve">, la estancia hospitalaria </w:t>
      </w:r>
      <w:r w:rsidR="00A06729">
        <w:rPr>
          <w:rFonts w:eastAsia="Arial Unicode MS"/>
          <w:b w:val="0"/>
          <w:bCs w:val="0"/>
          <w:color w:val="auto"/>
        </w:rPr>
        <w:t xml:space="preserve">y </w:t>
      </w:r>
      <w:r>
        <w:rPr>
          <w:rFonts w:eastAsia="Arial Unicode MS"/>
          <w:b w:val="0"/>
          <w:bCs w:val="0"/>
          <w:color w:val="auto"/>
        </w:rPr>
        <w:t>la complejidad</w:t>
      </w:r>
      <w:r w:rsidR="00A06729">
        <w:rPr>
          <w:rFonts w:eastAsia="Arial Unicode MS"/>
          <w:b w:val="0"/>
          <w:bCs w:val="0"/>
          <w:color w:val="auto"/>
        </w:rPr>
        <w:t xml:space="preserve"> de cuidados que necesita el paciente</w:t>
      </w:r>
      <w:r>
        <w:rPr>
          <w:rFonts w:eastAsia="Arial Unicode MS"/>
          <w:b w:val="0"/>
          <w:bCs w:val="0"/>
          <w:color w:val="auto"/>
        </w:rPr>
        <w:t xml:space="preserve">. </w:t>
      </w:r>
    </w:p>
    <w:p w14:paraId="5DA1D376" w14:textId="77777777" w:rsidR="002E6CA6" w:rsidRDefault="002E6CA6" w:rsidP="002E6CA6">
      <w:pPr>
        <w:pStyle w:val="CuerpoBA"/>
        <w:rPr>
          <w:rFonts w:eastAsia="Arial Unicode MS"/>
          <w:b w:val="0"/>
          <w:bCs w:val="0"/>
          <w:color w:val="auto"/>
        </w:rPr>
      </w:pPr>
    </w:p>
    <w:p w14:paraId="243A47AF" w14:textId="2885CC38" w:rsidR="0077435E" w:rsidRDefault="00601281" w:rsidP="00FE006D">
      <w:pPr>
        <w:pStyle w:val="CuerpoBA"/>
        <w:rPr>
          <w:rFonts w:eastAsia="Arial Unicode MS"/>
          <w:bCs w:val="0"/>
          <w:color w:val="auto"/>
        </w:rPr>
      </w:pPr>
      <w:r>
        <w:rPr>
          <w:rFonts w:eastAsia="Arial Unicode MS"/>
          <w:bCs w:val="0"/>
          <w:color w:val="auto"/>
        </w:rPr>
        <w:t>D</w:t>
      </w:r>
      <w:r w:rsidR="00D22D02">
        <w:rPr>
          <w:rFonts w:eastAsia="Arial Unicode MS"/>
          <w:bCs w:val="0"/>
          <w:color w:val="auto"/>
        </w:rPr>
        <w:t xml:space="preserve">etener la </w:t>
      </w:r>
      <w:r w:rsidR="0051704F">
        <w:rPr>
          <w:rFonts w:eastAsia="Arial Unicode MS"/>
          <w:bCs w:val="0"/>
          <w:color w:val="auto"/>
        </w:rPr>
        <w:t>neurodegeneración</w:t>
      </w:r>
    </w:p>
    <w:p w14:paraId="35CC0000" w14:textId="4F8D1AC2" w:rsidR="0077435E" w:rsidRDefault="00871A86" w:rsidP="0077435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 paralelo </w:t>
      </w:r>
      <w:r w:rsidR="00ED0F1F">
        <w:rPr>
          <w:rFonts w:ascii="Arial" w:hAnsi="Arial" w:cs="Arial"/>
        </w:rPr>
        <w:t>a</w:t>
      </w:r>
      <w:r w:rsidR="0077435E">
        <w:rPr>
          <w:rFonts w:ascii="Arial" w:hAnsi="Arial" w:cs="Arial"/>
        </w:rPr>
        <w:t xml:space="preserve"> este ensayo clínico, los investigadores de HM CINAC</w:t>
      </w:r>
      <w:r w:rsidR="004309E8">
        <w:rPr>
          <w:rFonts w:ascii="Arial" w:hAnsi="Arial" w:cs="Arial"/>
        </w:rPr>
        <w:t xml:space="preserve"> Madrid</w:t>
      </w:r>
      <w:r w:rsidR="00A70AEB">
        <w:rPr>
          <w:rFonts w:ascii="Arial" w:hAnsi="Arial" w:cs="Arial"/>
        </w:rPr>
        <w:t xml:space="preserve"> </w:t>
      </w:r>
      <w:r w:rsidR="0077435E">
        <w:rPr>
          <w:rFonts w:ascii="Arial" w:hAnsi="Arial" w:cs="Arial"/>
        </w:rPr>
        <w:t xml:space="preserve">están inmersos en </w:t>
      </w:r>
      <w:r w:rsidR="00D22D02">
        <w:rPr>
          <w:rFonts w:ascii="Arial" w:hAnsi="Arial" w:cs="Arial"/>
        </w:rPr>
        <w:t>otros proyectos</w:t>
      </w:r>
      <w:r w:rsidR="00ED0F1F">
        <w:rPr>
          <w:rFonts w:ascii="Arial" w:hAnsi="Arial" w:cs="Arial"/>
        </w:rPr>
        <w:t xml:space="preserve"> de vanguardia</w:t>
      </w:r>
      <w:r w:rsidR="0077435E">
        <w:rPr>
          <w:rFonts w:ascii="Arial" w:hAnsi="Arial" w:cs="Arial"/>
        </w:rPr>
        <w:t xml:space="preserve"> en el campo de los ultrasonidos. “</w:t>
      </w:r>
      <w:r w:rsidR="0077435E" w:rsidRPr="00504886">
        <w:rPr>
          <w:rFonts w:ascii="Arial" w:hAnsi="Arial" w:cs="Arial"/>
        </w:rPr>
        <w:t>Tenemos dos líneas</w:t>
      </w:r>
      <w:r>
        <w:rPr>
          <w:rFonts w:ascii="Arial" w:hAnsi="Arial" w:cs="Arial"/>
        </w:rPr>
        <w:t xml:space="preserve"> de investigación</w:t>
      </w:r>
      <w:r w:rsidR="0077435E" w:rsidRPr="00504886">
        <w:rPr>
          <w:rFonts w:ascii="Arial" w:hAnsi="Arial" w:cs="Arial"/>
        </w:rPr>
        <w:t xml:space="preserve"> principales:</w:t>
      </w:r>
      <w:r>
        <w:rPr>
          <w:rFonts w:ascii="Arial" w:hAnsi="Arial" w:cs="Arial"/>
        </w:rPr>
        <w:t xml:space="preserve"> la primera se centra en</w:t>
      </w:r>
      <w:r w:rsidR="0077435E" w:rsidRPr="00504886">
        <w:rPr>
          <w:rFonts w:ascii="Arial" w:hAnsi="Arial" w:cs="Arial"/>
        </w:rPr>
        <w:t xml:space="preserve"> el tratamiento mediante </w:t>
      </w:r>
      <w:r>
        <w:rPr>
          <w:rFonts w:ascii="Arial" w:hAnsi="Arial" w:cs="Arial"/>
        </w:rPr>
        <w:t>HIFU de las manifestaciones motoras de</w:t>
      </w:r>
      <w:r w:rsidR="0077435E" w:rsidRPr="00504886">
        <w:rPr>
          <w:rFonts w:ascii="Arial" w:hAnsi="Arial" w:cs="Arial"/>
        </w:rPr>
        <w:t xml:space="preserve"> la enfermedad de Parkinson</w:t>
      </w:r>
      <w:r>
        <w:rPr>
          <w:rFonts w:ascii="Arial" w:hAnsi="Arial" w:cs="Arial"/>
        </w:rPr>
        <w:t xml:space="preserve">. </w:t>
      </w:r>
      <w:r w:rsidR="00624457">
        <w:rPr>
          <w:rFonts w:ascii="Arial" w:hAnsi="Arial" w:cs="Arial"/>
        </w:rPr>
        <w:t>La</w:t>
      </w:r>
      <w:r w:rsidR="00ED0F1F">
        <w:rPr>
          <w:rFonts w:ascii="Arial" w:hAnsi="Arial" w:cs="Arial"/>
        </w:rPr>
        <w:t xml:space="preserve"> publicación</w:t>
      </w:r>
      <w:r w:rsidR="00624457">
        <w:rPr>
          <w:rFonts w:ascii="Arial" w:hAnsi="Arial" w:cs="Arial"/>
        </w:rPr>
        <w:t xml:space="preserve"> de este trabajo</w:t>
      </w:r>
      <w:r>
        <w:rPr>
          <w:rFonts w:ascii="Arial" w:hAnsi="Arial" w:cs="Arial"/>
        </w:rPr>
        <w:t xml:space="preserve"> </w:t>
      </w:r>
      <w:r w:rsidR="00624457">
        <w:rPr>
          <w:rFonts w:ascii="Arial" w:hAnsi="Arial" w:cs="Arial"/>
        </w:rPr>
        <w:t>sirve</w:t>
      </w:r>
      <w:r w:rsidR="00ED0F1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 impulso para continuar con otros proyectos</w:t>
      </w:r>
      <w:r w:rsidR="00ED0F1F">
        <w:rPr>
          <w:rFonts w:ascii="Arial" w:hAnsi="Arial" w:cs="Arial"/>
        </w:rPr>
        <w:t xml:space="preserve"> relacionados con la subtalamotomía</w:t>
      </w:r>
      <w:r>
        <w:rPr>
          <w:rFonts w:ascii="Arial" w:hAnsi="Arial" w:cs="Arial"/>
        </w:rPr>
        <w:t xml:space="preserve"> </w:t>
      </w:r>
      <w:r w:rsidR="00ED0F1F">
        <w:rPr>
          <w:rFonts w:ascii="Arial" w:hAnsi="Arial" w:cs="Arial"/>
        </w:rPr>
        <w:t>en lo que respecta al abordaje</w:t>
      </w:r>
      <w:r>
        <w:rPr>
          <w:rFonts w:ascii="Arial" w:hAnsi="Arial" w:cs="Arial"/>
        </w:rPr>
        <w:t xml:space="preserve"> bilateral </w:t>
      </w:r>
      <w:r w:rsidR="00ED0F1F">
        <w:rPr>
          <w:rFonts w:ascii="Arial" w:hAnsi="Arial" w:cs="Arial"/>
        </w:rPr>
        <w:t xml:space="preserve">y a su aplicación </w:t>
      </w:r>
      <w:r>
        <w:rPr>
          <w:rFonts w:ascii="Arial" w:hAnsi="Arial" w:cs="Arial"/>
        </w:rPr>
        <w:t>en fases más tempranas de la enfermedad</w:t>
      </w:r>
      <w:r w:rsidR="00624457">
        <w:rPr>
          <w:rFonts w:ascii="Arial" w:hAnsi="Arial" w:cs="Arial"/>
        </w:rPr>
        <w:t xml:space="preserve"> con el objetivo de detener la progresión de la neurodegeneración</w:t>
      </w:r>
      <w:r>
        <w:rPr>
          <w:rFonts w:ascii="Arial" w:hAnsi="Arial" w:cs="Arial"/>
        </w:rPr>
        <w:t xml:space="preserve">. </w:t>
      </w:r>
      <w:r w:rsidR="0077435E">
        <w:rPr>
          <w:rFonts w:ascii="Arial" w:hAnsi="Arial" w:cs="Arial"/>
        </w:rPr>
        <w:t xml:space="preserve">La </w:t>
      </w:r>
      <w:r w:rsidR="0077435E" w:rsidRPr="00504886">
        <w:rPr>
          <w:rFonts w:ascii="Arial" w:hAnsi="Arial" w:cs="Arial"/>
        </w:rPr>
        <w:t>segunda</w:t>
      </w:r>
      <w:r>
        <w:rPr>
          <w:rFonts w:ascii="Arial" w:hAnsi="Arial" w:cs="Arial"/>
        </w:rPr>
        <w:t xml:space="preserve"> línea</w:t>
      </w:r>
      <w:r w:rsidR="0077435E" w:rsidRPr="0050488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explora el potencial de </w:t>
      </w:r>
      <w:r w:rsidR="0077435E" w:rsidRPr="00504886">
        <w:rPr>
          <w:rFonts w:ascii="Arial" w:hAnsi="Arial" w:cs="Arial"/>
        </w:rPr>
        <w:t xml:space="preserve">la apertura de la barrera hematoencefálica </w:t>
      </w:r>
      <w:r w:rsidR="00624457">
        <w:rPr>
          <w:rFonts w:ascii="Arial" w:hAnsi="Arial" w:cs="Arial"/>
        </w:rPr>
        <w:t xml:space="preserve">mediante ultrasonido </w:t>
      </w:r>
      <w:r w:rsidR="0077435E" w:rsidRPr="00504886">
        <w:rPr>
          <w:rFonts w:ascii="Arial" w:hAnsi="Arial" w:cs="Arial"/>
        </w:rPr>
        <w:t xml:space="preserve">para intentar tratar los mecanismos que producen el avance de la enfermedad </w:t>
      </w:r>
      <w:r w:rsidR="0077435E">
        <w:rPr>
          <w:rFonts w:ascii="Arial" w:hAnsi="Arial" w:cs="Arial"/>
        </w:rPr>
        <w:t xml:space="preserve">de Parkinson </w:t>
      </w:r>
      <w:r w:rsidR="0077435E" w:rsidRPr="00504886">
        <w:rPr>
          <w:rFonts w:ascii="Arial" w:hAnsi="Arial" w:cs="Arial"/>
        </w:rPr>
        <w:t xml:space="preserve">y, por tanto, enlentecerla. En este último abordaje, </w:t>
      </w:r>
      <w:r w:rsidR="00ED0F1F">
        <w:rPr>
          <w:rFonts w:ascii="Arial" w:hAnsi="Arial" w:cs="Arial"/>
        </w:rPr>
        <w:t>actualmente en fase</w:t>
      </w:r>
      <w:r w:rsidR="0077435E" w:rsidRPr="00504886">
        <w:rPr>
          <w:rFonts w:ascii="Arial" w:hAnsi="Arial" w:cs="Arial"/>
        </w:rPr>
        <w:t xml:space="preserve"> de ensayo clínico,</w:t>
      </w:r>
      <w:r w:rsidR="00AA25A2">
        <w:rPr>
          <w:rFonts w:ascii="Arial" w:hAnsi="Arial" w:cs="Arial"/>
        </w:rPr>
        <w:t xml:space="preserve"> </w:t>
      </w:r>
      <w:r w:rsidR="0077435E">
        <w:rPr>
          <w:rFonts w:ascii="Arial" w:hAnsi="Arial" w:cs="Arial"/>
        </w:rPr>
        <w:t xml:space="preserve">somos pioneros a nivel mundial”, </w:t>
      </w:r>
      <w:r w:rsidR="00A749BF" w:rsidRPr="00A749BF">
        <w:rPr>
          <w:rFonts w:ascii="Arial" w:hAnsi="Arial" w:cs="Arial"/>
        </w:rPr>
        <w:t>concluye</w:t>
      </w:r>
      <w:r w:rsidR="0077435E">
        <w:rPr>
          <w:rFonts w:ascii="Arial" w:hAnsi="Arial" w:cs="Arial"/>
        </w:rPr>
        <w:t xml:space="preserve"> el </w:t>
      </w:r>
      <w:r w:rsidR="00230EB3">
        <w:rPr>
          <w:rFonts w:ascii="Arial" w:hAnsi="Arial" w:cs="Arial"/>
        </w:rPr>
        <w:t>Prof</w:t>
      </w:r>
      <w:r w:rsidR="0077435E">
        <w:rPr>
          <w:rFonts w:ascii="Arial" w:hAnsi="Arial" w:cs="Arial"/>
        </w:rPr>
        <w:t>. Obeso.</w:t>
      </w:r>
    </w:p>
    <w:p w14:paraId="2F372A6B" w14:textId="77777777" w:rsidR="002E6CA6" w:rsidRDefault="002E6CA6" w:rsidP="002E6CA6">
      <w:pPr>
        <w:jc w:val="both"/>
        <w:rPr>
          <w:rFonts w:ascii="Arial" w:hAnsi="Arial" w:cs="Arial"/>
        </w:rPr>
      </w:pPr>
    </w:p>
    <w:p w14:paraId="5E8A428D" w14:textId="77777777" w:rsidR="00296E35" w:rsidRDefault="00296E35" w:rsidP="00296E35">
      <w:pPr>
        <w:pStyle w:val="CuerpoA"/>
        <w:jc w:val="both"/>
        <w:rPr>
          <w:rFonts w:ascii="Arial" w:eastAsia="Times New Roman" w:hAnsi="Arial" w:cs="Arial"/>
          <w:b/>
          <w:color w:val="auto"/>
        </w:rPr>
      </w:pPr>
      <w:r>
        <w:rPr>
          <w:rFonts w:ascii="Arial" w:eastAsia="Times New Roman" w:hAnsi="Arial" w:cs="Arial"/>
          <w:b/>
          <w:color w:val="auto"/>
        </w:rPr>
        <w:t>HM Hospitales</w:t>
      </w:r>
    </w:p>
    <w:p w14:paraId="7927F12A" w14:textId="77777777" w:rsidR="00296E35" w:rsidRDefault="00296E35" w:rsidP="00296E35">
      <w:pPr>
        <w:pStyle w:val="CuerpoBA"/>
      </w:pPr>
      <w:r>
        <w:rPr>
          <w:rFonts w:eastAsia="Times New Roman"/>
          <w:b w:val="0"/>
          <w:bCs w:val="0"/>
          <w:color w:val="auto"/>
        </w:rPr>
        <w:t>HM Hospitales es el grupo hospitalario privado de referencia a nivel naci</w:t>
      </w:r>
      <w:r>
        <w:rPr>
          <w:rFonts w:eastAsia="Arial Unicode MS" w:hAnsi="Arial Unicode MS" w:cs="Arial Unicode MS"/>
          <w:b w:val="0"/>
          <w:bCs w:val="0"/>
        </w:rPr>
        <w:t>onal que basa su oferta en la excelencia asistencial sumada a la investigaci</w:t>
      </w:r>
      <w:r>
        <w:rPr>
          <w:rFonts w:ascii="Arial Unicode MS" w:eastAsia="Arial Unicode MS" w:cs="Arial Unicode MS"/>
          <w:b w:val="0"/>
          <w:bCs w:val="0"/>
        </w:rPr>
        <w:t>ó</w:t>
      </w:r>
      <w:r>
        <w:rPr>
          <w:rFonts w:eastAsia="Arial Unicode MS" w:hAnsi="Arial Unicode MS" w:cs="Arial Unicode MS"/>
          <w:b w:val="0"/>
          <w:bCs w:val="0"/>
        </w:rPr>
        <w:t>n, la docencia, la constante innovaci</w:t>
      </w:r>
      <w:r>
        <w:rPr>
          <w:rFonts w:ascii="Arial Unicode MS" w:eastAsia="Arial Unicode MS" w:cs="Arial Unicode MS"/>
          <w:b w:val="0"/>
          <w:bCs w:val="0"/>
        </w:rPr>
        <w:t>ó</w:t>
      </w:r>
      <w:r>
        <w:rPr>
          <w:rFonts w:eastAsia="Arial Unicode MS" w:hAnsi="Arial Unicode MS" w:cs="Arial Unicode MS"/>
          <w:b w:val="0"/>
          <w:bCs w:val="0"/>
        </w:rPr>
        <w:t>n tecnol</w:t>
      </w:r>
      <w:r>
        <w:rPr>
          <w:rFonts w:ascii="Arial Unicode MS" w:eastAsia="Arial Unicode MS" w:cs="Arial Unicode MS"/>
          <w:b w:val="0"/>
          <w:bCs w:val="0"/>
        </w:rPr>
        <w:t>ó</w:t>
      </w:r>
      <w:r>
        <w:rPr>
          <w:rFonts w:eastAsia="Arial Unicode MS" w:hAnsi="Arial Unicode MS" w:cs="Arial Unicode MS"/>
          <w:b w:val="0"/>
          <w:bCs w:val="0"/>
        </w:rPr>
        <w:t>gica y la publicaci</w:t>
      </w:r>
      <w:r>
        <w:rPr>
          <w:rFonts w:ascii="Arial Unicode MS" w:eastAsia="Arial Unicode MS" w:cs="Arial Unicode MS"/>
          <w:b w:val="0"/>
          <w:bCs w:val="0"/>
        </w:rPr>
        <w:t>ó</w:t>
      </w:r>
      <w:r>
        <w:rPr>
          <w:rFonts w:eastAsia="Arial Unicode MS" w:hAnsi="Arial Unicode MS" w:cs="Arial Unicode MS"/>
          <w:b w:val="0"/>
          <w:bCs w:val="0"/>
        </w:rPr>
        <w:t>n de resultados.</w:t>
      </w:r>
    </w:p>
    <w:p w14:paraId="0C5BBF36" w14:textId="77777777" w:rsidR="00296E35" w:rsidRDefault="00296E35" w:rsidP="00296E35">
      <w:pPr>
        <w:pStyle w:val="CuerpoBA"/>
      </w:pPr>
    </w:p>
    <w:p w14:paraId="36C34446" w14:textId="77777777" w:rsidR="00296E35" w:rsidRDefault="00296E35" w:rsidP="00296E35">
      <w:pPr>
        <w:pStyle w:val="CuerpoBA"/>
      </w:pPr>
      <w:r>
        <w:rPr>
          <w:rFonts w:eastAsia="Arial Unicode MS" w:hAnsi="Arial Unicode MS" w:cs="Arial Unicode MS"/>
          <w:b w:val="0"/>
          <w:bCs w:val="0"/>
        </w:rPr>
        <w:t>Dirigido por m</w:t>
      </w:r>
      <w:r>
        <w:rPr>
          <w:rFonts w:ascii="Arial Unicode MS" w:eastAsia="Arial Unicode MS" w:cs="Arial Unicode MS"/>
          <w:b w:val="0"/>
          <w:bCs w:val="0"/>
        </w:rPr>
        <w:t>é</w:t>
      </w:r>
      <w:r>
        <w:rPr>
          <w:rFonts w:eastAsia="Arial Unicode MS" w:hAnsi="Arial Unicode MS" w:cs="Arial Unicode MS"/>
          <w:b w:val="0"/>
          <w:bCs w:val="0"/>
        </w:rPr>
        <w:t>dicos y con capital 100% espa</w:t>
      </w:r>
      <w:r>
        <w:rPr>
          <w:rFonts w:ascii="Arial Unicode MS" w:eastAsia="Arial Unicode MS" w:cs="Arial Unicode MS"/>
          <w:b w:val="0"/>
          <w:bCs w:val="0"/>
        </w:rPr>
        <w:t>ñ</w:t>
      </w:r>
      <w:r>
        <w:rPr>
          <w:rFonts w:eastAsia="Arial Unicode MS" w:hAnsi="Arial Unicode MS" w:cs="Arial Unicode MS"/>
          <w:b w:val="0"/>
          <w:bCs w:val="0"/>
        </w:rPr>
        <w:t>ol, cuenta en la actualidad con m</w:t>
      </w:r>
      <w:r>
        <w:rPr>
          <w:rFonts w:ascii="Arial Unicode MS" w:eastAsia="Arial Unicode MS" w:cs="Arial Unicode MS"/>
          <w:b w:val="0"/>
          <w:bCs w:val="0"/>
        </w:rPr>
        <w:t>á</w:t>
      </w:r>
      <w:r>
        <w:rPr>
          <w:rFonts w:eastAsia="Arial Unicode MS" w:hAnsi="Arial Unicode MS" w:cs="Arial Unicode MS"/>
          <w:b w:val="0"/>
          <w:bCs w:val="0"/>
        </w:rPr>
        <w:t>s de 5.000 trabajadores laborales que concentran sus esfuerzos en ofrecer una medicina de calidad e innovadora centrada en el cuidado de la salud y el bienestar de sus pacientes y familiares.</w:t>
      </w:r>
    </w:p>
    <w:p w14:paraId="7C1EFA1B" w14:textId="77777777" w:rsidR="00296E35" w:rsidRDefault="00296E35" w:rsidP="00296E35">
      <w:pPr>
        <w:pStyle w:val="CuerpoBA"/>
      </w:pPr>
      <w:r>
        <w:rPr>
          <w:rFonts w:eastAsia="Arial Unicode MS" w:hAnsi="Arial Unicode MS" w:cs="Arial Unicode MS"/>
          <w:b w:val="0"/>
          <w:bCs w:val="0"/>
        </w:rPr>
        <w:t xml:space="preserve"> </w:t>
      </w:r>
    </w:p>
    <w:p w14:paraId="4B6DE55A" w14:textId="7A04B852" w:rsidR="00296E35" w:rsidRDefault="00296E35" w:rsidP="00296E35">
      <w:pPr>
        <w:pStyle w:val="CuerpoBA"/>
      </w:pPr>
      <w:r>
        <w:rPr>
          <w:rFonts w:eastAsia="Arial Unicode MS" w:hAnsi="Arial Unicode MS" w:cs="Arial Unicode MS"/>
          <w:b w:val="0"/>
          <w:bCs w:val="0"/>
        </w:rPr>
        <w:t>HM Hospitales est</w:t>
      </w:r>
      <w:r>
        <w:rPr>
          <w:rFonts w:ascii="Arial Unicode MS" w:eastAsia="Arial Unicode MS" w:cs="Arial Unicode MS"/>
          <w:b w:val="0"/>
          <w:bCs w:val="0"/>
        </w:rPr>
        <w:t>á</w:t>
      </w:r>
      <w:r>
        <w:rPr>
          <w:rFonts w:ascii="Arial Unicode MS" w:eastAsia="Arial Unicode MS" w:cs="Arial Unicode MS" w:hint="eastAsia"/>
          <w:b w:val="0"/>
          <w:bCs w:val="0"/>
        </w:rPr>
        <w:t xml:space="preserve"> </w:t>
      </w:r>
      <w:r w:rsidR="002F4F66">
        <w:rPr>
          <w:rFonts w:eastAsia="Arial Unicode MS" w:hAnsi="Arial Unicode MS" w:cs="Arial Unicode MS"/>
          <w:b w:val="0"/>
          <w:bCs w:val="0"/>
        </w:rPr>
        <w:t>formado por 42</w:t>
      </w:r>
      <w:r>
        <w:rPr>
          <w:rFonts w:eastAsia="Arial Unicode MS" w:hAnsi="Arial Unicode MS" w:cs="Arial Unicode MS"/>
          <w:b w:val="0"/>
          <w:bCs w:val="0"/>
        </w:rPr>
        <w:t xml:space="preserve"> centros asistenciales: 16 hospitales, 4 centros integrales de alta especializaci</w:t>
      </w:r>
      <w:r>
        <w:rPr>
          <w:rFonts w:ascii="Arial Unicode MS" w:eastAsia="Arial Unicode MS" w:cs="Arial Unicode MS"/>
          <w:b w:val="0"/>
          <w:bCs w:val="0"/>
        </w:rPr>
        <w:t>ó</w:t>
      </w:r>
      <w:r>
        <w:rPr>
          <w:rFonts w:eastAsia="Arial Unicode MS" w:hAnsi="Arial Unicode MS" w:cs="Arial Unicode MS"/>
          <w:b w:val="0"/>
          <w:bCs w:val="0"/>
        </w:rPr>
        <w:t>n en Oncolog</w:t>
      </w:r>
      <w:r>
        <w:rPr>
          <w:rFonts w:ascii="Arial Unicode MS" w:eastAsia="Arial Unicode MS" w:cs="Arial Unicode MS"/>
          <w:b w:val="0"/>
          <w:bCs w:val="0"/>
        </w:rPr>
        <w:t>í</w:t>
      </w:r>
      <w:r>
        <w:rPr>
          <w:rFonts w:eastAsia="Arial Unicode MS" w:hAnsi="Arial Unicode MS" w:cs="Arial Unicode MS"/>
          <w:b w:val="0"/>
          <w:bCs w:val="0"/>
        </w:rPr>
        <w:t>a, Cardiolog</w:t>
      </w:r>
      <w:r>
        <w:rPr>
          <w:rFonts w:ascii="Arial Unicode MS" w:eastAsia="Arial Unicode MS" w:cs="Arial Unicode MS"/>
          <w:b w:val="0"/>
          <w:bCs w:val="0"/>
        </w:rPr>
        <w:t>í</w:t>
      </w:r>
      <w:r>
        <w:rPr>
          <w:rFonts w:eastAsia="Arial Unicode MS" w:hAnsi="Arial Unicode MS" w:cs="Arial Unicode MS"/>
          <w:b w:val="0"/>
          <w:bCs w:val="0"/>
        </w:rPr>
        <w:t>a, Neurociencias y Fertilidad, adem</w:t>
      </w:r>
      <w:r>
        <w:rPr>
          <w:rFonts w:ascii="Arial Unicode MS" w:eastAsia="Arial Unicode MS" w:cs="Arial Unicode MS"/>
          <w:b w:val="0"/>
          <w:bCs w:val="0"/>
        </w:rPr>
        <w:t>á</w:t>
      </w:r>
      <w:r w:rsidR="002F4F66">
        <w:rPr>
          <w:rFonts w:eastAsia="Arial Unicode MS" w:hAnsi="Arial Unicode MS" w:cs="Arial Unicode MS"/>
          <w:b w:val="0"/>
          <w:bCs w:val="0"/>
        </w:rPr>
        <w:t>s de 22</w:t>
      </w:r>
      <w:r>
        <w:rPr>
          <w:rFonts w:eastAsia="Arial Unicode MS" w:hAnsi="Arial Unicode MS" w:cs="Arial Unicode MS"/>
          <w:b w:val="0"/>
          <w:bCs w:val="0"/>
        </w:rPr>
        <w:t xml:space="preserve"> policl</w:t>
      </w:r>
      <w:r>
        <w:rPr>
          <w:rFonts w:ascii="Arial Unicode MS" w:eastAsia="Arial Unicode MS" w:cs="Arial Unicode MS"/>
          <w:b w:val="0"/>
          <w:bCs w:val="0"/>
        </w:rPr>
        <w:t>í</w:t>
      </w:r>
      <w:r>
        <w:rPr>
          <w:rFonts w:eastAsia="Arial Unicode MS" w:hAnsi="Arial Unicode MS" w:cs="Arial Unicode MS"/>
          <w:b w:val="0"/>
          <w:bCs w:val="0"/>
        </w:rPr>
        <w:t>nicos. Todos ellos trabajan de manera coordinada para ofrecer una gesti</w:t>
      </w:r>
      <w:r>
        <w:rPr>
          <w:rFonts w:ascii="Arial Unicode MS" w:eastAsia="Arial Unicode MS" w:cs="Arial Unicode MS"/>
          <w:b w:val="0"/>
          <w:bCs w:val="0"/>
        </w:rPr>
        <w:t>ó</w:t>
      </w:r>
      <w:r>
        <w:rPr>
          <w:rFonts w:eastAsia="Arial Unicode MS" w:hAnsi="Arial Unicode MS" w:cs="Arial Unicode MS"/>
          <w:b w:val="0"/>
          <w:bCs w:val="0"/>
        </w:rPr>
        <w:t>n integral de las necesidades y requerimientos de sus pacientes.</w:t>
      </w:r>
    </w:p>
    <w:p w14:paraId="52049E29" w14:textId="77777777" w:rsidR="00296E35" w:rsidRDefault="00296E35" w:rsidP="00296E35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6347D63" w14:textId="77777777" w:rsidR="00296E35" w:rsidRDefault="00296E35" w:rsidP="00296E35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DEP. DE COMUNICACIÓN HM HOSPITALES</w:t>
      </w:r>
    </w:p>
    <w:p w14:paraId="76BB076B" w14:textId="77777777" w:rsidR="00296E35" w:rsidRDefault="00296E35" w:rsidP="00296E35">
      <w:pPr>
        <w:spacing w:line="276" w:lineRule="auto"/>
        <w:jc w:val="both"/>
        <w:rPr>
          <w:rFonts w:asciiTheme="minorHAnsi" w:hAnsiTheme="minorHAnsi" w:cstheme="minorBidi"/>
          <w:sz w:val="22"/>
          <w:szCs w:val="22"/>
        </w:rPr>
      </w:pPr>
      <w:r>
        <w:rPr>
          <w:rFonts w:ascii="Arial" w:hAnsi="Arial" w:cs="Arial"/>
          <w:b/>
          <w:bCs/>
          <w:sz w:val="20"/>
          <w:szCs w:val="20"/>
        </w:rPr>
        <w:t>Marcos García Rodríguez</w:t>
      </w:r>
    </w:p>
    <w:p w14:paraId="00188684" w14:textId="77777777" w:rsidR="00296E35" w:rsidRDefault="00296E35" w:rsidP="00296E35">
      <w:pPr>
        <w:spacing w:line="276" w:lineRule="auto"/>
        <w:jc w:val="both"/>
      </w:pPr>
      <w:r>
        <w:rPr>
          <w:rFonts w:ascii="Arial" w:hAnsi="Arial" w:cs="Arial"/>
          <w:b/>
          <w:bCs/>
          <w:sz w:val="20"/>
          <w:szCs w:val="20"/>
        </w:rPr>
        <w:t>Tel: 914 444 244 ext.167 / Móvil: 667 184 600</w:t>
      </w:r>
    </w:p>
    <w:p w14:paraId="47ED2622" w14:textId="77777777" w:rsidR="00296E35" w:rsidRDefault="00296E35" w:rsidP="00296E35">
      <w:pPr>
        <w:spacing w:line="276" w:lineRule="auto"/>
        <w:jc w:val="both"/>
      </w:pPr>
      <w:r>
        <w:rPr>
          <w:rFonts w:ascii="Arial" w:hAnsi="Arial" w:cs="Arial"/>
          <w:b/>
          <w:bCs/>
          <w:sz w:val="20"/>
          <w:szCs w:val="20"/>
        </w:rPr>
        <w:t xml:space="preserve">E-mail: </w:t>
      </w:r>
      <w:hyperlink r:id="rId9" w:history="1">
        <w:r>
          <w:rPr>
            <w:rStyle w:val="Hipervnculo"/>
            <w:rFonts w:ascii="Arial" w:hAnsi="Arial" w:cs="Arial"/>
            <w:sz w:val="20"/>
            <w:szCs w:val="20"/>
          </w:rPr>
          <w:t>mgarciarodriguez@hmhospitales.com</w:t>
        </w:r>
      </w:hyperlink>
    </w:p>
    <w:p w14:paraId="6FDCB852" w14:textId="77777777" w:rsidR="00390484" w:rsidRDefault="00296E35" w:rsidP="00A70AEB">
      <w:pPr>
        <w:spacing w:line="276" w:lineRule="auto"/>
        <w:jc w:val="both"/>
      </w:pPr>
      <w:r>
        <w:rPr>
          <w:rFonts w:ascii="Arial" w:hAnsi="Arial" w:cs="Arial"/>
          <w:b/>
          <w:bCs/>
          <w:sz w:val="20"/>
          <w:szCs w:val="20"/>
        </w:rPr>
        <w:t>Más información</w:t>
      </w:r>
      <w:r>
        <w:rPr>
          <w:rFonts w:ascii="Arial" w:hAnsi="Arial" w:cs="Arial"/>
          <w:sz w:val="20"/>
          <w:szCs w:val="20"/>
        </w:rPr>
        <w:t>: www.hmhospitales.com</w:t>
      </w:r>
    </w:p>
    <w:sectPr w:rsidR="0039048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3E968B" w14:textId="77777777" w:rsidR="009F07B9" w:rsidRDefault="009F07B9" w:rsidP="00390484">
      <w:r>
        <w:separator/>
      </w:r>
    </w:p>
  </w:endnote>
  <w:endnote w:type="continuationSeparator" w:id="0">
    <w:p w14:paraId="3E9321DB" w14:textId="77777777" w:rsidR="009F07B9" w:rsidRDefault="009F07B9" w:rsidP="003904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0C80F8" w14:textId="77777777" w:rsidR="009F07B9" w:rsidRDefault="009F07B9" w:rsidP="00390484">
      <w:r>
        <w:separator/>
      </w:r>
    </w:p>
  </w:footnote>
  <w:footnote w:type="continuationSeparator" w:id="0">
    <w:p w14:paraId="58BB78E8" w14:textId="77777777" w:rsidR="009F07B9" w:rsidRDefault="009F07B9" w:rsidP="003904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DB70C5"/>
    <w:multiLevelType w:val="hybridMultilevel"/>
    <w:tmpl w:val="12E2D1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AC2058"/>
    <w:multiLevelType w:val="hybridMultilevel"/>
    <w:tmpl w:val="6F2C5B1A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195"/>
    <w:rsid w:val="00005F4F"/>
    <w:rsid w:val="00011F7D"/>
    <w:rsid w:val="0004154D"/>
    <w:rsid w:val="00044F52"/>
    <w:rsid w:val="00085392"/>
    <w:rsid w:val="000A34D8"/>
    <w:rsid w:val="000B12C2"/>
    <w:rsid w:val="0017732D"/>
    <w:rsid w:val="001C1895"/>
    <w:rsid w:val="001E1AB7"/>
    <w:rsid w:val="00214FE8"/>
    <w:rsid w:val="00230EB3"/>
    <w:rsid w:val="00296E35"/>
    <w:rsid w:val="002D52CE"/>
    <w:rsid w:val="002E6CA6"/>
    <w:rsid w:val="002F4638"/>
    <w:rsid w:val="002F4F66"/>
    <w:rsid w:val="003024E7"/>
    <w:rsid w:val="00312195"/>
    <w:rsid w:val="00326D1E"/>
    <w:rsid w:val="00390484"/>
    <w:rsid w:val="0040686B"/>
    <w:rsid w:val="004309E8"/>
    <w:rsid w:val="004E6481"/>
    <w:rsid w:val="004F136C"/>
    <w:rsid w:val="0051704F"/>
    <w:rsid w:val="005219DE"/>
    <w:rsid w:val="00525CEC"/>
    <w:rsid w:val="0052686B"/>
    <w:rsid w:val="005564D4"/>
    <w:rsid w:val="0055737E"/>
    <w:rsid w:val="00563792"/>
    <w:rsid w:val="00601281"/>
    <w:rsid w:val="006067CF"/>
    <w:rsid w:val="00624457"/>
    <w:rsid w:val="00647777"/>
    <w:rsid w:val="006A1F96"/>
    <w:rsid w:val="006B5822"/>
    <w:rsid w:val="006D439E"/>
    <w:rsid w:val="006F674F"/>
    <w:rsid w:val="006F6DE3"/>
    <w:rsid w:val="00716D45"/>
    <w:rsid w:val="00730D39"/>
    <w:rsid w:val="0074438C"/>
    <w:rsid w:val="007462B4"/>
    <w:rsid w:val="00755BCD"/>
    <w:rsid w:val="00755D14"/>
    <w:rsid w:val="0077435E"/>
    <w:rsid w:val="00782DCB"/>
    <w:rsid w:val="0078613C"/>
    <w:rsid w:val="00871A86"/>
    <w:rsid w:val="00873562"/>
    <w:rsid w:val="008809EB"/>
    <w:rsid w:val="008A3DB5"/>
    <w:rsid w:val="008E5636"/>
    <w:rsid w:val="0090164E"/>
    <w:rsid w:val="009500E5"/>
    <w:rsid w:val="009557FB"/>
    <w:rsid w:val="0095781C"/>
    <w:rsid w:val="009639F7"/>
    <w:rsid w:val="009A0B78"/>
    <w:rsid w:val="009F07B9"/>
    <w:rsid w:val="00A06729"/>
    <w:rsid w:val="00A2180E"/>
    <w:rsid w:val="00A2238C"/>
    <w:rsid w:val="00A70AEB"/>
    <w:rsid w:val="00A749BF"/>
    <w:rsid w:val="00A82DAD"/>
    <w:rsid w:val="00A835BE"/>
    <w:rsid w:val="00AA25A2"/>
    <w:rsid w:val="00AD771E"/>
    <w:rsid w:val="00AE7F3E"/>
    <w:rsid w:val="00AF3254"/>
    <w:rsid w:val="00B03655"/>
    <w:rsid w:val="00B26607"/>
    <w:rsid w:val="00B50FC1"/>
    <w:rsid w:val="00B73EB3"/>
    <w:rsid w:val="00B96E73"/>
    <w:rsid w:val="00C1134C"/>
    <w:rsid w:val="00C12099"/>
    <w:rsid w:val="00C3619E"/>
    <w:rsid w:val="00C56924"/>
    <w:rsid w:val="00CA75AE"/>
    <w:rsid w:val="00CE1352"/>
    <w:rsid w:val="00CE2CA2"/>
    <w:rsid w:val="00D22D02"/>
    <w:rsid w:val="00D30913"/>
    <w:rsid w:val="00D856D1"/>
    <w:rsid w:val="00D931BE"/>
    <w:rsid w:val="00E54E9B"/>
    <w:rsid w:val="00E66CB5"/>
    <w:rsid w:val="00E84FA8"/>
    <w:rsid w:val="00EA5497"/>
    <w:rsid w:val="00ED0F1F"/>
    <w:rsid w:val="00F1743B"/>
    <w:rsid w:val="00F46746"/>
    <w:rsid w:val="00F94806"/>
    <w:rsid w:val="00FE006D"/>
    <w:rsid w:val="00FF5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842A8"/>
  <w15:chartTrackingRefBased/>
  <w15:docId w15:val="{13D115A5-A5D0-4829-AA85-066DFE564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04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9048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9048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39048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9048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390484"/>
    <w:pPr>
      <w:ind w:left="720"/>
      <w:contextualSpacing/>
    </w:pPr>
  </w:style>
  <w:style w:type="paragraph" w:customStyle="1" w:styleId="normaltextonoticia">
    <w:name w:val="normaltextonoticia"/>
    <w:basedOn w:val="Normal"/>
    <w:rsid w:val="00390484"/>
    <w:pPr>
      <w:spacing w:before="100" w:beforeAutospacing="1" w:after="100" w:afterAutospacing="1"/>
    </w:pPr>
    <w:rPr>
      <w:rFonts w:ascii="Arial" w:eastAsia="Calibri" w:hAnsi="Arial" w:cs="Arial"/>
      <w:color w:val="000000"/>
      <w:sz w:val="18"/>
      <w:szCs w:val="18"/>
    </w:rPr>
  </w:style>
  <w:style w:type="character" w:styleId="Hipervnculo">
    <w:name w:val="Hyperlink"/>
    <w:semiHidden/>
    <w:unhideWhenUsed/>
    <w:rsid w:val="00296E35"/>
    <w:rPr>
      <w:strike w:val="0"/>
      <w:dstrike w:val="0"/>
      <w:color w:val="0000FF"/>
      <w:u w:val="none"/>
      <w:effect w:val="none"/>
    </w:rPr>
  </w:style>
  <w:style w:type="paragraph" w:customStyle="1" w:styleId="CuerpoBA">
    <w:name w:val="Cuerpo B A"/>
    <w:rsid w:val="00296E35"/>
    <w:pPr>
      <w:spacing w:after="0" w:line="240" w:lineRule="auto"/>
      <w:jc w:val="both"/>
    </w:pPr>
    <w:rPr>
      <w:rFonts w:ascii="Arial" w:eastAsia="Arial" w:hAnsi="Arial" w:cs="Arial"/>
      <w:b/>
      <w:bCs/>
      <w:color w:val="000000"/>
      <w:sz w:val="24"/>
      <w:szCs w:val="24"/>
      <w:u w:color="000000"/>
      <w:lang w:val="es-ES_tradnl" w:eastAsia="es-ES"/>
    </w:rPr>
  </w:style>
  <w:style w:type="paragraph" w:customStyle="1" w:styleId="CuerpoA">
    <w:name w:val="Cuerpo A"/>
    <w:rsid w:val="00296E35"/>
    <w:pP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55D1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55D14"/>
    <w:rPr>
      <w:rFonts w:ascii="Segoe UI" w:eastAsia="Times New Roman" w:hAnsi="Segoe UI" w:cs="Segoe UI"/>
      <w:sz w:val="18"/>
      <w:szCs w:val="18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62445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2445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24457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2445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24457"/>
    <w:rPr>
      <w:rFonts w:ascii="Times New Roman" w:eastAsia="Times New Roman" w:hAnsi="Times New Roman" w:cs="Times New Roman"/>
      <w:b/>
      <w:bCs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garciarodriguez@hmhospitales.com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9E0F926E5D84D4293BABB4204AE3966" ma:contentTypeVersion="0" ma:contentTypeDescription="Crear nuevo documento." ma:contentTypeScope="" ma:versionID="5af83332dc34f7b8487ec44570809b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2AF2839-BDBE-43EB-B4AA-CCAC309A9F21}"/>
</file>

<file path=customXml/itemProps2.xml><?xml version="1.0" encoding="utf-8"?>
<ds:datastoreItem xmlns:ds="http://schemas.openxmlformats.org/officeDocument/2006/customXml" ds:itemID="{EB79FF2E-3042-4330-8D87-7CD6FF1DC7DB}"/>
</file>

<file path=customXml/itemProps3.xml><?xml version="1.0" encoding="utf-8"?>
<ds:datastoreItem xmlns:ds="http://schemas.openxmlformats.org/officeDocument/2006/customXml" ds:itemID="{39EE8A50-899F-4C30-85BA-42851ED9EA6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1345</Words>
  <Characters>7403</Characters>
  <Application>Microsoft Office Word</Application>
  <DocSecurity>0</DocSecurity>
  <Lines>61</Lines>
  <Paragraphs>17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Marcos Garcia Rodriguez</dc:creator>
  <cp:keywords/>
  <dc:description/>
  <cp:lastModifiedBy>Eloisa Martin de Faria</cp:lastModifiedBy>
  <cp:revision>2</cp:revision>
  <cp:lastPrinted>2020-12-24T10:47:00Z</cp:lastPrinted>
  <dcterms:created xsi:type="dcterms:W3CDTF">2021-01-07T10:27:00Z</dcterms:created>
  <dcterms:modified xsi:type="dcterms:W3CDTF">2021-01-07T10:27:00Z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0x01010059E0F926E5D84D4293BABB4204AE3966</vt:lpwstr>
  </property>
</Properties>
</file>