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66" w:rsidRPr="001E3717" w:rsidRDefault="00497E86">
      <w:pPr>
        <w:rPr>
          <w:b/>
          <w:color w:val="002060"/>
          <w:sz w:val="32"/>
          <w:szCs w:val="32"/>
        </w:rPr>
      </w:pPr>
      <w:r w:rsidRPr="001E3717">
        <w:rPr>
          <w:b/>
          <w:color w:val="002060"/>
          <w:sz w:val="32"/>
          <w:szCs w:val="32"/>
        </w:rPr>
        <w:t xml:space="preserve">El Dr. Pablo Parente, nuevo </w:t>
      </w:r>
      <w:r w:rsidR="0092279E">
        <w:rPr>
          <w:b/>
          <w:color w:val="002060"/>
          <w:sz w:val="32"/>
          <w:szCs w:val="32"/>
        </w:rPr>
        <w:t>director</w:t>
      </w:r>
      <w:r w:rsidRPr="001E3717">
        <w:rPr>
          <w:b/>
          <w:color w:val="002060"/>
          <w:sz w:val="32"/>
          <w:szCs w:val="32"/>
        </w:rPr>
        <w:t xml:space="preserve"> de Relaciones Internacionales de la Sociedad Española de Otorrinolaringología</w:t>
      </w:r>
    </w:p>
    <w:p w:rsidR="00497E86" w:rsidRPr="001E3717" w:rsidRDefault="00497E86">
      <w:pPr>
        <w:rPr>
          <w:color w:val="002060"/>
        </w:rPr>
      </w:pPr>
      <w:r w:rsidRPr="001E3717">
        <w:rPr>
          <w:color w:val="002060"/>
        </w:rPr>
        <w:t xml:space="preserve">La Sociedad Española de Otorrinolaringología y Cirugía de Cabeza y Cuello ha nombrado al Dr. Pablo Parente, jefe de Servicio de Otorrinolaringología del Hospital HM Rosaleda, </w:t>
      </w:r>
      <w:r w:rsidR="0092279E">
        <w:rPr>
          <w:color w:val="002060"/>
        </w:rPr>
        <w:t>director</w:t>
      </w:r>
      <w:r w:rsidRPr="001E3717">
        <w:rPr>
          <w:color w:val="002060"/>
        </w:rPr>
        <w:t xml:space="preserve"> de Relaciones Internacionales de la institución. Asimismo, el especialista de HM Ho</w:t>
      </w:r>
      <w:r w:rsidR="003644EC">
        <w:rPr>
          <w:color w:val="002060"/>
        </w:rPr>
        <w:t xml:space="preserve">spitales ese ha integrado como </w:t>
      </w:r>
      <w:r w:rsidRPr="001E3717">
        <w:rPr>
          <w:color w:val="002060"/>
        </w:rPr>
        <w:t xml:space="preserve">miembro </w:t>
      </w:r>
      <w:r w:rsidR="003644EC">
        <w:rPr>
          <w:color w:val="002060"/>
        </w:rPr>
        <w:t>en</w:t>
      </w:r>
      <w:r w:rsidRPr="001E3717">
        <w:rPr>
          <w:color w:val="002060"/>
        </w:rPr>
        <w:t xml:space="preserve"> la Comisión Delegada de la entidad, formada por ocho personas.</w:t>
      </w:r>
    </w:p>
    <w:p w:rsidR="00497E86" w:rsidRPr="001E3717" w:rsidRDefault="00497E86">
      <w:pPr>
        <w:rPr>
          <w:color w:val="002060"/>
        </w:rPr>
      </w:pPr>
      <w:r w:rsidRPr="001E3717">
        <w:rPr>
          <w:color w:val="002060"/>
        </w:rPr>
        <w:t xml:space="preserve">Además, el Dr. Pablo Parente ha sido designado presidente del Comité Organizador del Congreso Nacional de Otorrinolaringología, que se celebrará entre los días 3 y 6 de octubre de 2019 en el Palacio de Congresos </w:t>
      </w:r>
      <w:r w:rsidR="001E3717" w:rsidRPr="001E3717">
        <w:rPr>
          <w:color w:val="002060"/>
        </w:rPr>
        <w:t xml:space="preserve">de Santiago de Compostela y al que está previsto que asistan alrededor de dos mil especialistas de toda España. El Dr. Parente comparte presidencia con el Dr. Carlos Martín </w:t>
      </w:r>
      <w:proofErr w:type="spellStart"/>
      <w:r w:rsidR="001E3717" w:rsidRPr="001E3717">
        <w:rPr>
          <w:color w:val="002060"/>
        </w:rPr>
        <w:t>Martín</w:t>
      </w:r>
      <w:proofErr w:type="spellEnd"/>
      <w:r w:rsidR="001E3717" w:rsidRPr="001E3717">
        <w:rPr>
          <w:color w:val="002060"/>
        </w:rPr>
        <w:t>, jefe de Servicio de Otorrinolaringología del CHUS.</w:t>
      </w:r>
      <w:bookmarkStart w:id="0" w:name="_GoBack"/>
      <w:bookmarkEnd w:id="0"/>
    </w:p>
    <w:sectPr w:rsidR="00497E86" w:rsidRPr="001E37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E86"/>
    <w:rsid w:val="001E3717"/>
    <w:rsid w:val="003644EC"/>
    <w:rsid w:val="00497E86"/>
    <w:rsid w:val="0092279E"/>
    <w:rsid w:val="00BA4566"/>
    <w:rsid w:val="00FD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008E-3C09-4CCC-A4AB-8A85FB07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01FE69-2E8B-4D5A-AE9F-7D0B223CCAC5}"/>
</file>

<file path=customXml/itemProps2.xml><?xml version="1.0" encoding="utf-8"?>
<ds:datastoreItem xmlns:ds="http://schemas.openxmlformats.org/officeDocument/2006/customXml" ds:itemID="{5647F3E5-FEEB-4F97-927D-9ED345A95D66}"/>
</file>

<file path=customXml/itemProps3.xml><?xml version="1.0" encoding="utf-8"?>
<ds:datastoreItem xmlns:ds="http://schemas.openxmlformats.org/officeDocument/2006/customXml" ds:itemID="{7180A1F8-184D-4735-8132-C0D2E87D86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miguelalvarez</dc:creator>
  <cp:keywords/>
  <dc:description/>
  <cp:lastModifiedBy>Eloisa Martin de Faria</cp:lastModifiedBy>
  <cp:revision>2</cp:revision>
  <dcterms:created xsi:type="dcterms:W3CDTF">2018-11-14T10:39:00Z</dcterms:created>
  <dcterms:modified xsi:type="dcterms:W3CDTF">2018-11-14T10:39:00Z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