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6" w:rsidRDefault="004D042F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-572492</wp:posOffset>
            </wp:positionV>
            <wp:extent cx="2002298" cy="9208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undacion_HM_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98" cy="92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</w:p>
    <w:p w:rsidR="00AD5DAC" w:rsidRDefault="00AD5DAC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</w:p>
    <w:p w:rsidR="00B44D03" w:rsidRDefault="00386C72" w:rsidP="00721FD4">
      <w:pPr>
        <w:pStyle w:val="normaltextonoticia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EL DR. JOSÉ MARÍA CASTELLANO</w:t>
      </w:r>
      <w:r w:rsidR="005A5809">
        <w:rPr>
          <w:b/>
          <w:sz w:val="28"/>
          <w:szCs w:val="28"/>
          <w:lang w:val="es-ES_tradnl"/>
        </w:rPr>
        <w:t>,</w:t>
      </w:r>
      <w:r>
        <w:rPr>
          <w:b/>
          <w:sz w:val="28"/>
          <w:szCs w:val="28"/>
          <w:lang w:val="es-ES_tradnl"/>
        </w:rPr>
        <w:t xml:space="preserve"> NOMBRADO </w:t>
      </w:r>
      <w:r w:rsidR="004D042F">
        <w:rPr>
          <w:b/>
          <w:sz w:val="28"/>
          <w:szCs w:val="28"/>
          <w:lang w:val="es-ES_tradnl"/>
        </w:rPr>
        <w:t xml:space="preserve">DIRECTOR </w:t>
      </w:r>
      <w:r>
        <w:rPr>
          <w:b/>
          <w:sz w:val="28"/>
          <w:szCs w:val="28"/>
          <w:lang w:val="es-ES_tradnl"/>
        </w:rPr>
        <w:t xml:space="preserve">CIENTÍFICO </w:t>
      </w:r>
      <w:r w:rsidR="004D042F">
        <w:rPr>
          <w:b/>
          <w:sz w:val="28"/>
          <w:szCs w:val="28"/>
          <w:lang w:val="es-ES_tradnl"/>
        </w:rPr>
        <w:t xml:space="preserve">DE LA FUNDACIÓN DE INVESTIGACIÓN </w:t>
      </w:r>
      <w:r w:rsidR="00721FD4">
        <w:rPr>
          <w:b/>
          <w:sz w:val="28"/>
          <w:szCs w:val="28"/>
          <w:lang w:val="es-ES_tradnl"/>
        </w:rPr>
        <w:t xml:space="preserve">               </w:t>
      </w:r>
      <w:r>
        <w:rPr>
          <w:b/>
          <w:sz w:val="28"/>
          <w:szCs w:val="28"/>
          <w:lang w:val="es-ES_tradnl"/>
        </w:rPr>
        <w:t>HM HOSPITALES</w:t>
      </w:r>
      <w:r w:rsidR="00643414">
        <w:rPr>
          <w:b/>
          <w:sz w:val="28"/>
          <w:szCs w:val="28"/>
          <w:lang w:val="es-ES_tradnl"/>
        </w:rPr>
        <w:t xml:space="preserve"> </w:t>
      </w:r>
    </w:p>
    <w:p w:rsidR="00B44D03" w:rsidRDefault="00B44D03" w:rsidP="00B44D03">
      <w:pPr>
        <w:jc w:val="both"/>
        <w:rPr>
          <w:rFonts w:ascii="Arial" w:hAnsi="Arial" w:cs="Arial"/>
          <w:b/>
          <w:sz w:val="20"/>
          <w:lang w:val="es-ES_tradnl"/>
        </w:rPr>
      </w:pPr>
    </w:p>
    <w:p w:rsidR="0090327A" w:rsidRDefault="000078AB" w:rsidP="00B44D03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Hasta la fecha detentaba el cargo de coordinador científico nacional de Cardiología de HM Hospitales</w:t>
      </w:r>
      <w:r w:rsidR="00E92EAF">
        <w:rPr>
          <w:sz w:val="24"/>
          <w:szCs w:val="24"/>
          <w:lang w:val="es-ES_tradnl"/>
        </w:rPr>
        <w:t xml:space="preserve"> </w:t>
      </w:r>
    </w:p>
    <w:p w:rsidR="0097549E" w:rsidRDefault="0097549E" w:rsidP="0097549E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643414" w:rsidRDefault="007F0989" w:rsidP="009C397D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Dr. Castellano será el </w:t>
      </w:r>
      <w:r w:rsidRPr="007F0989">
        <w:rPr>
          <w:sz w:val="24"/>
          <w:szCs w:val="24"/>
          <w:lang w:val="es-ES_tradnl"/>
        </w:rPr>
        <w:t>encargado de organizar</w:t>
      </w:r>
      <w:r w:rsidR="000078AB">
        <w:rPr>
          <w:sz w:val="24"/>
          <w:szCs w:val="24"/>
          <w:lang w:val="es-ES_tradnl"/>
        </w:rPr>
        <w:t>, coordinar</w:t>
      </w:r>
      <w:r w:rsidRPr="007F0989">
        <w:rPr>
          <w:sz w:val="24"/>
          <w:szCs w:val="24"/>
          <w:lang w:val="es-ES_tradnl"/>
        </w:rPr>
        <w:t xml:space="preserve"> y potenciar </w:t>
      </w:r>
      <w:r w:rsidR="0062650D">
        <w:rPr>
          <w:sz w:val="24"/>
          <w:szCs w:val="24"/>
          <w:lang w:val="es-ES_tradnl"/>
        </w:rPr>
        <w:t xml:space="preserve">toda la actividad investigadora que se deriva </w:t>
      </w:r>
      <w:r w:rsidR="000078AB">
        <w:rPr>
          <w:sz w:val="24"/>
          <w:szCs w:val="24"/>
          <w:lang w:val="es-ES_tradnl"/>
        </w:rPr>
        <w:t>de la institución</w:t>
      </w:r>
    </w:p>
    <w:p w:rsidR="008A11F4" w:rsidRPr="00F76C50" w:rsidRDefault="008A11F4" w:rsidP="008A11F4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643414" w:rsidRDefault="00643414" w:rsidP="00643414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sz w:val="24"/>
          <w:szCs w:val="24"/>
          <w:lang w:val="es-ES_tradnl"/>
        </w:rPr>
      </w:pPr>
    </w:p>
    <w:p w:rsidR="00386C72" w:rsidRDefault="00B44D03" w:rsidP="00386C72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Madrid, </w:t>
      </w:r>
      <w:r w:rsidR="006726D0">
        <w:rPr>
          <w:rFonts w:ascii="Arial" w:hAnsi="Arial"/>
          <w:b/>
        </w:rPr>
        <w:t>24</w:t>
      </w:r>
      <w:r w:rsidR="00C079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 </w:t>
      </w:r>
      <w:r w:rsidR="00ED03C4">
        <w:rPr>
          <w:rFonts w:ascii="Arial" w:hAnsi="Arial"/>
          <w:b/>
        </w:rPr>
        <w:t>febre</w:t>
      </w:r>
      <w:r>
        <w:rPr>
          <w:rFonts w:ascii="Arial" w:hAnsi="Arial"/>
          <w:b/>
        </w:rPr>
        <w:t>r</w:t>
      </w:r>
      <w:r w:rsidR="00ED03C4">
        <w:rPr>
          <w:rFonts w:ascii="Arial" w:hAnsi="Arial"/>
          <w:b/>
        </w:rPr>
        <w:t>o</w:t>
      </w:r>
      <w:r>
        <w:rPr>
          <w:rFonts w:ascii="Arial" w:hAnsi="Arial"/>
          <w:b/>
        </w:rPr>
        <w:t xml:space="preserve"> de 20</w:t>
      </w:r>
      <w:r w:rsidR="00ED03C4">
        <w:rPr>
          <w:rFonts w:ascii="Arial" w:hAnsi="Arial"/>
          <w:b/>
        </w:rPr>
        <w:t>20</w:t>
      </w:r>
      <w:r>
        <w:rPr>
          <w:rFonts w:ascii="Arial" w:hAnsi="Arial"/>
          <w:b/>
        </w:rPr>
        <w:t>.</w:t>
      </w:r>
      <w:r w:rsidR="0090327A">
        <w:rPr>
          <w:rFonts w:ascii="Arial" w:hAnsi="Arial"/>
        </w:rPr>
        <w:t xml:space="preserve"> HM Hospitales </w:t>
      </w:r>
      <w:r w:rsidR="00386C72">
        <w:rPr>
          <w:rFonts w:ascii="Arial" w:hAnsi="Arial"/>
        </w:rPr>
        <w:t>acaba de anunciar el nombramiento del</w:t>
      </w:r>
      <w:r w:rsidR="00F90CF6">
        <w:rPr>
          <w:rFonts w:ascii="Arial" w:hAnsi="Arial"/>
        </w:rPr>
        <w:t xml:space="preserve"> Dr. José María Castellano como </w:t>
      </w:r>
      <w:r w:rsidR="000078AB">
        <w:rPr>
          <w:rFonts w:ascii="Arial" w:hAnsi="Arial"/>
        </w:rPr>
        <w:t xml:space="preserve">director </w:t>
      </w:r>
      <w:r w:rsidR="00E0042A">
        <w:rPr>
          <w:rFonts w:ascii="Arial" w:hAnsi="Arial"/>
        </w:rPr>
        <w:t xml:space="preserve">científico </w:t>
      </w:r>
      <w:r w:rsidR="004F6269">
        <w:rPr>
          <w:rFonts w:ascii="Arial" w:hAnsi="Arial"/>
        </w:rPr>
        <w:t>de la Fundación de Investigación HM Hospitales.</w:t>
      </w:r>
    </w:p>
    <w:p w:rsidR="004F6269" w:rsidRDefault="004F6269" w:rsidP="00386C72">
      <w:pPr>
        <w:jc w:val="both"/>
        <w:rPr>
          <w:rFonts w:ascii="Arial" w:hAnsi="Arial"/>
        </w:rPr>
      </w:pPr>
    </w:p>
    <w:p w:rsidR="00AD08B8" w:rsidRDefault="004F6269" w:rsidP="00386C72">
      <w:pPr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 xml:space="preserve">Hasta la fecha el Dr. Castellano detentaba el cargo </w:t>
      </w:r>
      <w:r w:rsidR="000078AB">
        <w:rPr>
          <w:rFonts w:ascii="Arial" w:hAnsi="Arial"/>
        </w:rPr>
        <w:t xml:space="preserve">de coordinador científico nacional de </w:t>
      </w:r>
      <w:r w:rsidR="006213C2">
        <w:rPr>
          <w:rFonts w:ascii="Arial" w:hAnsi="Arial"/>
        </w:rPr>
        <w:t xml:space="preserve">Cardiología de HM Hospitales y </w:t>
      </w:r>
      <w:r w:rsidR="00985726">
        <w:rPr>
          <w:rFonts w:ascii="Arial" w:hAnsi="Arial"/>
        </w:rPr>
        <w:t>a parti</w:t>
      </w:r>
      <w:r w:rsidR="0062650D">
        <w:rPr>
          <w:rFonts w:ascii="Arial" w:hAnsi="Arial"/>
        </w:rPr>
        <w:t>r de ahora será el encargado de</w:t>
      </w:r>
      <w:r w:rsidR="000078AB" w:rsidRPr="000078AB">
        <w:rPr>
          <w:rFonts w:ascii="Arial" w:hAnsi="Arial"/>
        </w:rPr>
        <w:t xml:space="preserve"> organizar, coordinar y potenciar toda la actividad investigadora de la institución</w:t>
      </w:r>
      <w:r w:rsidR="00922139">
        <w:rPr>
          <w:rFonts w:ascii="Arial" w:hAnsi="Arial"/>
        </w:rPr>
        <w:t>.</w:t>
      </w:r>
      <w:r w:rsidR="00AD08B8">
        <w:rPr>
          <w:rFonts w:ascii="Arial" w:hAnsi="Arial"/>
        </w:rPr>
        <w:t xml:space="preserve"> “</w:t>
      </w:r>
      <w:r w:rsidR="00AD08B8" w:rsidRPr="00AD08B8">
        <w:rPr>
          <w:rFonts w:ascii="Arial" w:hAnsi="Arial"/>
        </w:rPr>
        <w:t xml:space="preserve">El nombramiento responde </w:t>
      </w:r>
      <w:r w:rsidR="000078AB">
        <w:rPr>
          <w:rFonts w:ascii="Arial" w:hAnsi="Arial"/>
        </w:rPr>
        <w:t xml:space="preserve">a la necesidad de seguir promoviendo </w:t>
      </w:r>
      <w:r w:rsidR="00AD08B8" w:rsidRPr="00AD08B8">
        <w:rPr>
          <w:rFonts w:ascii="Arial" w:hAnsi="Arial"/>
        </w:rPr>
        <w:t xml:space="preserve">la investigación clínica </w:t>
      </w:r>
      <w:r w:rsidR="00E0042A">
        <w:rPr>
          <w:rFonts w:ascii="Arial" w:hAnsi="Arial"/>
        </w:rPr>
        <w:t xml:space="preserve">como factor </w:t>
      </w:r>
      <w:r w:rsidR="0062650D">
        <w:rPr>
          <w:rFonts w:ascii="Arial" w:hAnsi="Arial"/>
        </w:rPr>
        <w:t>esencial para mejorar</w:t>
      </w:r>
      <w:r w:rsidR="000078AB">
        <w:rPr>
          <w:rFonts w:ascii="Arial" w:hAnsi="Arial"/>
        </w:rPr>
        <w:t xml:space="preserve"> la </w:t>
      </w:r>
      <w:r w:rsidR="00F11A5C">
        <w:rPr>
          <w:rFonts w:ascii="Arial" w:hAnsi="Arial"/>
        </w:rPr>
        <w:t>actividad</w:t>
      </w:r>
      <w:r w:rsidR="000078AB">
        <w:rPr>
          <w:rFonts w:ascii="Arial" w:hAnsi="Arial"/>
        </w:rPr>
        <w:t xml:space="preserve"> asistencial</w:t>
      </w:r>
      <w:r w:rsidR="0062650D">
        <w:rPr>
          <w:rFonts w:ascii="Arial" w:hAnsi="Arial"/>
        </w:rPr>
        <w:t xml:space="preserve"> que ofrecemos a nuestros pacientes. La Fundación HM es una de las instituciones privadas españolas con mayor impacto en áreas como la Oncología, la Cardiología o las Neurociencias. Su importancia </w:t>
      </w:r>
      <w:r w:rsidR="00AD08B8" w:rsidRPr="00AD08B8">
        <w:rPr>
          <w:rFonts w:ascii="Arial" w:hAnsi="Arial"/>
        </w:rPr>
        <w:t xml:space="preserve">ha crecido de una forma </w:t>
      </w:r>
      <w:r w:rsidR="00F90CF6">
        <w:rPr>
          <w:rFonts w:ascii="Arial" w:hAnsi="Arial"/>
        </w:rPr>
        <w:t xml:space="preserve">casi exponencial </w:t>
      </w:r>
      <w:r w:rsidR="00AD08B8" w:rsidRPr="00AD08B8">
        <w:rPr>
          <w:rFonts w:ascii="Arial" w:hAnsi="Arial"/>
        </w:rPr>
        <w:t xml:space="preserve">en los últimos años, </w:t>
      </w:r>
      <w:r w:rsidR="0062650D">
        <w:rPr>
          <w:rFonts w:ascii="Arial" w:hAnsi="Arial"/>
        </w:rPr>
        <w:t xml:space="preserve">tanto a nivel </w:t>
      </w:r>
      <w:r w:rsidR="00AD08B8" w:rsidRPr="00AD08B8">
        <w:rPr>
          <w:rFonts w:ascii="Arial" w:hAnsi="Arial"/>
        </w:rPr>
        <w:t xml:space="preserve">cuantitativo </w:t>
      </w:r>
      <w:r w:rsidR="0062650D">
        <w:rPr>
          <w:rFonts w:ascii="Arial" w:hAnsi="Arial"/>
        </w:rPr>
        <w:t xml:space="preserve">como </w:t>
      </w:r>
      <w:r w:rsidR="00AD08B8" w:rsidRPr="00AD08B8">
        <w:rPr>
          <w:rFonts w:ascii="Arial" w:hAnsi="Arial"/>
        </w:rPr>
        <w:t>cualitativo</w:t>
      </w:r>
      <w:r w:rsidR="00AD08B8">
        <w:rPr>
          <w:rFonts w:ascii="Arial" w:hAnsi="Arial"/>
        </w:rPr>
        <w:t>”, asegura el Dr. Castellano.</w:t>
      </w:r>
    </w:p>
    <w:p w:rsidR="00922139" w:rsidRDefault="00922139" w:rsidP="00386C72">
      <w:pPr>
        <w:jc w:val="both"/>
        <w:rPr>
          <w:rFonts w:ascii="Arial" w:hAnsi="Arial"/>
        </w:rPr>
      </w:pPr>
    </w:p>
    <w:p w:rsidR="00F11A5C" w:rsidRDefault="00F90CF6" w:rsidP="006640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Uno de los objetivos </w:t>
      </w:r>
      <w:r w:rsidR="00F11A5C">
        <w:rPr>
          <w:rFonts w:ascii="Arial" w:hAnsi="Arial"/>
        </w:rPr>
        <w:t>que tiene ante sí el Dr. Castellano</w:t>
      </w:r>
      <w:r>
        <w:rPr>
          <w:rFonts w:ascii="Arial" w:hAnsi="Arial"/>
        </w:rPr>
        <w:t xml:space="preserve"> reside</w:t>
      </w:r>
      <w:r w:rsidR="00F11A5C">
        <w:rPr>
          <w:rFonts w:ascii="Arial" w:hAnsi="Arial"/>
        </w:rPr>
        <w:t xml:space="preserve"> en acercar aún más la investigación </w:t>
      </w:r>
      <w:proofErr w:type="spellStart"/>
      <w:r w:rsidR="00F11A5C">
        <w:rPr>
          <w:rFonts w:ascii="Arial" w:hAnsi="Arial"/>
        </w:rPr>
        <w:t>traslacional</w:t>
      </w:r>
      <w:proofErr w:type="spellEnd"/>
      <w:r w:rsidR="00F11A5C">
        <w:rPr>
          <w:rFonts w:ascii="Arial" w:hAnsi="Arial"/>
        </w:rPr>
        <w:t xml:space="preserve"> a los pacientes</w:t>
      </w:r>
      <w:r>
        <w:rPr>
          <w:rFonts w:ascii="Arial" w:hAnsi="Arial"/>
        </w:rPr>
        <w:t>.</w:t>
      </w:r>
      <w:r w:rsidR="00F11A5C">
        <w:rPr>
          <w:rFonts w:ascii="Arial" w:hAnsi="Arial"/>
        </w:rPr>
        <w:t xml:space="preserve"> Es decir, poner a disposición de estos</w:t>
      </w:r>
      <w:r>
        <w:rPr>
          <w:rFonts w:ascii="Arial" w:hAnsi="Arial"/>
        </w:rPr>
        <w:t>,</w:t>
      </w:r>
      <w:r w:rsidR="00F11A5C">
        <w:rPr>
          <w:rFonts w:ascii="Arial" w:hAnsi="Arial"/>
        </w:rPr>
        <w:t xml:space="preserve"> y a</w:t>
      </w:r>
      <w:r w:rsidR="00F11A5C" w:rsidRPr="00F11A5C">
        <w:rPr>
          <w:rFonts w:ascii="Arial" w:hAnsi="Arial"/>
        </w:rPr>
        <w:t xml:space="preserve"> </w:t>
      </w:r>
      <w:r w:rsidR="00F11A5C">
        <w:rPr>
          <w:rFonts w:ascii="Arial" w:hAnsi="Arial"/>
        </w:rPr>
        <w:t>la mayor brevedad posible</w:t>
      </w:r>
      <w:r>
        <w:rPr>
          <w:rFonts w:ascii="Arial" w:hAnsi="Arial"/>
        </w:rPr>
        <w:t>,</w:t>
      </w:r>
      <w:r w:rsidR="00F11A5C">
        <w:rPr>
          <w:rFonts w:ascii="Arial" w:hAnsi="Arial"/>
        </w:rPr>
        <w:t xml:space="preserve"> los avances científicos que se logren en las áreas terapéuticas donde la Fundación HM tiene actividad.</w:t>
      </w:r>
      <w:r w:rsidR="00C358CE">
        <w:rPr>
          <w:rFonts w:ascii="Arial" w:hAnsi="Arial"/>
        </w:rPr>
        <w:t xml:space="preserve"> “Para ello es necesario seguir construyendo, como se está haciendo desde la creación de la Fundación HM en 2003, un ecosistema en el que nuestros </w:t>
      </w:r>
      <w:r w:rsidR="00C358CE" w:rsidRPr="00F11A5C">
        <w:rPr>
          <w:rFonts w:ascii="Arial" w:hAnsi="Arial"/>
        </w:rPr>
        <w:t xml:space="preserve">profesionales </w:t>
      </w:r>
      <w:r w:rsidR="00C358CE">
        <w:rPr>
          <w:rFonts w:ascii="Arial" w:hAnsi="Arial"/>
        </w:rPr>
        <w:t>e investigadores encuentren los ingredientes necesario</w:t>
      </w:r>
      <w:r w:rsidR="00AD5DAC">
        <w:rPr>
          <w:rFonts w:ascii="Arial" w:hAnsi="Arial"/>
        </w:rPr>
        <w:t>s para desempeñar su actividad</w:t>
      </w:r>
      <w:r w:rsidR="00C358CE">
        <w:rPr>
          <w:rFonts w:ascii="Arial" w:hAnsi="Arial"/>
        </w:rPr>
        <w:t xml:space="preserve"> con los mejores recursos posibles y disponibles”.</w:t>
      </w:r>
    </w:p>
    <w:p w:rsidR="00F11A5C" w:rsidRDefault="00F11A5C" w:rsidP="006640E2">
      <w:pPr>
        <w:jc w:val="both"/>
        <w:rPr>
          <w:rFonts w:ascii="Arial" w:hAnsi="Arial"/>
        </w:rPr>
      </w:pPr>
    </w:p>
    <w:p w:rsidR="00F90CF6" w:rsidRDefault="00F11A5C" w:rsidP="00FF1914">
      <w:pPr>
        <w:jc w:val="both"/>
        <w:rPr>
          <w:rFonts w:ascii="Arial" w:hAnsi="Arial"/>
        </w:rPr>
      </w:pPr>
      <w:r>
        <w:rPr>
          <w:rFonts w:ascii="Arial" w:hAnsi="Arial"/>
        </w:rPr>
        <w:t>Del mismo modo, el Dr. Castellano también aboga por i</w:t>
      </w:r>
      <w:r w:rsidRPr="00F11A5C">
        <w:rPr>
          <w:rFonts w:ascii="Arial" w:hAnsi="Arial"/>
        </w:rPr>
        <w:t xml:space="preserve">mpulsar desarrollo de una </w:t>
      </w:r>
      <w:proofErr w:type="spellStart"/>
      <w:r w:rsidRPr="00F11A5C">
        <w:rPr>
          <w:rFonts w:ascii="Arial" w:hAnsi="Arial"/>
        </w:rPr>
        <w:t>I+D+i</w:t>
      </w:r>
      <w:proofErr w:type="spellEnd"/>
      <w:r w:rsidRPr="00F11A5C">
        <w:rPr>
          <w:rFonts w:ascii="Arial" w:hAnsi="Arial"/>
        </w:rPr>
        <w:t xml:space="preserve"> </w:t>
      </w:r>
      <w:proofErr w:type="spellStart"/>
      <w:r w:rsidRPr="00F11A5C">
        <w:rPr>
          <w:rFonts w:ascii="Arial" w:hAnsi="Arial"/>
        </w:rPr>
        <w:t>biosanitaria</w:t>
      </w:r>
      <w:proofErr w:type="spellEnd"/>
      <w:r>
        <w:rPr>
          <w:rFonts w:ascii="Arial" w:hAnsi="Arial"/>
        </w:rPr>
        <w:t>. “</w:t>
      </w:r>
      <w:r w:rsidR="00C358CE">
        <w:rPr>
          <w:rFonts w:ascii="Arial" w:hAnsi="Arial"/>
        </w:rPr>
        <w:t>Desde este preciso momento me pongo a la tarea de</w:t>
      </w:r>
      <w:r w:rsidRPr="00F11A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coordinar de manera efectiva toda actividad investigadora que se derive de la </w:t>
      </w:r>
      <w:r w:rsidRPr="00F11A5C">
        <w:rPr>
          <w:rFonts w:ascii="Arial" w:hAnsi="Arial"/>
        </w:rPr>
        <w:t>aplicación</w:t>
      </w:r>
      <w:r w:rsidR="00C358CE">
        <w:rPr>
          <w:rFonts w:ascii="Arial" w:hAnsi="Arial"/>
        </w:rPr>
        <w:t xml:space="preserve"> clínica de nuevas tecnologías para avanzar en el</w:t>
      </w:r>
      <w:r w:rsidRPr="00F11A5C">
        <w:rPr>
          <w:rFonts w:ascii="Arial" w:hAnsi="Arial"/>
        </w:rPr>
        <w:t xml:space="preserve"> diagnóstico, la prevención y el tratamiento de las enfermedades, con el objetivo de </w:t>
      </w:r>
      <w:r w:rsidR="00554D06">
        <w:rPr>
          <w:rFonts w:ascii="Arial" w:hAnsi="Arial"/>
        </w:rPr>
        <w:t xml:space="preserve">facilitar la implementación de la innovación médica, para mejorar la eficacia y la seguridad de los tratamientos de nuestros </w:t>
      </w:r>
      <w:r w:rsidR="00DF3B6F">
        <w:rPr>
          <w:rFonts w:ascii="Arial" w:hAnsi="Arial"/>
        </w:rPr>
        <w:t>pacientes</w:t>
      </w:r>
      <w:r w:rsidR="00F90CF6">
        <w:rPr>
          <w:rFonts w:ascii="Arial" w:hAnsi="Arial"/>
        </w:rPr>
        <w:t>”.</w:t>
      </w:r>
    </w:p>
    <w:p w:rsidR="00F90CF6" w:rsidRDefault="00F90CF6" w:rsidP="00FF1914">
      <w:pPr>
        <w:jc w:val="both"/>
        <w:rPr>
          <w:rFonts w:ascii="Arial" w:hAnsi="Arial"/>
        </w:rPr>
      </w:pPr>
    </w:p>
    <w:p w:rsidR="00C358CE" w:rsidRPr="00E1174D" w:rsidRDefault="00E1174D" w:rsidP="00FF1914">
      <w:pPr>
        <w:jc w:val="both"/>
        <w:rPr>
          <w:rFonts w:ascii="Arial" w:hAnsi="Arial"/>
          <w:b/>
        </w:rPr>
      </w:pPr>
      <w:r w:rsidRPr="00E1174D">
        <w:rPr>
          <w:rFonts w:ascii="Arial" w:hAnsi="Arial"/>
          <w:b/>
        </w:rPr>
        <w:t>Experiencia</w:t>
      </w:r>
    </w:p>
    <w:p w:rsidR="00AD08B8" w:rsidRDefault="00C358CE" w:rsidP="00FF1914">
      <w:p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FF1914">
        <w:rPr>
          <w:rFonts w:ascii="Arial" w:hAnsi="Arial"/>
        </w:rPr>
        <w:t>l Dr. Castellano</w:t>
      </w:r>
      <w:r>
        <w:rPr>
          <w:rFonts w:ascii="Arial" w:hAnsi="Arial"/>
        </w:rPr>
        <w:t xml:space="preserve"> es </w:t>
      </w:r>
      <w:r w:rsidRPr="00C358CE">
        <w:rPr>
          <w:rFonts w:ascii="Arial" w:hAnsi="Arial"/>
        </w:rPr>
        <w:t>licencia</w:t>
      </w:r>
      <w:r w:rsidR="00554D06">
        <w:rPr>
          <w:rFonts w:ascii="Arial" w:hAnsi="Arial"/>
        </w:rPr>
        <w:t>do</w:t>
      </w:r>
      <w:r w:rsidRPr="00C358CE">
        <w:rPr>
          <w:rFonts w:ascii="Arial" w:hAnsi="Arial"/>
        </w:rPr>
        <w:t xml:space="preserve"> en </w:t>
      </w:r>
      <w:r w:rsidR="004062BB">
        <w:rPr>
          <w:rFonts w:ascii="Arial" w:hAnsi="Arial"/>
        </w:rPr>
        <w:t xml:space="preserve">Biología por la </w:t>
      </w:r>
      <w:r w:rsidRPr="00C358CE">
        <w:rPr>
          <w:rFonts w:ascii="Arial" w:hAnsi="Arial"/>
        </w:rPr>
        <w:t xml:space="preserve">Universidad de Brown, </w:t>
      </w:r>
      <w:r w:rsidR="004062BB">
        <w:rPr>
          <w:rFonts w:ascii="Arial" w:hAnsi="Arial"/>
        </w:rPr>
        <w:t>(</w:t>
      </w:r>
      <w:r w:rsidRPr="00C358CE">
        <w:rPr>
          <w:rFonts w:ascii="Arial" w:hAnsi="Arial"/>
        </w:rPr>
        <w:t>Rhode Island,</w:t>
      </w:r>
      <w:r w:rsidR="004062BB">
        <w:rPr>
          <w:rFonts w:ascii="Arial" w:hAnsi="Arial"/>
        </w:rPr>
        <w:t xml:space="preserve"> EE.UU.) y licenciado en </w:t>
      </w:r>
      <w:r w:rsidR="00E1174D">
        <w:rPr>
          <w:rFonts w:ascii="Arial" w:hAnsi="Arial"/>
        </w:rPr>
        <w:t>Medicina p</w:t>
      </w:r>
      <w:r w:rsidR="004062BB">
        <w:rPr>
          <w:rFonts w:ascii="Arial" w:hAnsi="Arial"/>
        </w:rPr>
        <w:t>o</w:t>
      </w:r>
      <w:r w:rsidR="00E1174D">
        <w:rPr>
          <w:rFonts w:ascii="Arial" w:hAnsi="Arial"/>
        </w:rPr>
        <w:t xml:space="preserve">r </w:t>
      </w:r>
      <w:r w:rsidR="004062BB">
        <w:rPr>
          <w:rFonts w:ascii="Arial" w:hAnsi="Arial"/>
        </w:rPr>
        <w:t>l</w:t>
      </w:r>
      <w:r w:rsidR="00E1174D">
        <w:rPr>
          <w:rFonts w:ascii="Arial" w:hAnsi="Arial"/>
        </w:rPr>
        <w:t>a</w:t>
      </w:r>
      <w:r w:rsidR="004062BB">
        <w:rPr>
          <w:rFonts w:ascii="Arial" w:hAnsi="Arial"/>
        </w:rPr>
        <w:t xml:space="preserve"> Universidad de</w:t>
      </w:r>
      <w:r w:rsidRPr="00C358CE">
        <w:rPr>
          <w:rFonts w:ascii="Arial" w:hAnsi="Arial"/>
        </w:rPr>
        <w:t xml:space="preserve"> Navarra</w:t>
      </w:r>
      <w:r w:rsidR="00E1174D">
        <w:rPr>
          <w:rFonts w:ascii="Arial" w:hAnsi="Arial"/>
        </w:rPr>
        <w:t>,</w:t>
      </w:r>
      <w:r w:rsidR="004062BB">
        <w:rPr>
          <w:rFonts w:ascii="Arial" w:hAnsi="Arial"/>
        </w:rPr>
        <w:t xml:space="preserve"> donde </w:t>
      </w:r>
      <w:r w:rsidRPr="00C358CE">
        <w:rPr>
          <w:rFonts w:ascii="Arial" w:hAnsi="Arial"/>
        </w:rPr>
        <w:t xml:space="preserve">completó </w:t>
      </w:r>
      <w:r w:rsidR="00554D06">
        <w:rPr>
          <w:rFonts w:ascii="Arial" w:hAnsi="Arial"/>
        </w:rPr>
        <w:t>la especialidad de</w:t>
      </w:r>
      <w:r w:rsidRPr="00C358CE">
        <w:rPr>
          <w:rFonts w:ascii="Arial" w:hAnsi="Arial"/>
        </w:rPr>
        <w:t xml:space="preserve"> Cardiología</w:t>
      </w:r>
      <w:r w:rsidR="006213C2">
        <w:rPr>
          <w:rFonts w:ascii="Arial" w:hAnsi="Arial"/>
        </w:rPr>
        <w:t xml:space="preserve"> y el Doctorado en Medicina </w:t>
      </w:r>
      <w:r w:rsidR="004062BB">
        <w:rPr>
          <w:rFonts w:ascii="Arial" w:hAnsi="Arial"/>
        </w:rPr>
        <w:t>e</w:t>
      </w:r>
      <w:r w:rsidRPr="00C358CE">
        <w:rPr>
          <w:rFonts w:ascii="Arial" w:hAnsi="Arial"/>
        </w:rPr>
        <w:t>n 2</w:t>
      </w:r>
      <w:r w:rsidR="004062BB">
        <w:rPr>
          <w:rFonts w:ascii="Arial" w:hAnsi="Arial"/>
        </w:rPr>
        <w:t xml:space="preserve">010. </w:t>
      </w:r>
      <w:r w:rsidR="00AD08B8" w:rsidRPr="00FF1914">
        <w:rPr>
          <w:rFonts w:ascii="Arial" w:hAnsi="Arial"/>
        </w:rPr>
        <w:t>Aterri</w:t>
      </w:r>
      <w:r w:rsidR="004062BB">
        <w:rPr>
          <w:rFonts w:ascii="Arial" w:hAnsi="Arial"/>
        </w:rPr>
        <w:t>zó</w:t>
      </w:r>
      <w:r w:rsidR="00AD08B8" w:rsidRPr="00FF1914">
        <w:rPr>
          <w:rFonts w:ascii="Arial" w:hAnsi="Arial"/>
        </w:rPr>
        <w:t xml:space="preserve"> en Madrid en el 2014 tras completar un </w:t>
      </w:r>
      <w:r w:rsidR="008905DE">
        <w:rPr>
          <w:rFonts w:ascii="Arial" w:hAnsi="Arial"/>
        </w:rPr>
        <w:t>‘</w:t>
      </w:r>
      <w:proofErr w:type="spellStart"/>
      <w:r w:rsidR="00AD08B8" w:rsidRPr="00FF1914">
        <w:rPr>
          <w:rFonts w:ascii="Arial" w:hAnsi="Arial"/>
        </w:rPr>
        <w:t>Fellowship</w:t>
      </w:r>
      <w:proofErr w:type="spellEnd"/>
      <w:r w:rsidR="008905DE">
        <w:rPr>
          <w:rFonts w:ascii="Arial" w:hAnsi="Arial"/>
        </w:rPr>
        <w:t>’</w:t>
      </w:r>
      <w:r w:rsidR="00AD08B8" w:rsidRPr="00FF1914">
        <w:rPr>
          <w:rFonts w:ascii="Arial" w:hAnsi="Arial"/>
        </w:rPr>
        <w:t xml:space="preserve"> en Investigación Clínica Avanzada durante cuatro años en el Hospital Mount </w:t>
      </w:r>
      <w:proofErr w:type="spellStart"/>
      <w:r w:rsidR="006213C2" w:rsidRPr="00FF1914">
        <w:rPr>
          <w:rFonts w:ascii="Arial" w:hAnsi="Arial"/>
        </w:rPr>
        <w:t>Sina</w:t>
      </w:r>
      <w:r w:rsidR="00B33B1B">
        <w:rPr>
          <w:rFonts w:ascii="Arial" w:hAnsi="Arial"/>
        </w:rPr>
        <w:t>i</w:t>
      </w:r>
      <w:proofErr w:type="spellEnd"/>
      <w:r w:rsidR="00AD08B8" w:rsidRPr="00FF1914">
        <w:rPr>
          <w:rFonts w:ascii="Arial" w:hAnsi="Arial"/>
        </w:rPr>
        <w:t xml:space="preserve">, en Nueva York, bajo la dirección del Dr. Valentín Fuster. </w:t>
      </w:r>
      <w:r w:rsidR="004062BB">
        <w:rPr>
          <w:rFonts w:ascii="Arial" w:hAnsi="Arial"/>
        </w:rPr>
        <w:t xml:space="preserve">Actualmente también desempeña el cargo de coordinador de Investigación Clínica del </w:t>
      </w:r>
      <w:r w:rsidR="004062BB" w:rsidRPr="004062BB">
        <w:rPr>
          <w:rFonts w:ascii="Arial" w:hAnsi="Arial"/>
        </w:rPr>
        <w:t>Centro Nacional de Investigaciones Cardiovasculares (CNIC)</w:t>
      </w:r>
      <w:r w:rsidR="004062BB">
        <w:rPr>
          <w:rFonts w:ascii="Arial" w:hAnsi="Arial"/>
        </w:rPr>
        <w:t xml:space="preserve">. </w:t>
      </w:r>
      <w:r w:rsidR="00FF1914">
        <w:rPr>
          <w:rFonts w:ascii="Arial" w:hAnsi="Arial"/>
        </w:rPr>
        <w:t>Además, el Dr. Castellan</w:t>
      </w:r>
      <w:r w:rsidR="00E56545">
        <w:rPr>
          <w:rFonts w:ascii="Arial" w:hAnsi="Arial"/>
        </w:rPr>
        <w:t>o</w:t>
      </w:r>
      <w:r w:rsidR="00FF1914">
        <w:rPr>
          <w:rFonts w:ascii="Arial" w:hAnsi="Arial"/>
        </w:rPr>
        <w:t xml:space="preserve"> </w:t>
      </w:r>
      <w:r w:rsidR="004062BB">
        <w:rPr>
          <w:rFonts w:ascii="Arial" w:hAnsi="Arial"/>
        </w:rPr>
        <w:t xml:space="preserve">desempeña su </w:t>
      </w:r>
      <w:r w:rsidR="00AD08B8" w:rsidRPr="00FF1914">
        <w:rPr>
          <w:rFonts w:ascii="Arial" w:hAnsi="Arial"/>
        </w:rPr>
        <w:t xml:space="preserve">vocación docente </w:t>
      </w:r>
      <w:r w:rsidR="004062BB">
        <w:rPr>
          <w:rFonts w:ascii="Arial" w:hAnsi="Arial"/>
        </w:rPr>
        <w:t>como profesor en la Universidad San Pablo CEU, ha participado en múltiples investigaciones y ha publicado decenas de artículos científicos</w:t>
      </w:r>
      <w:r w:rsidR="00AD08B8" w:rsidRPr="00FF1914">
        <w:rPr>
          <w:rFonts w:ascii="Arial" w:hAnsi="Arial"/>
        </w:rPr>
        <w:t xml:space="preserve">. </w:t>
      </w:r>
    </w:p>
    <w:p w:rsidR="00CE373F" w:rsidRDefault="00CE373F" w:rsidP="00FF1914">
      <w:pPr>
        <w:jc w:val="both"/>
        <w:rPr>
          <w:rFonts w:ascii="Arial" w:hAnsi="Arial"/>
        </w:rPr>
      </w:pPr>
    </w:p>
    <w:bookmarkEnd w:id="0"/>
    <w:p w:rsidR="00CE373F" w:rsidRPr="00FF1914" w:rsidRDefault="00CE373F" w:rsidP="00FF1914">
      <w:pPr>
        <w:jc w:val="both"/>
        <w:rPr>
          <w:rFonts w:ascii="Arial" w:hAnsi="Arial"/>
        </w:rPr>
      </w:pPr>
    </w:p>
    <w:p w:rsidR="00C358CE" w:rsidRDefault="00C358CE" w:rsidP="00E92EAF">
      <w:pPr>
        <w:pStyle w:val="CuerpoA"/>
        <w:jc w:val="both"/>
        <w:rPr>
          <w:rFonts w:ascii="Arial"/>
          <w:b/>
          <w:bCs/>
        </w:rPr>
      </w:pPr>
    </w:p>
    <w:p w:rsidR="00CE373F" w:rsidRPr="00A05DBA" w:rsidRDefault="00CE373F" w:rsidP="00CE37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Fundación de Investigación HM Hospitales</w:t>
      </w:r>
    </w:p>
    <w:p w:rsidR="00CE373F" w:rsidRDefault="00CE373F" w:rsidP="00CE373F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Fundación de Investigación HM Hospitales es una entidad sin ánimo de lucro, constituida en el año 2003 con el objetivo fundamental de liderar una I+D </w:t>
      </w:r>
      <w:proofErr w:type="spellStart"/>
      <w:r>
        <w:rPr>
          <w:rFonts w:ascii="Arial" w:hAnsi="Arial" w:cs="Arial"/>
        </w:rPr>
        <w:t>biosanitaria</w:t>
      </w:r>
      <w:proofErr w:type="spellEnd"/>
      <w:r>
        <w:rPr>
          <w:rFonts w:ascii="Arial" w:hAnsi="Arial" w:cs="Arial"/>
        </w:rPr>
        <w:t xml:space="preserve">, en el marco de la investigación </w:t>
      </w:r>
      <w:proofErr w:type="spellStart"/>
      <w:r>
        <w:rPr>
          <w:rFonts w:ascii="Arial" w:hAnsi="Arial" w:cs="Arial"/>
        </w:rPr>
        <w:t>traslacional</w:t>
      </w:r>
      <w:proofErr w:type="spellEnd"/>
      <w:r>
        <w:rPr>
          <w:rFonts w:ascii="Arial" w:hAnsi="Arial" w:cs="Arial"/>
        </w:rPr>
        <w:t>, que beneficie de forma directa al paciente y a la sociedad general, tanto en el tratamiento de las enfermedades como en el cuidado de la salud, con el objetivo de hacer realidad la Medicina Personalizada.</w:t>
      </w:r>
    </w:p>
    <w:p w:rsidR="00CE373F" w:rsidRDefault="00CE373F" w:rsidP="00CE373F">
      <w:pPr>
        <w:pStyle w:val="Textoindependiente"/>
        <w:spacing w:after="0"/>
        <w:jc w:val="both"/>
        <w:rPr>
          <w:rFonts w:ascii="Arial" w:hAnsi="Arial" w:cs="Arial"/>
        </w:rPr>
      </w:pPr>
    </w:p>
    <w:p w:rsidR="00CE373F" w:rsidRDefault="00CE373F" w:rsidP="00CE373F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pretende lograr la excelencia en la asistencia sanitaria, con un claro compromiso social, educativo y de promoción de la investigación </w:t>
      </w:r>
      <w:proofErr w:type="spellStart"/>
      <w:r>
        <w:rPr>
          <w:rFonts w:ascii="Arial" w:hAnsi="Arial" w:cs="Arial"/>
        </w:rPr>
        <w:t>traslacional</w:t>
      </w:r>
      <w:proofErr w:type="spellEnd"/>
      <w:r>
        <w:rPr>
          <w:rFonts w:ascii="Arial" w:hAnsi="Arial" w:cs="Arial"/>
        </w:rPr>
        <w:t>, para que los avances científicos, en tecnología e investigación, se puedan aplicar de forma rápida y directa a los pacientes.</w:t>
      </w:r>
    </w:p>
    <w:p w:rsidR="00CE373F" w:rsidRDefault="00CE373F" w:rsidP="00CE373F">
      <w:pPr>
        <w:pStyle w:val="Textoindependiente"/>
        <w:spacing w:after="0"/>
        <w:jc w:val="both"/>
        <w:rPr>
          <w:rFonts w:ascii="Arial" w:hAnsi="Arial" w:cs="Arial"/>
        </w:rPr>
      </w:pPr>
    </w:p>
    <w:p w:rsidR="00CE373F" w:rsidRDefault="00CE373F" w:rsidP="00CE373F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:rsidR="00CE373F" w:rsidRDefault="00CE373F" w:rsidP="00CE373F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373F" w:rsidRDefault="00CE373F" w:rsidP="00CE373F">
      <w:pPr>
        <w:jc w:val="both"/>
      </w:pPr>
      <w:r>
        <w:rPr>
          <w:rFonts w:ascii="Arial" w:hAnsi="Arial" w:cs="Arial"/>
        </w:rPr>
        <w:t xml:space="preserve">Asimismo, con un claro compromiso social, además de llevar a cabo diversos proyectos </w:t>
      </w:r>
      <w:proofErr w:type="spellStart"/>
      <w:r>
        <w:rPr>
          <w:rFonts w:ascii="Arial" w:hAnsi="Arial" w:cs="Arial"/>
        </w:rPr>
        <w:t>sociosanitarios</w:t>
      </w:r>
      <w:proofErr w:type="spellEnd"/>
      <w:r>
        <w:rPr>
          <w:rFonts w:ascii="Arial" w:hAnsi="Arial" w:cs="Arial"/>
        </w:rPr>
        <w:t>, promueve la divulgación científica y la educación sanitaria, organizando foros científicos y editando monografías divulgativas y educativas.</w:t>
      </w:r>
    </w:p>
    <w:p w:rsidR="00C358CE" w:rsidRDefault="00C358CE" w:rsidP="00E92EAF">
      <w:pPr>
        <w:pStyle w:val="CuerpoA"/>
        <w:jc w:val="both"/>
        <w:rPr>
          <w:rFonts w:ascii="Arial"/>
          <w:b/>
          <w:bCs/>
        </w:rPr>
      </w:pPr>
    </w:p>
    <w:p w:rsidR="00057703" w:rsidRDefault="00057703" w:rsidP="00E92EAF">
      <w:pPr>
        <w:pStyle w:val="CuerpoBA"/>
      </w:pPr>
    </w:p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57703" w:rsidRDefault="00057703" w:rsidP="00E92EAF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57703" w:rsidRDefault="00057703" w:rsidP="00057703">
      <w:pPr>
        <w:jc w:val="both"/>
        <w:rPr>
          <w:rFonts w:ascii="Arial" w:hAnsi="Arial" w:cs="Arial"/>
        </w:rPr>
      </w:pPr>
      <w:r w:rsidRPr="00E16154">
        <w:rPr>
          <w:rFonts w:ascii="Arial" w:hAnsi="Arial" w:cs="Arial"/>
        </w:rPr>
        <w:t xml:space="preserve">Más información: </w:t>
      </w:r>
      <w:hyperlink r:id="rId9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FA742D" w:rsidRPr="007C682A" w:rsidRDefault="00FA742D" w:rsidP="00057703">
      <w:pPr>
        <w:pStyle w:val="CuerpoA"/>
        <w:jc w:val="both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7D" w:rsidRDefault="003D697D">
      <w:r>
        <w:separator/>
      </w:r>
    </w:p>
  </w:endnote>
  <w:endnote w:type="continuationSeparator" w:id="0">
    <w:p w:rsidR="003D697D" w:rsidRDefault="003D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7D" w:rsidRDefault="003D697D">
      <w:r>
        <w:separator/>
      </w:r>
    </w:p>
  </w:footnote>
  <w:footnote w:type="continuationSeparator" w:id="0">
    <w:p w:rsidR="003D697D" w:rsidRDefault="003D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BC11D5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4F33FF"/>
    <w:multiLevelType w:val="hybridMultilevel"/>
    <w:tmpl w:val="39F4C79E"/>
    <w:lvl w:ilvl="0" w:tplc="43D48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078AB"/>
    <w:rsid w:val="00012CDC"/>
    <w:rsid w:val="00021CD0"/>
    <w:rsid w:val="000436DA"/>
    <w:rsid w:val="0005766B"/>
    <w:rsid w:val="00057703"/>
    <w:rsid w:val="00067656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42CB4"/>
    <w:rsid w:val="00152BA9"/>
    <w:rsid w:val="00155462"/>
    <w:rsid w:val="00170739"/>
    <w:rsid w:val="00182B0E"/>
    <w:rsid w:val="00185EEC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212E7A"/>
    <w:rsid w:val="0022553F"/>
    <w:rsid w:val="002307CE"/>
    <w:rsid w:val="002510D0"/>
    <w:rsid w:val="00255372"/>
    <w:rsid w:val="00261202"/>
    <w:rsid w:val="00266AE9"/>
    <w:rsid w:val="00276295"/>
    <w:rsid w:val="00280974"/>
    <w:rsid w:val="002838FA"/>
    <w:rsid w:val="002E3171"/>
    <w:rsid w:val="002F32F9"/>
    <w:rsid w:val="002F46E1"/>
    <w:rsid w:val="003050B9"/>
    <w:rsid w:val="00326DB2"/>
    <w:rsid w:val="00343050"/>
    <w:rsid w:val="00343F6D"/>
    <w:rsid w:val="003473B3"/>
    <w:rsid w:val="00354FDC"/>
    <w:rsid w:val="00360758"/>
    <w:rsid w:val="00371B60"/>
    <w:rsid w:val="00386C72"/>
    <w:rsid w:val="003938A8"/>
    <w:rsid w:val="00395D64"/>
    <w:rsid w:val="003A0798"/>
    <w:rsid w:val="003A3ADA"/>
    <w:rsid w:val="003B1296"/>
    <w:rsid w:val="003C0DEF"/>
    <w:rsid w:val="003C37CF"/>
    <w:rsid w:val="003C4463"/>
    <w:rsid w:val="003D2289"/>
    <w:rsid w:val="003D2A0E"/>
    <w:rsid w:val="003D697D"/>
    <w:rsid w:val="003F4FC7"/>
    <w:rsid w:val="003F5678"/>
    <w:rsid w:val="0040492E"/>
    <w:rsid w:val="00405880"/>
    <w:rsid w:val="004062BB"/>
    <w:rsid w:val="00421C1D"/>
    <w:rsid w:val="00422F67"/>
    <w:rsid w:val="004405A0"/>
    <w:rsid w:val="00440F4A"/>
    <w:rsid w:val="00450F3E"/>
    <w:rsid w:val="00464026"/>
    <w:rsid w:val="00490636"/>
    <w:rsid w:val="004A6D9D"/>
    <w:rsid w:val="004A7FD8"/>
    <w:rsid w:val="004B043E"/>
    <w:rsid w:val="004D042F"/>
    <w:rsid w:val="004E3F2B"/>
    <w:rsid w:val="004F1A94"/>
    <w:rsid w:val="004F61DC"/>
    <w:rsid w:val="004F6269"/>
    <w:rsid w:val="0052529C"/>
    <w:rsid w:val="00525877"/>
    <w:rsid w:val="0053134A"/>
    <w:rsid w:val="00544269"/>
    <w:rsid w:val="00554D06"/>
    <w:rsid w:val="00566770"/>
    <w:rsid w:val="00584342"/>
    <w:rsid w:val="0058773B"/>
    <w:rsid w:val="005A511D"/>
    <w:rsid w:val="005A5809"/>
    <w:rsid w:val="005B4920"/>
    <w:rsid w:val="005C5849"/>
    <w:rsid w:val="005D18A4"/>
    <w:rsid w:val="005D2246"/>
    <w:rsid w:val="005F1D30"/>
    <w:rsid w:val="00600B65"/>
    <w:rsid w:val="00604E39"/>
    <w:rsid w:val="006051DF"/>
    <w:rsid w:val="00612580"/>
    <w:rsid w:val="006213C2"/>
    <w:rsid w:val="00624477"/>
    <w:rsid w:val="0062650D"/>
    <w:rsid w:val="006409C2"/>
    <w:rsid w:val="00643414"/>
    <w:rsid w:val="00647F28"/>
    <w:rsid w:val="006640E2"/>
    <w:rsid w:val="00664751"/>
    <w:rsid w:val="006726D0"/>
    <w:rsid w:val="00677F43"/>
    <w:rsid w:val="0069474A"/>
    <w:rsid w:val="006955BC"/>
    <w:rsid w:val="006A2A6F"/>
    <w:rsid w:val="006B3E74"/>
    <w:rsid w:val="006C25C0"/>
    <w:rsid w:val="006F5166"/>
    <w:rsid w:val="00721FD4"/>
    <w:rsid w:val="00726F7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0989"/>
    <w:rsid w:val="007F66EB"/>
    <w:rsid w:val="008030D5"/>
    <w:rsid w:val="008142B5"/>
    <w:rsid w:val="00820E57"/>
    <w:rsid w:val="008307AB"/>
    <w:rsid w:val="00834A8B"/>
    <w:rsid w:val="008424C9"/>
    <w:rsid w:val="00866CAC"/>
    <w:rsid w:val="008735E0"/>
    <w:rsid w:val="008770D2"/>
    <w:rsid w:val="00885FE6"/>
    <w:rsid w:val="0088669C"/>
    <w:rsid w:val="008905DE"/>
    <w:rsid w:val="008A11F4"/>
    <w:rsid w:val="008A170D"/>
    <w:rsid w:val="008B0494"/>
    <w:rsid w:val="008B121C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22139"/>
    <w:rsid w:val="00930CE5"/>
    <w:rsid w:val="00930F12"/>
    <w:rsid w:val="00937B09"/>
    <w:rsid w:val="00942242"/>
    <w:rsid w:val="00944AE5"/>
    <w:rsid w:val="00946259"/>
    <w:rsid w:val="00955660"/>
    <w:rsid w:val="0097549E"/>
    <w:rsid w:val="00985726"/>
    <w:rsid w:val="009875D3"/>
    <w:rsid w:val="009935D3"/>
    <w:rsid w:val="009975E9"/>
    <w:rsid w:val="009A6F3C"/>
    <w:rsid w:val="009B6FFF"/>
    <w:rsid w:val="009E5C06"/>
    <w:rsid w:val="009F7BE8"/>
    <w:rsid w:val="00A01860"/>
    <w:rsid w:val="00A113FE"/>
    <w:rsid w:val="00A1166A"/>
    <w:rsid w:val="00A1722A"/>
    <w:rsid w:val="00A401F1"/>
    <w:rsid w:val="00A40C58"/>
    <w:rsid w:val="00A436CE"/>
    <w:rsid w:val="00A55EAD"/>
    <w:rsid w:val="00A658FE"/>
    <w:rsid w:val="00A7166E"/>
    <w:rsid w:val="00A7283F"/>
    <w:rsid w:val="00A873B7"/>
    <w:rsid w:val="00A97C42"/>
    <w:rsid w:val="00AB5781"/>
    <w:rsid w:val="00AC46D5"/>
    <w:rsid w:val="00AC6281"/>
    <w:rsid w:val="00AD08B8"/>
    <w:rsid w:val="00AD0E95"/>
    <w:rsid w:val="00AD1330"/>
    <w:rsid w:val="00AD5DAC"/>
    <w:rsid w:val="00AE4857"/>
    <w:rsid w:val="00AE4E5E"/>
    <w:rsid w:val="00AE73E5"/>
    <w:rsid w:val="00B16361"/>
    <w:rsid w:val="00B26506"/>
    <w:rsid w:val="00B33B1B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C11D5"/>
    <w:rsid w:val="00BD66C6"/>
    <w:rsid w:val="00BE561E"/>
    <w:rsid w:val="00BE7BE0"/>
    <w:rsid w:val="00BF5595"/>
    <w:rsid w:val="00BF716C"/>
    <w:rsid w:val="00C0209E"/>
    <w:rsid w:val="00C079E9"/>
    <w:rsid w:val="00C22664"/>
    <w:rsid w:val="00C2353B"/>
    <w:rsid w:val="00C25A96"/>
    <w:rsid w:val="00C321A8"/>
    <w:rsid w:val="00C358CE"/>
    <w:rsid w:val="00C61945"/>
    <w:rsid w:val="00C627FE"/>
    <w:rsid w:val="00C72B0F"/>
    <w:rsid w:val="00C77200"/>
    <w:rsid w:val="00C77E27"/>
    <w:rsid w:val="00C85880"/>
    <w:rsid w:val="00C8765F"/>
    <w:rsid w:val="00C91813"/>
    <w:rsid w:val="00C922A8"/>
    <w:rsid w:val="00C96A5A"/>
    <w:rsid w:val="00CA259C"/>
    <w:rsid w:val="00CA288F"/>
    <w:rsid w:val="00CA2E5E"/>
    <w:rsid w:val="00CB0BE1"/>
    <w:rsid w:val="00CB591C"/>
    <w:rsid w:val="00CC52EC"/>
    <w:rsid w:val="00CD2258"/>
    <w:rsid w:val="00CD34BE"/>
    <w:rsid w:val="00CE373F"/>
    <w:rsid w:val="00CF7B50"/>
    <w:rsid w:val="00D23BB9"/>
    <w:rsid w:val="00D24668"/>
    <w:rsid w:val="00D26AF9"/>
    <w:rsid w:val="00D30106"/>
    <w:rsid w:val="00D61DEC"/>
    <w:rsid w:val="00D74B48"/>
    <w:rsid w:val="00DA18D7"/>
    <w:rsid w:val="00DA1AE2"/>
    <w:rsid w:val="00DA5AF1"/>
    <w:rsid w:val="00DB057D"/>
    <w:rsid w:val="00DB4144"/>
    <w:rsid w:val="00DC16D3"/>
    <w:rsid w:val="00DC1E4B"/>
    <w:rsid w:val="00DD5342"/>
    <w:rsid w:val="00DE39CE"/>
    <w:rsid w:val="00DF1ECB"/>
    <w:rsid w:val="00DF3B6F"/>
    <w:rsid w:val="00E0042A"/>
    <w:rsid w:val="00E1174D"/>
    <w:rsid w:val="00E16B82"/>
    <w:rsid w:val="00E41724"/>
    <w:rsid w:val="00E4751B"/>
    <w:rsid w:val="00E56545"/>
    <w:rsid w:val="00E77FE9"/>
    <w:rsid w:val="00E84758"/>
    <w:rsid w:val="00E92EAF"/>
    <w:rsid w:val="00E93555"/>
    <w:rsid w:val="00E95C27"/>
    <w:rsid w:val="00EA0571"/>
    <w:rsid w:val="00EA1211"/>
    <w:rsid w:val="00EA493C"/>
    <w:rsid w:val="00EC0446"/>
    <w:rsid w:val="00EC6F08"/>
    <w:rsid w:val="00ED03C4"/>
    <w:rsid w:val="00EE2253"/>
    <w:rsid w:val="00EE228A"/>
    <w:rsid w:val="00EF3485"/>
    <w:rsid w:val="00F01566"/>
    <w:rsid w:val="00F11A5C"/>
    <w:rsid w:val="00F23F97"/>
    <w:rsid w:val="00F33A0B"/>
    <w:rsid w:val="00F57732"/>
    <w:rsid w:val="00F655A3"/>
    <w:rsid w:val="00F76C50"/>
    <w:rsid w:val="00F909E3"/>
    <w:rsid w:val="00F90CF6"/>
    <w:rsid w:val="00F95929"/>
    <w:rsid w:val="00FA0C62"/>
    <w:rsid w:val="00FA4083"/>
    <w:rsid w:val="00FA4696"/>
    <w:rsid w:val="00FA742D"/>
    <w:rsid w:val="00FB0F11"/>
    <w:rsid w:val="00FB1086"/>
    <w:rsid w:val="00FB2D8B"/>
    <w:rsid w:val="00FC796C"/>
    <w:rsid w:val="00FE0EF8"/>
    <w:rsid w:val="00FE5B2D"/>
    <w:rsid w:val="00FE7D86"/>
    <w:rsid w:val="00FF1914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F11A5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5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58C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E3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E373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B19DA-5815-4A92-ACA9-C1FEB9E23980}"/>
</file>

<file path=customXml/itemProps2.xml><?xml version="1.0" encoding="utf-8"?>
<ds:datastoreItem xmlns:ds="http://schemas.openxmlformats.org/officeDocument/2006/customXml" ds:itemID="{00097330-1C11-4932-9F7A-8504FA464C12}"/>
</file>

<file path=customXml/itemProps3.xml><?xml version="1.0" encoding="utf-8"?>
<ds:datastoreItem xmlns:ds="http://schemas.openxmlformats.org/officeDocument/2006/customXml" ds:itemID="{9AB69F01-9AF2-4F47-9B47-3840F401D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2020-02-24T10:34:00Z</cp:lastPrinted>
  <dcterms:created xsi:type="dcterms:W3CDTF">2020-02-24T11:41:00Z</dcterms:created>
  <dcterms:modified xsi:type="dcterms:W3CDTF">2020-02-24T11:41:00Z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