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6C317" w14:textId="5331EF41" w:rsidR="00FE7D86" w:rsidRDefault="001C1EB7" w:rsidP="00F70EED">
      <w:pPr>
        <w:tabs>
          <w:tab w:val="left" w:pos="5310"/>
        </w:tabs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CD8CE5D" wp14:editId="7109D7B1">
            <wp:simplePos x="0" y="0"/>
            <wp:positionH relativeFrom="margin">
              <wp:posOffset>2076450</wp:posOffset>
            </wp:positionH>
            <wp:positionV relativeFrom="paragraph">
              <wp:posOffset>-105410</wp:posOffset>
            </wp:positionV>
            <wp:extent cx="1370965" cy="544195"/>
            <wp:effectExtent l="0" t="0" r="635" b="8255"/>
            <wp:wrapNone/>
            <wp:docPr id="1" name="Imagen 1" descr="Logo_Marca_HM_HOSPITALES_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arca_HM_HOSPITALES_Vertic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722">
        <w:rPr>
          <w:rFonts w:ascii="Arial" w:hAnsi="Arial" w:cs="Arial"/>
          <w:b/>
          <w:sz w:val="40"/>
          <w:szCs w:val="40"/>
        </w:rPr>
        <w:br w:type="textWrapping" w:clear="all"/>
      </w:r>
    </w:p>
    <w:p w14:paraId="3DB4613D" w14:textId="0CD5F10B" w:rsidR="00411980" w:rsidRPr="003D17E7" w:rsidRDefault="00411980" w:rsidP="00F70EED">
      <w:pPr>
        <w:tabs>
          <w:tab w:val="left" w:pos="5310"/>
        </w:tabs>
        <w:rPr>
          <w:rFonts w:ascii="Arial" w:hAnsi="Arial" w:cs="Arial"/>
          <w:b/>
          <w:sz w:val="20"/>
          <w:szCs w:val="20"/>
        </w:rPr>
      </w:pPr>
    </w:p>
    <w:p w14:paraId="114DD89F" w14:textId="78B660C6" w:rsidR="003D17E7" w:rsidRPr="003D17E7" w:rsidRDefault="003D17E7" w:rsidP="00715AA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Releva en el cargo al Dr. Alfonso Moreno</w:t>
      </w:r>
    </w:p>
    <w:p w14:paraId="3BEC1CE3" w14:textId="77777777" w:rsidR="003D17E7" w:rsidRDefault="003D17E7" w:rsidP="00715AA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14:paraId="2EE2ECF8" w14:textId="1391C8A2" w:rsidR="0055529B" w:rsidRDefault="00411980" w:rsidP="00715AA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EL </w:t>
      </w:r>
      <w:r w:rsidR="003A31B4" w:rsidRPr="003F6FF9">
        <w:rPr>
          <w:rFonts w:ascii="Arial" w:hAnsi="Arial" w:cs="Arial"/>
          <w:b/>
          <w:sz w:val="32"/>
          <w:szCs w:val="32"/>
        </w:rPr>
        <w:t>DR</w:t>
      </w:r>
      <w:r w:rsidR="003D17E7">
        <w:rPr>
          <w:rFonts w:ascii="Arial" w:hAnsi="Arial" w:cs="Arial"/>
          <w:b/>
          <w:sz w:val="32"/>
          <w:szCs w:val="32"/>
        </w:rPr>
        <w:t>.</w:t>
      </w:r>
      <w:r w:rsidR="003A31B4">
        <w:rPr>
          <w:rFonts w:ascii="Arial" w:hAnsi="Arial" w:cs="Arial"/>
          <w:b/>
          <w:sz w:val="32"/>
          <w:szCs w:val="32"/>
        </w:rPr>
        <w:t xml:space="preserve"> ALBERTO MUÑOZ, NUEVO PRESIDENTE DE LA FUNDACIÓN DE INVESTIGACIÓN HM HOSPITALES </w:t>
      </w:r>
    </w:p>
    <w:p w14:paraId="32416BA6" w14:textId="12CB945A" w:rsidR="00715AAB" w:rsidRDefault="00715AAB" w:rsidP="00715AA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14:paraId="091CDBB2" w14:textId="6BD6CF16" w:rsidR="00712CD8" w:rsidRPr="00712CD8" w:rsidRDefault="00712CD8" w:rsidP="00712CD8">
      <w:pPr>
        <w:pStyle w:val="Prrafodelista"/>
        <w:numPr>
          <w:ilvl w:val="0"/>
          <w:numId w:val="14"/>
        </w:numPr>
        <w:jc w:val="both"/>
        <w:rPr>
          <w:rFonts w:ascii="Arial" w:hAnsi="Arial"/>
        </w:rPr>
      </w:pPr>
      <w:r>
        <w:rPr>
          <w:rFonts w:ascii="Arial" w:hAnsi="Arial" w:cs="Arial"/>
        </w:rPr>
        <w:t>E</w:t>
      </w:r>
      <w:r w:rsidRPr="00712CD8">
        <w:rPr>
          <w:rFonts w:ascii="Arial" w:hAnsi="Arial" w:cs="Arial"/>
        </w:rPr>
        <w:t>l programa de I</w:t>
      </w:r>
      <w:r w:rsidR="0089483F">
        <w:rPr>
          <w:rFonts w:ascii="Arial" w:hAnsi="Arial" w:cs="Arial"/>
        </w:rPr>
        <w:t xml:space="preserve">+D </w:t>
      </w:r>
      <w:proofErr w:type="spellStart"/>
      <w:r w:rsidR="0089483F">
        <w:rPr>
          <w:rFonts w:ascii="Arial" w:hAnsi="Arial" w:cs="Arial"/>
        </w:rPr>
        <w:t>Traslacional</w:t>
      </w:r>
      <w:proofErr w:type="spellEnd"/>
      <w:r w:rsidR="0089483F">
        <w:rPr>
          <w:rFonts w:ascii="Arial" w:hAnsi="Arial" w:cs="Arial"/>
        </w:rPr>
        <w:t xml:space="preserve"> de la ‘Fundación HM’ </w:t>
      </w:r>
      <w:r w:rsidRPr="00712CD8">
        <w:rPr>
          <w:rFonts w:ascii="Arial" w:hAnsi="Arial" w:cs="Arial"/>
        </w:rPr>
        <w:t>cuenta con líneas de investigación consolidadas en Oncología Médica de adultos y pediátrica, Cirugía Oncológica, Cardiología, Neurociencias, Medicina Regenerativa, Pediatría, Odontología y Genética Médica</w:t>
      </w:r>
    </w:p>
    <w:p w14:paraId="5E5A7682" w14:textId="77777777" w:rsidR="00712CD8" w:rsidRPr="00712CD8" w:rsidRDefault="00712CD8" w:rsidP="00712CD8">
      <w:pPr>
        <w:pStyle w:val="Prrafodelista"/>
        <w:rPr>
          <w:rFonts w:ascii="Arial" w:hAnsi="Arial"/>
        </w:rPr>
      </w:pPr>
    </w:p>
    <w:p w14:paraId="5B19398B" w14:textId="18A92447" w:rsidR="00712CD8" w:rsidRPr="003F6FF9" w:rsidRDefault="00712CD8" w:rsidP="00712CD8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3F6FF9">
        <w:rPr>
          <w:rFonts w:ascii="Arial" w:hAnsi="Arial" w:cs="Arial"/>
        </w:rPr>
        <w:t xml:space="preserve">El </w:t>
      </w:r>
      <w:r w:rsidR="003D17E7">
        <w:rPr>
          <w:rFonts w:ascii="Arial" w:hAnsi="Arial" w:cs="Arial"/>
        </w:rPr>
        <w:t>Dr.</w:t>
      </w:r>
      <w:r w:rsidRPr="003F6FF9">
        <w:rPr>
          <w:rFonts w:ascii="Arial" w:hAnsi="Arial" w:cs="Arial"/>
        </w:rPr>
        <w:t xml:space="preserve"> Alberto Muñoz ha sido p</w:t>
      </w:r>
      <w:r w:rsidRPr="00712CD8">
        <w:rPr>
          <w:rFonts w:ascii="Arial" w:hAnsi="Arial" w:cs="Arial"/>
        </w:rPr>
        <w:t xml:space="preserve">residente del Jurado del Premio Internacional </w:t>
      </w:r>
      <w:r w:rsidR="003D17E7">
        <w:rPr>
          <w:rFonts w:ascii="Arial" w:hAnsi="Arial" w:cs="Arial"/>
        </w:rPr>
        <w:t xml:space="preserve">de </w:t>
      </w:r>
      <w:r w:rsidRPr="00712CD8">
        <w:rPr>
          <w:rFonts w:ascii="Arial" w:hAnsi="Arial" w:cs="Arial"/>
        </w:rPr>
        <w:t>Cienc</w:t>
      </w:r>
      <w:r w:rsidR="003D17E7">
        <w:rPr>
          <w:rFonts w:ascii="Arial" w:hAnsi="Arial" w:cs="Arial"/>
        </w:rPr>
        <w:t>ias Médicas Doctor Juan Abarca ‘</w:t>
      </w:r>
      <w:r w:rsidRPr="00712CD8">
        <w:rPr>
          <w:rFonts w:ascii="Arial" w:hAnsi="Arial" w:cs="Arial"/>
        </w:rPr>
        <w:t xml:space="preserve">Abarca </w:t>
      </w:r>
      <w:proofErr w:type="spellStart"/>
      <w:r w:rsidR="003D17E7">
        <w:rPr>
          <w:rFonts w:ascii="Arial" w:hAnsi="Arial" w:cs="Arial"/>
        </w:rPr>
        <w:t>Prize</w:t>
      </w:r>
      <w:proofErr w:type="spellEnd"/>
      <w:r w:rsidR="003D17E7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en l</w:t>
      </w:r>
      <w:r w:rsidR="003F6FF9">
        <w:rPr>
          <w:rFonts w:ascii="Arial" w:hAnsi="Arial" w:cs="Arial"/>
        </w:rPr>
        <w:t xml:space="preserve">as ediciones </w:t>
      </w:r>
      <w:r w:rsidRPr="00712CD8">
        <w:rPr>
          <w:rFonts w:ascii="Arial" w:hAnsi="Arial" w:cs="Arial"/>
        </w:rPr>
        <w:t>2021 y 2022</w:t>
      </w:r>
    </w:p>
    <w:p w14:paraId="60FD9DC3" w14:textId="213EB407" w:rsidR="00712CD8" w:rsidRDefault="00712CD8" w:rsidP="00712CD8">
      <w:pPr>
        <w:pStyle w:val="Prrafodelista"/>
        <w:jc w:val="both"/>
        <w:rPr>
          <w:rFonts w:ascii="Arial" w:hAnsi="Arial"/>
        </w:rPr>
      </w:pPr>
    </w:p>
    <w:p w14:paraId="1E3BF448" w14:textId="5E402B23" w:rsidR="00E778CE" w:rsidRPr="00E778CE" w:rsidRDefault="00EE270A" w:rsidP="00E778CE">
      <w:pPr>
        <w:jc w:val="both"/>
        <w:rPr>
          <w:rFonts w:ascii="Arial" w:hAnsi="Arial" w:cs="Arial"/>
        </w:rPr>
      </w:pPr>
      <w:r w:rsidRPr="003D17E7">
        <w:rPr>
          <w:rFonts w:ascii="Arial" w:hAnsi="Arial" w:cs="Arial"/>
          <w:b/>
          <w:bCs/>
        </w:rPr>
        <w:t xml:space="preserve">Madrid, </w:t>
      </w:r>
      <w:r w:rsidR="00387BC5">
        <w:rPr>
          <w:rFonts w:ascii="Arial" w:hAnsi="Arial" w:cs="Arial"/>
          <w:b/>
          <w:bCs/>
        </w:rPr>
        <w:t>18</w:t>
      </w:r>
      <w:r w:rsidR="001C1EB7" w:rsidRPr="003D17E7">
        <w:rPr>
          <w:rFonts w:ascii="Arial" w:hAnsi="Arial" w:cs="Arial"/>
          <w:b/>
          <w:bCs/>
        </w:rPr>
        <w:t xml:space="preserve"> de</w:t>
      </w:r>
      <w:r w:rsidR="00715AAB" w:rsidRPr="003D17E7">
        <w:rPr>
          <w:rFonts w:ascii="Arial" w:hAnsi="Arial" w:cs="Arial"/>
          <w:b/>
          <w:bCs/>
        </w:rPr>
        <w:t xml:space="preserve"> </w:t>
      </w:r>
      <w:r w:rsidR="00887721" w:rsidRPr="003D17E7">
        <w:rPr>
          <w:rFonts w:ascii="Arial" w:hAnsi="Arial" w:cs="Arial"/>
          <w:b/>
          <w:bCs/>
        </w:rPr>
        <w:t xml:space="preserve">enero </w:t>
      </w:r>
      <w:r w:rsidR="00715AAB" w:rsidRPr="003D17E7">
        <w:rPr>
          <w:rFonts w:ascii="Arial" w:hAnsi="Arial" w:cs="Arial"/>
          <w:b/>
          <w:bCs/>
        </w:rPr>
        <w:t xml:space="preserve">de </w:t>
      </w:r>
      <w:r w:rsidR="00265B38" w:rsidRPr="003D17E7">
        <w:rPr>
          <w:rFonts w:ascii="Arial" w:hAnsi="Arial" w:cs="Arial"/>
          <w:b/>
          <w:bCs/>
        </w:rPr>
        <w:t>202</w:t>
      </w:r>
      <w:r w:rsidR="00887721" w:rsidRPr="003D17E7">
        <w:rPr>
          <w:rFonts w:ascii="Arial" w:hAnsi="Arial" w:cs="Arial"/>
          <w:b/>
          <w:bCs/>
        </w:rPr>
        <w:t>3</w:t>
      </w:r>
      <w:r w:rsidR="003D17E7">
        <w:rPr>
          <w:rFonts w:ascii="Arial" w:hAnsi="Arial" w:cs="Arial"/>
          <w:b/>
          <w:bCs/>
        </w:rPr>
        <w:t xml:space="preserve">. </w:t>
      </w:r>
      <w:r w:rsidR="00411980">
        <w:rPr>
          <w:rFonts w:ascii="Arial" w:hAnsi="Arial" w:cs="Arial"/>
        </w:rPr>
        <w:t xml:space="preserve">El </w:t>
      </w:r>
      <w:r w:rsidR="003D17E7">
        <w:rPr>
          <w:rFonts w:ascii="Arial" w:hAnsi="Arial" w:cs="Arial"/>
        </w:rPr>
        <w:t>Dr.</w:t>
      </w:r>
      <w:r w:rsidR="003A31B4">
        <w:rPr>
          <w:rFonts w:ascii="Arial" w:hAnsi="Arial" w:cs="Arial"/>
        </w:rPr>
        <w:t xml:space="preserve"> </w:t>
      </w:r>
      <w:r w:rsidR="007E4A0E">
        <w:rPr>
          <w:rFonts w:ascii="Arial" w:hAnsi="Arial" w:cs="Arial"/>
        </w:rPr>
        <w:t>Alberto Muñoz ha sido nombrado nuevo presidente de la Fundación de Investigación HM Hospitales</w:t>
      </w:r>
      <w:r w:rsidR="0089483F">
        <w:rPr>
          <w:rFonts w:ascii="Arial" w:hAnsi="Arial" w:cs="Arial"/>
        </w:rPr>
        <w:t xml:space="preserve"> (</w:t>
      </w:r>
      <w:proofErr w:type="spellStart"/>
      <w:r w:rsidR="0089483F">
        <w:rPr>
          <w:rFonts w:ascii="Arial" w:hAnsi="Arial" w:cs="Arial"/>
        </w:rPr>
        <w:t>FiHM</w:t>
      </w:r>
      <w:proofErr w:type="spellEnd"/>
      <w:r w:rsidR="0089483F">
        <w:rPr>
          <w:rFonts w:ascii="Arial" w:hAnsi="Arial" w:cs="Arial"/>
        </w:rPr>
        <w:t>)</w:t>
      </w:r>
      <w:r w:rsidR="00E778CE">
        <w:rPr>
          <w:rFonts w:ascii="Arial" w:hAnsi="Arial" w:cs="Arial"/>
        </w:rPr>
        <w:t xml:space="preserve">, </w:t>
      </w:r>
      <w:r w:rsidR="00E778CE" w:rsidRPr="00E778CE">
        <w:rPr>
          <w:rFonts w:ascii="Arial" w:hAnsi="Arial" w:cs="Arial"/>
        </w:rPr>
        <w:t>entidad sin ánimo de lucro, constituida en el año 2003</w:t>
      </w:r>
      <w:r w:rsidR="00E778CE">
        <w:rPr>
          <w:rFonts w:ascii="Arial" w:hAnsi="Arial" w:cs="Arial"/>
        </w:rPr>
        <w:t xml:space="preserve">, y cuyo </w:t>
      </w:r>
      <w:r w:rsidR="00E778CE" w:rsidRPr="00E778CE">
        <w:rPr>
          <w:rFonts w:ascii="Arial" w:hAnsi="Arial" w:cs="Arial"/>
        </w:rPr>
        <w:t>principal</w:t>
      </w:r>
      <w:r w:rsidR="00E778CE">
        <w:rPr>
          <w:rFonts w:ascii="Arial" w:hAnsi="Arial" w:cs="Arial"/>
        </w:rPr>
        <w:t xml:space="preserve"> objetivo es </w:t>
      </w:r>
      <w:r w:rsidR="00E778CE" w:rsidRPr="00E778CE">
        <w:rPr>
          <w:rFonts w:ascii="Arial" w:hAnsi="Arial" w:cs="Arial"/>
        </w:rPr>
        <w:t>impulsar y gestionar el desarrollo de una I+D+i biosanitaria</w:t>
      </w:r>
      <w:r w:rsidR="00E778CE">
        <w:rPr>
          <w:rFonts w:ascii="Arial" w:hAnsi="Arial" w:cs="Arial"/>
        </w:rPr>
        <w:t xml:space="preserve"> </w:t>
      </w:r>
      <w:r w:rsidR="00E778CE" w:rsidRPr="00E778CE">
        <w:rPr>
          <w:rFonts w:ascii="Arial" w:hAnsi="Arial" w:cs="Arial"/>
        </w:rPr>
        <w:t>traslacional</w:t>
      </w:r>
      <w:r w:rsidR="00E778CE">
        <w:rPr>
          <w:rFonts w:ascii="Arial" w:hAnsi="Arial" w:cs="Arial"/>
        </w:rPr>
        <w:t xml:space="preserve">, </w:t>
      </w:r>
      <w:r w:rsidR="00E778CE" w:rsidRPr="00E778CE">
        <w:rPr>
          <w:rFonts w:ascii="Arial" w:hAnsi="Arial" w:cs="Arial"/>
        </w:rPr>
        <w:t>que contribuya a la aplicación clínica de nuevas tecnologías y productos para el diagnóstico, la prevención y el tratamiento de las enfermedades,</w:t>
      </w:r>
      <w:r w:rsidR="00E778CE">
        <w:rPr>
          <w:rFonts w:ascii="Arial" w:hAnsi="Arial" w:cs="Arial"/>
        </w:rPr>
        <w:t xml:space="preserve"> </w:t>
      </w:r>
      <w:r w:rsidR="00E778CE" w:rsidRPr="00E778CE">
        <w:rPr>
          <w:rFonts w:ascii="Arial" w:hAnsi="Arial" w:cs="Arial"/>
        </w:rPr>
        <w:t xml:space="preserve">dirigido a </w:t>
      </w:r>
      <w:r w:rsidR="00E778CE">
        <w:rPr>
          <w:rFonts w:ascii="Arial" w:hAnsi="Arial" w:cs="Arial"/>
        </w:rPr>
        <w:t>la práctica de una m</w:t>
      </w:r>
      <w:r w:rsidR="00E778CE" w:rsidRPr="00E778CE">
        <w:rPr>
          <w:rFonts w:ascii="Arial" w:hAnsi="Arial" w:cs="Arial"/>
        </w:rPr>
        <w:t xml:space="preserve">edicina </w:t>
      </w:r>
      <w:r w:rsidR="00E778CE">
        <w:rPr>
          <w:rFonts w:ascii="Arial" w:hAnsi="Arial" w:cs="Arial"/>
        </w:rPr>
        <w:t>p</w:t>
      </w:r>
      <w:r w:rsidR="00E778CE" w:rsidRPr="00E778CE">
        <w:rPr>
          <w:rFonts w:ascii="Arial" w:hAnsi="Arial" w:cs="Arial"/>
        </w:rPr>
        <w:t>ersonalizada.</w:t>
      </w:r>
    </w:p>
    <w:p w14:paraId="5425610F" w14:textId="1D86DA83" w:rsidR="00712CD8" w:rsidRDefault="00E778CE" w:rsidP="00712CD8">
      <w:pPr>
        <w:shd w:val="clear" w:color="auto" w:fill="FFFFFF"/>
        <w:spacing w:before="150" w:after="150" w:line="288" w:lineRule="atLeast"/>
        <w:jc w:val="both"/>
        <w:rPr>
          <w:rFonts w:ascii="Arial" w:hAnsi="Arial" w:cs="Arial"/>
        </w:rPr>
      </w:pPr>
      <w:r w:rsidRPr="00E778CE">
        <w:rPr>
          <w:rFonts w:ascii="Arial" w:hAnsi="Arial" w:cs="Arial"/>
        </w:rPr>
        <w:t>​​Desde</w:t>
      </w:r>
      <w:r>
        <w:rPr>
          <w:rFonts w:ascii="Arial" w:hAnsi="Arial" w:cs="Arial"/>
        </w:rPr>
        <w:t xml:space="preserve"> sus inicios, la </w:t>
      </w:r>
      <w:proofErr w:type="spellStart"/>
      <w:r w:rsidR="0089483F">
        <w:rPr>
          <w:rFonts w:ascii="Arial" w:hAnsi="Arial" w:cs="Arial"/>
        </w:rPr>
        <w:t>FiHM</w:t>
      </w:r>
      <w:proofErr w:type="spellEnd"/>
      <w:r w:rsidR="008948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 promovido, </w:t>
      </w:r>
      <w:r w:rsidRPr="00E778CE">
        <w:rPr>
          <w:rFonts w:ascii="Arial" w:hAnsi="Arial" w:cs="Arial"/>
        </w:rPr>
        <w:t xml:space="preserve">financiado y liderado numerosos proyectos de investigación en los que médicos e investigadores han obtenido resultados que ya han proporcionado mejoras </w:t>
      </w:r>
      <w:r>
        <w:rPr>
          <w:rFonts w:ascii="Arial" w:hAnsi="Arial" w:cs="Arial"/>
        </w:rPr>
        <w:t xml:space="preserve">con beneficios directos para los pacientes. </w:t>
      </w:r>
      <w:r w:rsidRPr="00712CD8">
        <w:rPr>
          <w:rFonts w:ascii="Arial" w:hAnsi="Arial" w:cs="Arial"/>
        </w:rPr>
        <w:t>Actualmente, el programa de I</w:t>
      </w:r>
      <w:r w:rsidR="0089483F">
        <w:rPr>
          <w:rFonts w:ascii="Arial" w:hAnsi="Arial" w:cs="Arial"/>
        </w:rPr>
        <w:t xml:space="preserve">+D </w:t>
      </w:r>
      <w:proofErr w:type="spellStart"/>
      <w:r w:rsidR="0089483F">
        <w:rPr>
          <w:rFonts w:ascii="Arial" w:hAnsi="Arial" w:cs="Arial"/>
        </w:rPr>
        <w:t>Traslacional</w:t>
      </w:r>
      <w:proofErr w:type="spellEnd"/>
      <w:r w:rsidR="0089483F">
        <w:rPr>
          <w:rFonts w:ascii="Arial" w:hAnsi="Arial" w:cs="Arial"/>
        </w:rPr>
        <w:t xml:space="preserve"> de la Fundación </w:t>
      </w:r>
      <w:r w:rsidRPr="00712CD8">
        <w:rPr>
          <w:rFonts w:ascii="Arial" w:hAnsi="Arial" w:cs="Arial"/>
        </w:rPr>
        <w:t>de Investigación HM Hospitales, c</w:t>
      </w:r>
      <w:r w:rsidR="00712CD8" w:rsidRPr="00712CD8">
        <w:rPr>
          <w:rFonts w:ascii="Arial" w:hAnsi="Arial" w:cs="Arial"/>
        </w:rPr>
        <w:t xml:space="preserve">uenta </w:t>
      </w:r>
      <w:r w:rsidRPr="00712CD8">
        <w:rPr>
          <w:rFonts w:ascii="Arial" w:hAnsi="Arial" w:cs="Arial"/>
        </w:rPr>
        <w:t>con líneas de investigación consolidadas en Oncología Médica de adultos y pediátrica, Cirugía Oncológica, Cardiología, Neurociencias, Medicina Regenerativa, Pediatría, Odontología y Genética Médica</w:t>
      </w:r>
      <w:r w:rsidR="009402A4">
        <w:rPr>
          <w:rFonts w:ascii="Arial" w:hAnsi="Arial" w:cs="Arial"/>
        </w:rPr>
        <w:t xml:space="preserve">. </w:t>
      </w:r>
    </w:p>
    <w:p w14:paraId="6340992D" w14:textId="5C333981" w:rsidR="009D1177" w:rsidRDefault="009402A4" w:rsidP="009D1177">
      <w:pPr>
        <w:shd w:val="clear" w:color="auto" w:fill="FFFFFF"/>
        <w:spacing w:before="150" w:after="150" w:line="288" w:lineRule="atLeast"/>
        <w:jc w:val="both"/>
        <w:rPr>
          <w:rFonts w:ascii="Arial" w:hAnsi="Arial" w:cs="Arial"/>
        </w:rPr>
      </w:pPr>
      <w:r w:rsidRPr="009402A4">
        <w:rPr>
          <w:rFonts w:ascii="Arial" w:hAnsi="Arial" w:cs="Arial"/>
        </w:rPr>
        <w:t>Tras toda</w:t>
      </w:r>
      <w:r>
        <w:rPr>
          <w:rFonts w:ascii="Arial" w:hAnsi="Arial" w:cs="Arial"/>
        </w:rPr>
        <w:t xml:space="preserve"> una </w:t>
      </w:r>
      <w:r w:rsidRPr="009402A4">
        <w:rPr>
          <w:rFonts w:ascii="Arial" w:hAnsi="Arial" w:cs="Arial"/>
        </w:rPr>
        <w:t>vida profesional dedicada a la investigación biomédica</w:t>
      </w:r>
      <w:r>
        <w:rPr>
          <w:rFonts w:ascii="Arial" w:hAnsi="Arial" w:cs="Arial"/>
        </w:rPr>
        <w:t xml:space="preserve">, el doctor Muñoz ha manifestado que </w:t>
      </w:r>
      <w:r w:rsidR="003F6FF9">
        <w:rPr>
          <w:rFonts w:ascii="Arial" w:hAnsi="Arial" w:cs="Arial"/>
        </w:rPr>
        <w:t>inicia esta etapa, “</w:t>
      </w:r>
      <w:r w:rsidRPr="009402A4">
        <w:rPr>
          <w:rFonts w:ascii="Arial" w:hAnsi="Arial" w:cs="Arial"/>
        </w:rPr>
        <w:t>con la ilusión y el reto de aportar a una Fundación que viene desarrollando un</w:t>
      </w:r>
      <w:r>
        <w:rPr>
          <w:rFonts w:ascii="Arial" w:hAnsi="Arial" w:cs="Arial"/>
        </w:rPr>
        <w:t>a</w:t>
      </w:r>
      <w:r w:rsidRPr="009402A4">
        <w:rPr>
          <w:rFonts w:ascii="Arial" w:hAnsi="Arial" w:cs="Arial"/>
        </w:rPr>
        <w:t xml:space="preserve"> amplia y potente actividad desde hace ya dos décadas</w:t>
      </w:r>
      <w:r>
        <w:rPr>
          <w:rFonts w:ascii="Arial" w:hAnsi="Arial" w:cs="Arial"/>
        </w:rPr>
        <w:t>”</w:t>
      </w:r>
      <w:r w:rsidRPr="009402A4">
        <w:rPr>
          <w:rFonts w:ascii="Arial" w:hAnsi="Arial" w:cs="Arial"/>
        </w:rPr>
        <w:t>.</w:t>
      </w:r>
      <w:r w:rsidR="009D1177">
        <w:rPr>
          <w:rFonts w:ascii="Arial" w:hAnsi="Arial" w:cs="Arial"/>
        </w:rPr>
        <w:t xml:space="preserve"> El profesor también ha manifestado sentirse honrado</w:t>
      </w:r>
      <w:r w:rsidR="003F6FF9">
        <w:rPr>
          <w:rFonts w:ascii="Arial" w:hAnsi="Arial" w:cs="Arial"/>
        </w:rPr>
        <w:t>, “en primer lugar</w:t>
      </w:r>
      <w:r w:rsidR="00387BC5">
        <w:rPr>
          <w:rFonts w:ascii="Arial" w:hAnsi="Arial" w:cs="Arial"/>
        </w:rPr>
        <w:t>,</w:t>
      </w:r>
      <w:r w:rsidR="003F6FF9">
        <w:rPr>
          <w:rFonts w:ascii="Arial" w:hAnsi="Arial" w:cs="Arial"/>
        </w:rPr>
        <w:t xml:space="preserve"> </w:t>
      </w:r>
      <w:r w:rsidR="009D1177" w:rsidRPr="009D1177">
        <w:rPr>
          <w:rFonts w:ascii="Arial" w:hAnsi="Arial" w:cs="Arial"/>
        </w:rPr>
        <w:t xml:space="preserve">por suceder a dos figuras relevantes de la </w:t>
      </w:r>
      <w:r w:rsidR="009D1177">
        <w:rPr>
          <w:rFonts w:ascii="Arial" w:hAnsi="Arial" w:cs="Arial"/>
        </w:rPr>
        <w:t>m</w:t>
      </w:r>
      <w:r w:rsidR="009D1177" w:rsidRPr="009D1177">
        <w:rPr>
          <w:rFonts w:ascii="Arial" w:hAnsi="Arial" w:cs="Arial"/>
        </w:rPr>
        <w:t>edicina</w:t>
      </w:r>
      <w:r w:rsidR="009D1177">
        <w:rPr>
          <w:rFonts w:ascii="Arial" w:hAnsi="Arial" w:cs="Arial"/>
        </w:rPr>
        <w:t xml:space="preserve"> y la sanidad</w:t>
      </w:r>
      <w:r w:rsidR="009D1177" w:rsidRPr="009D1177">
        <w:rPr>
          <w:rFonts w:ascii="Arial" w:hAnsi="Arial" w:cs="Arial"/>
        </w:rPr>
        <w:t xml:space="preserve"> española</w:t>
      </w:r>
      <w:r w:rsidR="009D1177">
        <w:rPr>
          <w:rFonts w:ascii="Arial" w:hAnsi="Arial" w:cs="Arial"/>
        </w:rPr>
        <w:t>s</w:t>
      </w:r>
      <w:r w:rsidR="009D1177" w:rsidRPr="009D1177">
        <w:rPr>
          <w:rFonts w:ascii="Arial" w:hAnsi="Arial" w:cs="Arial"/>
        </w:rPr>
        <w:t xml:space="preserve"> como</w:t>
      </w:r>
      <w:r w:rsidR="009D1177">
        <w:rPr>
          <w:rFonts w:ascii="Arial" w:hAnsi="Arial" w:cs="Arial"/>
        </w:rPr>
        <w:t xml:space="preserve"> son</w:t>
      </w:r>
      <w:r w:rsidR="009D1177" w:rsidRPr="009D1177">
        <w:rPr>
          <w:rFonts w:ascii="Arial" w:hAnsi="Arial" w:cs="Arial"/>
        </w:rPr>
        <w:t xml:space="preserve"> los</w:t>
      </w:r>
      <w:r w:rsidR="009D1177">
        <w:rPr>
          <w:rFonts w:ascii="Arial" w:hAnsi="Arial" w:cs="Arial"/>
        </w:rPr>
        <w:t xml:space="preserve"> </w:t>
      </w:r>
      <w:r w:rsidR="00D7469B">
        <w:rPr>
          <w:rFonts w:ascii="Arial" w:hAnsi="Arial" w:cs="Arial"/>
        </w:rPr>
        <w:t>D</w:t>
      </w:r>
      <w:r w:rsidR="009D1177">
        <w:rPr>
          <w:rFonts w:ascii="Arial" w:hAnsi="Arial" w:cs="Arial"/>
        </w:rPr>
        <w:t>res</w:t>
      </w:r>
      <w:r w:rsidR="003D17E7">
        <w:rPr>
          <w:rFonts w:ascii="Arial" w:hAnsi="Arial" w:cs="Arial"/>
        </w:rPr>
        <w:t>.</w:t>
      </w:r>
      <w:r w:rsidR="009D1177">
        <w:rPr>
          <w:rFonts w:ascii="Arial" w:hAnsi="Arial" w:cs="Arial"/>
        </w:rPr>
        <w:t xml:space="preserve"> </w:t>
      </w:r>
      <w:r w:rsidR="009D1177" w:rsidRPr="009D1177">
        <w:rPr>
          <w:rFonts w:ascii="Arial" w:hAnsi="Arial" w:cs="Arial"/>
        </w:rPr>
        <w:t xml:space="preserve">Juan Martínez López de </w:t>
      </w:r>
      <w:proofErr w:type="gramStart"/>
      <w:r w:rsidR="009D1177" w:rsidRPr="009D1177">
        <w:rPr>
          <w:rFonts w:ascii="Arial" w:hAnsi="Arial" w:cs="Arial"/>
        </w:rPr>
        <w:t>Letona</w:t>
      </w:r>
      <w:proofErr w:type="gramEnd"/>
      <w:r w:rsidR="009D1177">
        <w:rPr>
          <w:rFonts w:ascii="Arial" w:hAnsi="Arial" w:cs="Arial"/>
        </w:rPr>
        <w:t xml:space="preserve"> </w:t>
      </w:r>
      <w:r w:rsidR="009D1177" w:rsidRPr="009D1177">
        <w:rPr>
          <w:rFonts w:ascii="Arial" w:hAnsi="Arial" w:cs="Arial"/>
        </w:rPr>
        <w:t>y Alfonso Moreno</w:t>
      </w:r>
      <w:r w:rsidR="009D1177">
        <w:rPr>
          <w:rFonts w:ascii="Arial" w:hAnsi="Arial" w:cs="Arial"/>
        </w:rPr>
        <w:t xml:space="preserve">. En segundo lugar, </w:t>
      </w:r>
      <w:r w:rsidR="009D1177" w:rsidRPr="009D1177">
        <w:rPr>
          <w:rFonts w:ascii="Arial" w:hAnsi="Arial" w:cs="Arial"/>
        </w:rPr>
        <w:t>por lo que supone de reconocimiento a mi trayectoria por parte de uno de los grupos más importantes de la sanidad privada nacional como es HM Hospitales, que tiene una muy relevante implicación y dedicación a la investigación traslacional</w:t>
      </w:r>
      <w:r w:rsidR="009D1177">
        <w:rPr>
          <w:rFonts w:ascii="Arial" w:hAnsi="Arial" w:cs="Arial"/>
        </w:rPr>
        <w:t xml:space="preserve">”. </w:t>
      </w:r>
    </w:p>
    <w:p w14:paraId="4F5219A3" w14:textId="5B5AA422" w:rsidR="00712CD8" w:rsidRPr="00712CD8" w:rsidRDefault="00712CD8" w:rsidP="00712CD8">
      <w:pPr>
        <w:shd w:val="clear" w:color="auto" w:fill="FFFFFF"/>
        <w:spacing w:before="150" w:after="150" w:line="288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9402A4">
        <w:rPr>
          <w:rFonts w:ascii="Arial" w:hAnsi="Arial" w:cs="Arial"/>
        </w:rPr>
        <w:t xml:space="preserve"> nuevo presidente de la </w:t>
      </w:r>
      <w:proofErr w:type="spellStart"/>
      <w:r w:rsidR="0089483F">
        <w:rPr>
          <w:rFonts w:ascii="Arial" w:hAnsi="Arial" w:cs="Arial"/>
        </w:rPr>
        <w:t>FiHM</w:t>
      </w:r>
      <w:proofErr w:type="spellEnd"/>
      <w:r w:rsidR="008948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asume el cargo con la intención de mantener </w:t>
      </w:r>
      <w:r w:rsidRPr="00712CD8">
        <w:rPr>
          <w:rFonts w:ascii="Arial" w:hAnsi="Arial" w:cs="Arial"/>
        </w:rPr>
        <w:t xml:space="preserve">e intentar potenciar las actividades y visibilidad de la </w:t>
      </w:r>
      <w:r w:rsidR="009402A4">
        <w:rPr>
          <w:rFonts w:ascii="Arial" w:hAnsi="Arial" w:cs="Arial"/>
        </w:rPr>
        <w:t xml:space="preserve">entidad </w:t>
      </w:r>
      <w:r w:rsidRPr="00712CD8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los campos de la </w:t>
      </w:r>
      <w:r w:rsidRPr="00712CD8">
        <w:rPr>
          <w:rFonts w:ascii="Arial" w:hAnsi="Arial" w:cs="Arial"/>
        </w:rPr>
        <w:t xml:space="preserve">investigación, </w:t>
      </w:r>
      <w:r>
        <w:rPr>
          <w:rFonts w:ascii="Arial" w:hAnsi="Arial" w:cs="Arial"/>
        </w:rPr>
        <w:t xml:space="preserve">la </w:t>
      </w:r>
      <w:r w:rsidRPr="00712CD8">
        <w:rPr>
          <w:rFonts w:ascii="Arial" w:hAnsi="Arial" w:cs="Arial"/>
        </w:rPr>
        <w:t xml:space="preserve">formación y </w:t>
      </w:r>
      <w:r>
        <w:rPr>
          <w:rFonts w:ascii="Arial" w:hAnsi="Arial" w:cs="Arial"/>
        </w:rPr>
        <w:t xml:space="preserve">la </w:t>
      </w:r>
      <w:r w:rsidRPr="00712CD8">
        <w:rPr>
          <w:rFonts w:ascii="Arial" w:hAnsi="Arial" w:cs="Arial"/>
        </w:rPr>
        <w:t>docencia</w:t>
      </w:r>
      <w:r>
        <w:rPr>
          <w:rFonts w:ascii="Arial" w:hAnsi="Arial" w:cs="Arial"/>
        </w:rPr>
        <w:t xml:space="preserve">. </w:t>
      </w:r>
      <w:r w:rsidR="009402A4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Este último aspecto </w:t>
      </w:r>
      <w:r w:rsidRPr="00712CD8">
        <w:rPr>
          <w:rFonts w:ascii="Arial" w:hAnsi="Arial" w:cs="Arial"/>
        </w:rPr>
        <w:t xml:space="preserve">con la perspectiva de la nueva </w:t>
      </w:r>
      <w:r>
        <w:rPr>
          <w:rFonts w:ascii="Arial" w:hAnsi="Arial" w:cs="Arial"/>
        </w:rPr>
        <w:t>F</w:t>
      </w:r>
      <w:r w:rsidRPr="00712CD8">
        <w:rPr>
          <w:rFonts w:ascii="Arial" w:hAnsi="Arial" w:cs="Arial"/>
        </w:rPr>
        <w:t xml:space="preserve">acultad </w:t>
      </w:r>
      <w:r>
        <w:rPr>
          <w:rFonts w:ascii="Arial" w:hAnsi="Arial" w:cs="Arial"/>
        </w:rPr>
        <w:t>HM Hospitales de Ciencias de la Salud de la U</w:t>
      </w:r>
      <w:r w:rsidRPr="00712CD8">
        <w:rPr>
          <w:rFonts w:ascii="Arial" w:hAnsi="Arial" w:cs="Arial"/>
        </w:rPr>
        <w:t>niversidad C</w:t>
      </w:r>
      <w:r>
        <w:rPr>
          <w:rFonts w:ascii="Arial" w:hAnsi="Arial" w:cs="Arial"/>
        </w:rPr>
        <w:t xml:space="preserve">amilo José Cela”, ha manifestado. </w:t>
      </w:r>
    </w:p>
    <w:p w14:paraId="36FB31DD" w14:textId="037D21D7" w:rsidR="009D1177" w:rsidRDefault="009402A4" w:rsidP="009D1177">
      <w:pPr>
        <w:shd w:val="clear" w:color="auto" w:fill="FFFFFF"/>
        <w:spacing w:before="150" w:after="150" w:line="288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En la hoja de ruta </w:t>
      </w:r>
      <w:r w:rsidR="003F6FF9">
        <w:rPr>
          <w:rFonts w:ascii="Arial" w:hAnsi="Arial" w:cs="Arial"/>
        </w:rPr>
        <w:t xml:space="preserve">que se ha marcado, </w:t>
      </w:r>
      <w:r>
        <w:rPr>
          <w:rFonts w:ascii="Arial" w:hAnsi="Arial" w:cs="Arial"/>
        </w:rPr>
        <w:t xml:space="preserve">el </w:t>
      </w:r>
      <w:r w:rsidR="003D17E7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 xml:space="preserve">Muñoz </w:t>
      </w:r>
      <w:r w:rsidR="00525E1C">
        <w:rPr>
          <w:rFonts w:ascii="Arial" w:hAnsi="Arial" w:cs="Arial"/>
        </w:rPr>
        <w:t xml:space="preserve">también </w:t>
      </w:r>
      <w:r>
        <w:rPr>
          <w:rFonts w:ascii="Arial" w:hAnsi="Arial" w:cs="Arial"/>
        </w:rPr>
        <w:t>destaca el</w:t>
      </w:r>
      <w:r w:rsidR="00525E1C">
        <w:rPr>
          <w:rFonts w:ascii="Arial" w:hAnsi="Arial" w:cs="Arial"/>
        </w:rPr>
        <w:t xml:space="preserve"> fomento de nuevas </w:t>
      </w:r>
      <w:r>
        <w:rPr>
          <w:rFonts w:ascii="Arial" w:hAnsi="Arial" w:cs="Arial"/>
        </w:rPr>
        <w:t>colaboraciones</w:t>
      </w:r>
      <w:r w:rsidR="00525E1C">
        <w:rPr>
          <w:rFonts w:ascii="Arial" w:hAnsi="Arial" w:cs="Arial"/>
        </w:rPr>
        <w:t>, “</w:t>
      </w:r>
      <w:r>
        <w:rPr>
          <w:rFonts w:ascii="Arial" w:hAnsi="Arial" w:cs="Arial"/>
        </w:rPr>
        <w:t xml:space="preserve">para </w:t>
      </w:r>
      <w:r w:rsidR="00525E1C">
        <w:rPr>
          <w:rFonts w:ascii="Arial" w:hAnsi="Arial" w:cs="Arial"/>
        </w:rPr>
        <w:t xml:space="preserve">poder </w:t>
      </w:r>
      <w:r>
        <w:rPr>
          <w:rFonts w:ascii="Arial" w:hAnsi="Arial" w:cs="Arial"/>
        </w:rPr>
        <w:t>log</w:t>
      </w:r>
      <w:r w:rsidR="00525E1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ar </w:t>
      </w:r>
      <w:r w:rsidRPr="00525E1C">
        <w:rPr>
          <w:rFonts w:ascii="Arial" w:hAnsi="Arial" w:cs="Arial"/>
        </w:rPr>
        <w:t>una investigación relevante</w:t>
      </w:r>
      <w:r w:rsidR="00525E1C">
        <w:rPr>
          <w:rFonts w:ascii="Arial" w:hAnsi="Arial" w:cs="Arial"/>
        </w:rPr>
        <w:t xml:space="preserve"> </w:t>
      </w:r>
      <w:r w:rsidRPr="00525E1C">
        <w:rPr>
          <w:rFonts w:ascii="Arial" w:hAnsi="Arial" w:cs="Arial"/>
        </w:rPr>
        <w:t>y favorecer la colabor</w:t>
      </w:r>
      <w:r w:rsidR="0089483F">
        <w:rPr>
          <w:rFonts w:ascii="Arial" w:hAnsi="Arial" w:cs="Arial"/>
        </w:rPr>
        <w:t>ación tanto entre miembros del G</w:t>
      </w:r>
      <w:r w:rsidRPr="00525E1C">
        <w:rPr>
          <w:rFonts w:ascii="Arial" w:hAnsi="Arial" w:cs="Arial"/>
        </w:rPr>
        <w:t xml:space="preserve">rupo HM </w:t>
      </w:r>
      <w:r w:rsidR="00525E1C" w:rsidRPr="00525E1C">
        <w:rPr>
          <w:rFonts w:ascii="Arial" w:hAnsi="Arial" w:cs="Arial"/>
        </w:rPr>
        <w:t>H</w:t>
      </w:r>
      <w:r w:rsidRPr="00525E1C">
        <w:rPr>
          <w:rFonts w:ascii="Arial" w:hAnsi="Arial" w:cs="Arial"/>
        </w:rPr>
        <w:t>ospitales como con otros de alto nivel que trabajan en instituciones nacionales e internacionales</w:t>
      </w:r>
      <w:r w:rsidR="00525E1C">
        <w:rPr>
          <w:rFonts w:ascii="Arial" w:hAnsi="Arial" w:cs="Arial"/>
        </w:rPr>
        <w:t xml:space="preserve">”. Además, </w:t>
      </w:r>
      <w:r w:rsidR="00555476" w:rsidRPr="00525E1C">
        <w:rPr>
          <w:rFonts w:ascii="Arial" w:hAnsi="Arial" w:cs="Arial"/>
        </w:rPr>
        <w:t>por motivos sanitarios</w:t>
      </w:r>
      <w:r w:rsidR="00555476">
        <w:rPr>
          <w:rFonts w:ascii="Arial" w:hAnsi="Arial" w:cs="Arial"/>
        </w:rPr>
        <w:t xml:space="preserve">, </w:t>
      </w:r>
      <w:r w:rsidR="00555476" w:rsidRPr="00525E1C">
        <w:rPr>
          <w:rFonts w:ascii="Arial" w:hAnsi="Arial" w:cs="Arial"/>
        </w:rPr>
        <w:t>biomédicos y sociales</w:t>
      </w:r>
      <w:r w:rsidR="00555476">
        <w:rPr>
          <w:rFonts w:ascii="Arial" w:hAnsi="Arial" w:cs="Arial"/>
        </w:rPr>
        <w:t xml:space="preserve"> </w:t>
      </w:r>
      <w:r w:rsidR="00525E1C">
        <w:rPr>
          <w:rFonts w:ascii="Arial" w:hAnsi="Arial" w:cs="Arial"/>
        </w:rPr>
        <w:t xml:space="preserve">se plantea el impulso de nuevas </w:t>
      </w:r>
      <w:r w:rsidR="00555476">
        <w:rPr>
          <w:rFonts w:ascii="Arial" w:hAnsi="Arial" w:cs="Arial"/>
        </w:rPr>
        <w:t xml:space="preserve">líneas </w:t>
      </w:r>
      <w:r w:rsidR="00525E1C">
        <w:rPr>
          <w:rFonts w:ascii="Arial" w:hAnsi="Arial" w:cs="Arial"/>
        </w:rPr>
        <w:t xml:space="preserve">de investigación, </w:t>
      </w:r>
      <w:r w:rsidR="00555476">
        <w:rPr>
          <w:rFonts w:ascii="Arial" w:hAnsi="Arial" w:cs="Arial"/>
        </w:rPr>
        <w:t>“</w:t>
      </w:r>
      <w:r w:rsidR="00525E1C" w:rsidRPr="00525E1C">
        <w:rPr>
          <w:rFonts w:ascii="Arial" w:hAnsi="Arial" w:cs="Arial"/>
        </w:rPr>
        <w:t>considero estratégico potenciar</w:t>
      </w:r>
      <w:r w:rsidR="00555476">
        <w:rPr>
          <w:rFonts w:ascii="Arial" w:hAnsi="Arial" w:cs="Arial"/>
        </w:rPr>
        <w:t xml:space="preserve"> áreas como las </w:t>
      </w:r>
      <w:r w:rsidR="00525E1C" w:rsidRPr="00525E1C">
        <w:rPr>
          <w:rFonts w:ascii="Arial" w:hAnsi="Arial" w:cs="Arial"/>
        </w:rPr>
        <w:t xml:space="preserve">resistencias bacterianas, </w:t>
      </w:r>
      <w:r w:rsidR="00555476">
        <w:rPr>
          <w:rFonts w:ascii="Arial" w:hAnsi="Arial" w:cs="Arial"/>
        </w:rPr>
        <w:t xml:space="preserve">las </w:t>
      </w:r>
      <w:r w:rsidR="00525E1C" w:rsidRPr="00525E1C">
        <w:rPr>
          <w:rFonts w:ascii="Arial" w:hAnsi="Arial" w:cs="Arial"/>
        </w:rPr>
        <w:t>enfermedades inflamatorias y autoinmunes,</w:t>
      </w:r>
      <w:r w:rsidR="00555476">
        <w:rPr>
          <w:rFonts w:ascii="Arial" w:hAnsi="Arial" w:cs="Arial"/>
        </w:rPr>
        <w:t xml:space="preserve"> la</w:t>
      </w:r>
      <w:bookmarkStart w:id="0" w:name="_GoBack"/>
      <w:bookmarkEnd w:id="0"/>
      <w:r w:rsidR="00555476">
        <w:rPr>
          <w:rFonts w:ascii="Arial" w:hAnsi="Arial" w:cs="Arial"/>
        </w:rPr>
        <w:t xml:space="preserve">s </w:t>
      </w:r>
      <w:r w:rsidR="00525E1C" w:rsidRPr="00525E1C">
        <w:rPr>
          <w:rFonts w:ascii="Arial" w:hAnsi="Arial" w:cs="Arial"/>
        </w:rPr>
        <w:t>infecciones víricas</w:t>
      </w:r>
      <w:r w:rsidR="00525E1C">
        <w:rPr>
          <w:rFonts w:ascii="Arial" w:hAnsi="Arial" w:cs="Arial"/>
        </w:rPr>
        <w:t xml:space="preserve"> o</w:t>
      </w:r>
      <w:r w:rsidR="00555476">
        <w:rPr>
          <w:rFonts w:ascii="Arial" w:hAnsi="Arial" w:cs="Arial"/>
        </w:rPr>
        <w:t xml:space="preserve"> el </w:t>
      </w:r>
      <w:r w:rsidR="00525E1C" w:rsidRPr="00525E1C">
        <w:rPr>
          <w:rFonts w:ascii="Arial" w:hAnsi="Arial" w:cs="Arial"/>
        </w:rPr>
        <w:t>envejecimiento</w:t>
      </w:r>
      <w:r w:rsidR="00555476">
        <w:rPr>
          <w:rFonts w:ascii="Arial" w:hAnsi="Arial" w:cs="Arial"/>
        </w:rPr>
        <w:t xml:space="preserve">”. </w:t>
      </w:r>
    </w:p>
    <w:p w14:paraId="134FC878" w14:textId="1236C660" w:rsidR="009D1177" w:rsidRPr="009D1177" w:rsidRDefault="009D1177" w:rsidP="009D1177">
      <w:pPr>
        <w:shd w:val="clear" w:color="auto" w:fill="FFFFFF"/>
        <w:spacing w:before="150" w:after="150" w:line="288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el </w:t>
      </w:r>
      <w:r w:rsidR="003F6FF9">
        <w:rPr>
          <w:rFonts w:ascii="Arial" w:hAnsi="Arial" w:cs="Arial"/>
        </w:rPr>
        <w:t>nuevo presidente, “</w:t>
      </w:r>
      <w:r>
        <w:rPr>
          <w:rFonts w:ascii="Arial" w:hAnsi="Arial" w:cs="Arial"/>
        </w:rPr>
        <w:t xml:space="preserve">la </w:t>
      </w:r>
      <w:r w:rsidRPr="009D1177">
        <w:rPr>
          <w:rFonts w:ascii="Arial" w:hAnsi="Arial" w:cs="Arial"/>
        </w:rPr>
        <w:t xml:space="preserve">divulgación científica y </w:t>
      </w:r>
      <w:r>
        <w:rPr>
          <w:rFonts w:ascii="Arial" w:hAnsi="Arial" w:cs="Arial"/>
        </w:rPr>
        <w:t xml:space="preserve">la </w:t>
      </w:r>
      <w:r w:rsidRPr="009D1177">
        <w:rPr>
          <w:rFonts w:ascii="Arial" w:hAnsi="Arial" w:cs="Arial"/>
        </w:rPr>
        <w:t xml:space="preserve">educación sanitaria son aspectos altamente considerados de acercamiento y obra social que la </w:t>
      </w:r>
      <w:proofErr w:type="spellStart"/>
      <w:r w:rsidR="0089483F">
        <w:rPr>
          <w:rFonts w:ascii="Arial" w:hAnsi="Arial" w:cs="Arial"/>
        </w:rPr>
        <w:t>FiHM</w:t>
      </w:r>
      <w:proofErr w:type="spellEnd"/>
      <w:r w:rsidRPr="009D1177">
        <w:rPr>
          <w:rFonts w:ascii="Arial" w:hAnsi="Arial" w:cs="Arial"/>
        </w:rPr>
        <w:t xml:space="preserve"> debe intensificar con objeto de aumentar la visibilidad y el prestigio del </w:t>
      </w:r>
      <w:r w:rsidR="003D17E7">
        <w:rPr>
          <w:rFonts w:ascii="Arial" w:hAnsi="Arial" w:cs="Arial"/>
        </w:rPr>
        <w:t>Grupo</w:t>
      </w:r>
      <w:r w:rsidRPr="009D1177">
        <w:rPr>
          <w:rFonts w:ascii="Arial" w:hAnsi="Arial" w:cs="Arial"/>
        </w:rPr>
        <w:t xml:space="preserve"> como referente de la sanidad privada española</w:t>
      </w:r>
      <w:r>
        <w:rPr>
          <w:rFonts w:ascii="Arial" w:hAnsi="Arial" w:cs="Arial"/>
        </w:rPr>
        <w:t>”</w:t>
      </w:r>
      <w:r w:rsidRPr="009D1177">
        <w:rPr>
          <w:rFonts w:ascii="Arial" w:hAnsi="Arial" w:cs="Arial"/>
        </w:rPr>
        <w:t>.</w:t>
      </w:r>
    </w:p>
    <w:p w14:paraId="56FF8C15" w14:textId="6C5D97D3" w:rsidR="00712CD8" w:rsidRDefault="00712CD8" w:rsidP="00712CD8">
      <w:pPr>
        <w:shd w:val="clear" w:color="auto" w:fill="FFFFFF"/>
        <w:spacing w:before="150" w:after="150" w:line="288" w:lineRule="atLeast"/>
        <w:jc w:val="both"/>
        <w:rPr>
          <w:rFonts w:ascii="Arial" w:hAnsi="Arial" w:cs="Arial"/>
        </w:rPr>
      </w:pPr>
      <w:r w:rsidRPr="00712CD8">
        <w:rPr>
          <w:rFonts w:ascii="Arial" w:hAnsi="Arial" w:cs="Arial"/>
        </w:rPr>
        <w:t xml:space="preserve">Al peso </w:t>
      </w:r>
      <w:r w:rsidR="009D1177">
        <w:rPr>
          <w:rFonts w:ascii="Arial" w:hAnsi="Arial" w:cs="Arial"/>
        </w:rPr>
        <w:t xml:space="preserve">de </w:t>
      </w:r>
      <w:r w:rsidR="003F6FF9">
        <w:rPr>
          <w:rFonts w:ascii="Arial" w:hAnsi="Arial" w:cs="Arial"/>
        </w:rPr>
        <w:t xml:space="preserve">los </w:t>
      </w:r>
      <w:r w:rsidRPr="00712CD8">
        <w:rPr>
          <w:rFonts w:ascii="Arial" w:hAnsi="Arial" w:cs="Arial"/>
        </w:rPr>
        <w:t>reconocimientos científicos nacionales e internacionales</w:t>
      </w:r>
      <w:r w:rsidR="003F6FF9">
        <w:rPr>
          <w:rFonts w:ascii="Arial" w:hAnsi="Arial" w:cs="Arial"/>
        </w:rPr>
        <w:t xml:space="preserve"> que ha recibido el </w:t>
      </w:r>
      <w:r w:rsidR="003D17E7">
        <w:rPr>
          <w:rFonts w:ascii="Arial" w:hAnsi="Arial" w:cs="Arial"/>
        </w:rPr>
        <w:t>Dr.</w:t>
      </w:r>
      <w:r w:rsidR="003F6FF9">
        <w:rPr>
          <w:rFonts w:ascii="Arial" w:hAnsi="Arial" w:cs="Arial"/>
        </w:rPr>
        <w:t xml:space="preserve"> Alberto Muñoz</w:t>
      </w:r>
      <w:r w:rsidR="009D1177">
        <w:rPr>
          <w:rFonts w:ascii="Arial" w:hAnsi="Arial" w:cs="Arial"/>
        </w:rPr>
        <w:t xml:space="preserve">, </w:t>
      </w:r>
      <w:r w:rsidRPr="00712CD8">
        <w:rPr>
          <w:rFonts w:ascii="Arial" w:hAnsi="Arial" w:cs="Arial"/>
        </w:rPr>
        <w:t>se une el desempeño personal en una vida dedicada a la investigación, que ha permitido avanzar profundamente en el ámbito del beneficio de la salud.</w:t>
      </w:r>
    </w:p>
    <w:p w14:paraId="090C842F" w14:textId="55503E89" w:rsidR="003F6FF9" w:rsidRDefault="003D17E7" w:rsidP="00B1539C">
      <w:pPr>
        <w:shd w:val="clear" w:color="auto" w:fill="FFFFFF"/>
        <w:spacing w:line="288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Dr.</w:t>
      </w:r>
      <w:r w:rsidR="003F6FF9" w:rsidRPr="003F6FF9">
        <w:rPr>
          <w:rFonts w:ascii="Arial" w:hAnsi="Arial" w:cs="Arial"/>
          <w:b/>
          <w:bCs/>
        </w:rPr>
        <w:t xml:space="preserve"> Alberto Muñoz </w:t>
      </w:r>
    </w:p>
    <w:p w14:paraId="249F8C75" w14:textId="000C9F51" w:rsidR="009D1177" w:rsidRPr="009D1177" w:rsidRDefault="009D1177" w:rsidP="00B1539C">
      <w:pPr>
        <w:shd w:val="clear" w:color="auto" w:fill="FFFFFF"/>
        <w:spacing w:line="288" w:lineRule="atLeast"/>
        <w:jc w:val="both"/>
        <w:rPr>
          <w:rFonts w:ascii="Arial" w:hAnsi="Arial" w:cs="Arial"/>
        </w:rPr>
      </w:pPr>
      <w:r w:rsidRPr="009D1177">
        <w:rPr>
          <w:rFonts w:ascii="Arial" w:hAnsi="Arial" w:cs="Arial"/>
        </w:rPr>
        <w:t>Profesor de Investigación del Consejo Superior de Investigaciones Científicas (CSIC) en el Instituto de Investigaciones Biomédicas de Madrid (IIB</w:t>
      </w:r>
      <w:r w:rsidR="00B1539C">
        <w:rPr>
          <w:rFonts w:ascii="Arial" w:hAnsi="Arial" w:cs="Arial"/>
        </w:rPr>
        <w:t>M</w:t>
      </w:r>
      <w:r w:rsidRPr="009D1177">
        <w:rPr>
          <w:rFonts w:ascii="Arial" w:hAnsi="Arial" w:cs="Arial"/>
        </w:rPr>
        <w:t>), Alberto Muñoz es doctor en Ciencias por la Universidad Autónoma de Madrid (1983), trabajó en el European Molecular Biology Laboratory (Heidelberg, 1986-1988) y en el Institut für Molekulare Pathologie (Genentech-Boehringer Ingelheim, Viena, 1990-1991) sobre los genes erbA, contribuyendo a la caracterización de la proteína c-erbA como el receptor de las hormonas tiroideas. </w:t>
      </w:r>
      <w:r w:rsidR="003F6FF9">
        <w:rPr>
          <w:rFonts w:ascii="Arial" w:hAnsi="Arial" w:cs="Arial"/>
        </w:rPr>
        <w:t>En 1991</w:t>
      </w:r>
      <w:r w:rsidRPr="009D1177">
        <w:rPr>
          <w:rFonts w:ascii="Arial" w:hAnsi="Arial" w:cs="Arial"/>
        </w:rPr>
        <w:t xml:space="preserve">, a su regreso a Madrid, </w:t>
      </w:r>
      <w:r w:rsidR="003F6FF9">
        <w:rPr>
          <w:rFonts w:ascii="Arial" w:hAnsi="Arial" w:cs="Arial"/>
        </w:rPr>
        <w:t xml:space="preserve">investigó </w:t>
      </w:r>
      <w:r w:rsidRPr="009D1177">
        <w:rPr>
          <w:rFonts w:ascii="Arial" w:hAnsi="Arial" w:cs="Arial"/>
        </w:rPr>
        <w:t>en el IIB los efectos de estas hormonas y de los genes erbA en el cerebro y la glándula mamaria y, desde 1999, su grupo estudia la acción de la vitamina D y su receptor VDR, y vía Wnt/beta-catenina en cáncer de colon.</w:t>
      </w:r>
    </w:p>
    <w:p w14:paraId="17DC2E63" w14:textId="77777777" w:rsidR="009D1177" w:rsidRPr="009D1177" w:rsidRDefault="009D1177" w:rsidP="003F6FF9">
      <w:pPr>
        <w:shd w:val="clear" w:color="auto" w:fill="FFFFFF"/>
        <w:spacing w:before="150" w:after="150" w:line="288" w:lineRule="atLeast"/>
        <w:jc w:val="both"/>
        <w:rPr>
          <w:rFonts w:ascii="Arial" w:hAnsi="Arial" w:cs="Arial"/>
        </w:rPr>
      </w:pPr>
      <w:r w:rsidRPr="009D1177">
        <w:rPr>
          <w:rFonts w:ascii="Arial" w:hAnsi="Arial" w:cs="Arial"/>
        </w:rPr>
        <w:t>El profesor Alberto Muñoz ha sido coordinador de Biología Molecular y Celular en la Agencia Nacional de Evaluación y Prospectiva (1997-2000) y en la Secretaría de Estado de Universidades e Investigación (2001-2006) del Ministerio de Educación y Ciencia, miembro y coordinador adjunto del Área Biología y Biomedicina del CSIC (2000-2008), presidente de la Comisión Científica del IIB (2015-2018) y patrono de la Fundación Científica de la Asociación Española contra el Cáncer (2007-2014). </w:t>
      </w:r>
    </w:p>
    <w:p w14:paraId="74EC432F" w14:textId="77777777" w:rsidR="009D1177" w:rsidRPr="009D1177" w:rsidRDefault="009D1177" w:rsidP="003F6FF9">
      <w:pPr>
        <w:shd w:val="clear" w:color="auto" w:fill="FFFFFF"/>
        <w:spacing w:before="150" w:after="150" w:line="288" w:lineRule="atLeast"/>
        <w:jc w:val="both"/>
        <w:rPr>
          <w:rFonts w:ascii="Arial" w:hAnsi="Arial" w:cs="Arial"/>
        </w:rPr>
      </w:pPr>
      <w:r w:rsidRPr="009D1177">
        <w:rPr>
          <w:rFonts w:ascii="Arial" w:hAnsi="Arial" w:cs="Arial"/>
        </w:rPr>
        <w:t>Ha recibido varios premios por sus trabajos sobre receptores nucleares y cáncer: Premio Rey Jaime I de Investigación Básica (1993), I Premio de la Fundación Francisco Cobos de Investigación Biomédica (2000), Premio Harington-De Visscher de la European Thyroid Association (1999) y I Premio de la Fundación Vilardell de Gastroenterología (2006). </w:t>
      </w:r>
    </w:p>
    <w:p w14:paraId="05573D2E" w14:textId="5C3C999C" w:rsidR="003E40A6" w:rsidRDefault="003E40A6" w:rsidP="00715AAB">
      <w:pPr>
        <w:jc w:val="both"/>
        <w:rPr>
          <w:rFonts w:ascii="Arial" w:hAnsi="Arial"/>
        </w:rPr>
      </w:pPr>
    </w:p>
    <w:p w14:paraId="34D39797" w14:textId="77777777" w:rsidR="003D17E7" w:rsidRDefault="003D17E7" w:rsidP="003D17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Cs w:val="22"/>
        </w:rPr>
        <w:t>Fundación de Investigación HM Hospitales</w:t>
      </w:r>
    </w:p>
    <w:p w14:paraId="346B4B6E" w14:textId="77777777" w:rsidR="003D17E7" w:rsidRDefault="003D17E7" w:rsidP="003D17E7">
      <w:pPr>
        <w:pStyle w:val="Textoindependien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Fundación de Investigación HM Hospitales es una entidad sin ánimo de lucro, constituida en el año 2003 con el objetivo fundamental de liderar una I+D </w:t>
      </w:r>
      <w:proofErr w:type="spellStart"/>
      <w:r>
        <w:rPr>
          <w:rFonts w:ascii="Arial" w:hAnsi="Arial" w:cs="Arial"/>
        </w:rPr>
        <w:t>biosanitaria</w:t>
      </w:r>
      <w:proofErr w:type="spellEnd"/>
      <w:r>
        <w:rPr>
          <w:rFonts w:ascii="Arial" w:hAnsi="Arial" w:cs="Arial"/>
        </w:rPr>
        <w:t xml:space="preserve">, en el marco de la investigación </w:t>
      </w:r>
      <w:proofErr w:type="spellStart"/>
      <w:r>
        <w:rPr>
          <w:rFonts w:ascii="Arial" w:hAnsi="Arial" w:cs="Arial"/>
        </w:rPr>
        <w:t>traslacional</w:t>
      </w:r>
      <w:proofErr w:type="spellEnd"/>
      <w:r>
        <w:rPr>
          <w:rFonts w:ascii="Arial" w:hAnsi="Arial" w:cs="Arial"/>
        </w:rPr>
        <w:t>, que beneficie de forma directa al paciente y a la sociedad general, tanto en el tratamiento de las enfermedades como en el cuidado de la salud, con el objetivo de hacer realidad la Medicina Personalizada.</w:t>
      </w:r>
    </w:p>
    <w:p w14:paraId="1339910E" w14:textId="77777777" w:rsidR="003D17E7" w:rsidRDefault="003D17E7" w:rsidP="003D17E7">
      <w:pPr>
        <w:pStyle w:val="Textoindependiente"/>
        <w:spacing w:after="0"/>
        <w:jc w:val="both"/>
        <w:rPr>
          <w:rFonts w:ascii="Arial" w:hAnsi="Arial" w:cs="Arial"/>
        </w:rPr>
      </w:pPr>
    </w:p>
    <w:p w14:paraId="227E949D" w14:textId="77777777" w:rsidR="003D17E7" w:rsidRDefault="003D17E7" w:rsidP="003D17E7">
      <w:pPr>
        <w:pStyle w:val="Textoindependien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Asimismo, pretende lograr la excelencia en la asistencia sanitaria, con un claro compromiso social, educativo y de promoción de la investigación </w:t>
      </w:r>
      <w:proofErr w:type="spellStart"/>
      <w:r>
        <w:rPr>
          <w:rFonts w:ascii="Arial" w:hAnsi="Arial" w:cs="Arial"/>
        </w:rPr>
        <w:t>traslacional</w:t>
      </w:r>
      <w:proofErr w:type="spellEnd"/>
      <w:r>
        <w:rPr>
          <w:rFonts w:ascii="Arial" w:hAnsi="Arial" w:cs="Arial"/>
        </w:rPr>
        <w:t>, para que los avances científicos, en tecnología e investigación, se puedan aplicar de forma rápida y directa a los pacientes.</w:t>
      </w:r>
    </w:p>
    <w:p w14:paraId="6D180C4C" w14:textId="77777777" w:rsidR="003D17E7" w:rsidRDefault="003D17E7" w:rsidP="003D17E7">
      <w:pPr>
        <w:pStyle w:val="Textoindependiente"/>
        <w:spacing w:after="0"/>
        <w:jc w:val="both"/>
        <w:rPr>
          <w:rFonts w:ascii="Arial" w:hAnsi="Arial" w:cs="Arial"/>
        </w:rPr>
      </w:pPr>
    </w:p>
    <w:p w14:paraId="4E9CA177" w14:textId="77777777" w:rsidR="003D17E7" w:rsidRDefault="003D17E7" w:rsidP="003D17E7">
      <w:pPr>
        <w:pStyle w:val="Textoindependien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Desde sus inicios promueve, financia y lidera proyectos de investigación en los que médicos e investigadores (básicos y clínicos) intentan resolver problemas asistenciales del día a día, con un beneficio directo para los pacientes, promoviendo una Medicina basada en la evidencia científica personalizada. </w:t>
      </w:r>
    </w:p>
    <w:p w14:paraId="69EB34C2" w14:textId="77777777" w:rsidR="003D17E7" w:rsidRDefault="003D17E7" w:rsidP="003D17E7">
      <w:pPr>
        <w:pStyle w:val="Textoindependien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F53F135" w14:textId="77777777" w:rsidR="003D17E7" w:rsidRDefault="003D17E7" w:rsidP="003D17E7">
      <w:pPr>
        <w:jc w:val="both"/>
      </w:pPr>
      <w:r>
        <w:rPr>
          <w:rFonts w:ascii="Arial" w:hAnsi="Arial" w:cs="Arial"/>
        </w:rPr>
        <w:t xml:space="preserve">Asimismo, con un claro compromiso social, además de llevar a cabo diversos proyectos </w:t>
      </w:r>
      <w:proofErr w:type="spellStart"/>
      <w:r>
        <w:rPr>
          <w:rFonts w:ascii="Arial" w:hAnsi="Arial" w:cs="Arial"/>
        </w:rPr>
        <w:t>sociosanitarios</w:t>
      </w:r>
      <w:proofErr w:type="spellEnd"/>
      <w:r>
        <w:rPr>
          <w:rFonts w:ascii="Arial" w:hAnsi="Arial" w:cs="Arial"/>
        </w:rPr>
        <w:t>, promueve la divulgación científica y la educación sanitaria, organizando foros científicos y editando monografías divulgativas y educativas.</w:t>
      </w:r>
    </w:p>
    <w:p w14:paraId="35759B31" w14:textId="77777777" w:rsidR="003D60F5" w:rsidRDefault="003D60F5" w:rsidP="000B73D0">
      <w:pPr>
        <w:pStyle w:val="CuerpoBA"/>
      </w:pPr>
    </w:p>
    <w:p w14:paraId="7BCF6942" w14:textId="77777777" w:rsidR="00A85230" w:rsidRPr="008749C7" w:rsidRDefault="00A85230" w:rsidP="00A85230">
      <w:pPr>
        <w:pStyle w:val="CuerpoBA"/>
        <w:rPr>
          <w:rFonts w:eastAsia="Arial Unicode MS"/>
          <w:sz w:val="20"/>
          <w:szCs w:val="20"/>
        </w:rPr>
      </w:pPr>
      <w:r w:rsidRPr="008749C7">
        <w:rPr>
          <w:rFonts w:eastAsia="Arial Unicode MS"/>
          <w:sz w:val="20"/>
          <w:szCs w:val="20"/>
        </w:rPr>
        <w:t>Más información para medios:</w:t>
      </w:r>
    </w:p>
    <w:p w14:paraId="5F060D99" w14:textId="77777777" w:rsidR="00A85230" w:rsidRPr="008749C7" w:rsidRDefault="00A85230" w:rsidP="00A85230">
      <w:pPr>
        <w:pStyle w:val="CuerpoBA"/>
        <w:rPr>
          <w:rFonts w:eastAsia="Arial Unicode MS"/>
          <w:sz w:val="20"/>
          <w:szCs w:val="20"/>
        </w:rPr>
      </w:pPr>
      <w:r w:rsidRPr="008749C7">
        <w:rPr>
          <w:rFonts w:eastAsia="Arial Unicode MS"/>
          <w:sz w:val="20"/>
          <w:szCs w:val="20"/>
        </w:rPr>
        <w:t>DPTO. DE COMUNICACIÓN DE HM HOSPITALES</w:t>
      </w:r>
    </w:p>
    <w:p w14:paraId="064493E8" w14:textId="77777777" w:rsidR="00A85230" w:rsidRPr="008749C7" w:rsidRDefault="00A85230" w:rsidP="00A85230">
      <w:pPr>
        <w:pStyle w:val="CuerpoBA"/>
        <w:rPr>
          <w:sz w:val="20"/>
          <w:szCs w:val="20"/>
        </w:rPr>
      </w:pPr>
      <w:r w:rsidRPr="008749C7">
        <w:rPr>
          <w:rFonts w:eastAsia="Arial Unicode MS"/>
          <w:sz w:val="20"/>
          <w:szCs w:val="20"/>
        </w:rPr>
        <w:t xml:space="preserve">Marcos García Rodríguez </w:t>
      </w:r>
    </w:p>
    <w:p w14:paraId="0FEADF49" w14:textId="77777777" w:rsidR="00A85230" w:rsidRPr="008749C7" w:rsidRDefault="00A85230" w:rsidP="00A85230">
      <w:pPr>
        <w:pStyle w:val="CuerpoBA"/>
        <w:rPr>
          <w:rFonts w:eastAsia="Arial Unicode MS"/>
          <w:sz w:val="20"/>
          <w:szCs w:val="20"/>
        </w:rPr>
      </w:pPr>
      <w:r w:rsidRPr="003D17E7">
        <w:rPr>
          <w:rFonts w:eastAsia="Arial Unicode MS"/>
          <w:sz w:val="20"/>
          <w:szCs w:val="20"/>
        </w:rPr>
        <w:t>Tel.: 914 444 244 Ext 167 / Móvil 667 184 600</w:t>
      </w:r>
      <w:r w:rsidRPr="008749C7">
        <w:rPr>
          <w:rFonts w:eastAsia="Arial Unicode MS"/>
          <w:sz w:val="20"/>
          <w:szCs w:val="20"/>
        </w:rPr>
        <w:t xml:space="preserve"> </w:t>
      </w:r>
    </w:p>
    <w:p w14:paraId="4084A93E" w14:textId="77777777" w:rsidR="00A85230" w:rsidRPr="008749C7" w:rsidRDefault="00A85230" w:rsidP="00A85230">
      <w:pPr>
        <w:pStyle w:val="CuerpoBA"/>
        <w:rPr>
          <w:rStyle w:val="Hyperlink1"/>
          <w:rFonts w:eastAsia="Arial Unicode MS"/>
          <w:b w:val="0"/>
          <w:bCs w:val="0"/>
        </w:rPr>
      </w:pPr>
      <w:r w:rsidRPr="008749C7">
        <w:rPr>
          <w:rFonts w:eastAsia="Arial Unicode MS"/>
          <w:sz w:val="20"/>
          <w:szCs w:val="20"/>
        </w:rPr>
        <w:t>E-mail:</w:t>
      </w:r>
      <w:r>
        <w:rPr>
          <w:rFonts w:eastAsia="Arial Unicode MS"/>
          <w:sz w:val="20"/>
          <w:szCs w:val="20"/>
        </w:rPr>
        <w:t xml:space="preserve"> </w:t>
      </w:r>
      <w:hyperlink r:id="rId9" w:history="1">
        <w:r w:rsidRPr="008749C7">
          <w:rPr>
            <w:rStyle w:val="Hyperlink1"/>
            <w:rFonts w:eastAsia="Arial Unicode MS"/>
            <w:b w:val="0"/>
            <w:bCs w:val="0"/>
          </w:rPr>
          <w:t>mgarciarodriguez@hmhospitales.com</w:t>
        </w:r>
      </w:hyperlink>
    </w:p>
    <w:p w14:paraId="6CC756CE" w14:textId="0BD42038" w:rsidR="00A32F9E" w:rsidRDefault="00A85230" w:rsidP="000B73D0">
      <w:pPr>
        <w:jc w:val="both"/>
        <w:rPr>
          <w:rStyle w:val="Hipervnculo"/>
          <w:rFonts w:ascii="Arial" w:eastAsia="Arial Unicode MS" w:hAnsi="Arial" w:cs="Arial"/>
          <w:sz w:val="20"/>
          <w:szCs w:val="20"/>
        </w:rPr>
      </w:pPr>
      <w:r w:rsidRPr="00B2693F">
        <w:rPr>
          <w:rFonts w:ascii="Arial" w:hAnsi="Arial" w:cs="Arial"/>
          <w:b/>
          <w:sz w:val="20"/>
          <w:szCs w:val="20"/>
        </w:rPr>
        <w:t>Más información</w:t>
      </w:r>
      <w:r w:rsidRPr="008749C7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Pr="008749C7">
          <w:rPr>
            <w:rStyle w:val="Hipervnculo"/>
            <w:rFonts w:ascii="Arial" w:eastAsia="Arial Unicode MS" w:hAnsi="Arial" w:cs="Arial"/>
            <w:sz w:val="20"/>
            <w:szCs w:val="20"/>
          </w:rPr>
          <w:t>www.hmhospitales.com</w:t>
        </w:r>
      </w:hyperlink>
    </w:p>
    <w:p w14:paraId="63E4C049" w14:textId="77777777" w:rsidR="003A31B4" w:rsidRPr="00A85230" w:rsidRDefault="003A31B4" w:rsidP="000B73D0">
      <w:pPr>
        <w:jc w:val="both"/>
        <w:rPr>
          <w:rFonts w:ascii="Arial" w:eastAsia="Arial Unicode MS" w:hAnsi="Arial Unicode MS" w:cs="Arial Unicode MS"/>
          <w:color w:val="000000"/>
          <w:u w:color="000000"/>
          <w:bdr w:val="nil"/>
        </w:rPr>
      </w:pPr>
    </w:p>
    <w:sectPr w:rsidR="003A31B4" w:rsidRPr="00A85230" w:rsidSect="003F6FF9">
      <w:headerReference w:type="default" r:id="rId11"/>
      <w:footerReference w:type="default" r:id="rId12"/>
      <w:pgSz w:w="11906" w:h="16838"/>
      <w:pgMar w:top="426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3A67D" w14:textId="77777777" w:rsidR="00300A78" w:rsidRDefault="00300A78">
      <w:r>
        <w:separator/>
      </w:r>
    </w:p>
  </w:endnote>
  <w:endnote w:type="continuationSeparator" w:id="0">
    <w:p w14:paraId="48A749AD" w14:textId="77777777" w:rsidR="00300A78" w:rsidRDefault="0030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624197"/>
      <w:docPartObj>
        <w:docPartGallery w:val="Page Numbers (Bottom of Page)"/>
        <w:docPartUnique/>
      </w:docPartObj>
    </w:sdtPr>
    <w:sdtEndPr/>
    <w:sdtContent>
      <w:p w14:paraId="075A2AAB" w14:textId="5076F548" w:rsidR="00C05667" w:rsidRDefault="00C0566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83F">
          <w:rPr>
            <w:noProof/>
          </w:rPr>
          <w:t>3</w:t>
        </w:r>
        <w:r>
          <w:fldChar w:fldCharType="end"/>
        </w:r>
      </w:p>
    </w:sdtContent>
  </w:sdt>
  <w:p w14:paraId="29238CC2" w14:textId="77777777" w:rsidR="00C05667" w:rsidRDefault="00C056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5FA50" w14:textId="77777777" w:rsidR="00300A78" w:rsidRDefault="00300A78">
      <w:r>
        <w:separator/>
      </w:r>
    </w:p>
  </w:footnote>
  <w:footnote w:type="continuationSeparator" w:id="0">
    <w:p w14:paraId="589B893C" w14:textId="77777777" w:rsidR="00300A78" w:rsidRDefault="0030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7C02B" w14:textId="77777777"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9E13FA2"/>
    <w:multiLevelType w:val="hybridMultilevel"/>
    <w:tmpl w:val="E9945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04242"/>
    <w:multiLevelType w:val="hybridMultilevel"/>
    <w:tmpl w:val="DA3CD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E6990"/>
    <w:multiLevelType w:val="hybridMultilevel"/>
    <w:tmpl w:val="F8405A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C2B0C"/>
    <w:multiLevelType w:val="hybridMultilevel"/>
    <w:tmpl w:val="4E661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C69EE"/>
    <w:multiLevelType w:val="hybridMultilevel"/>
    <w:tmpl w:val="3C5637DC"/>
    <w:lvl w:ilvl="0" w:tplc="67E417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5885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741B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00FA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E85E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E40B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22D3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7439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F0A8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E756809"/>
    <w:multiLevelType w:val="hybridMultilevel"/>
    <w:tmpl w:val="E77C0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24187"/>
    <w:multiLevelType w:val="hybridMultilevel"/>
    <w:tmpl w:val="485429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445106"/>
    <w:multiLevelType w:val="hybridMultilevel"/>
    <w:tmpl w:val="42ECA374"/>
    <w:numStyleLink w:val="Estiloimportado1"/>
  </w:abstractNum>
  <w:abstractNum w:abstractNumId="9" w15:restartNumberingAfterBreak="0">
    <w:nsid w:val="48AC2058"/>
    <w:multiLevelType w:val="hybridMultilevel"/>
    <w:tmpl w:val="110AF6B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1F65DC"/>
    <w:multiLevelType w:val="hybridMultilevel"/>
    <w:tmpl w:val="92463454"/>
    <w:lvl w:ilvl="0" w:tplc="11FEA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91760"/>
    <w:multiLevelType w:val="hybridMultilevel"/>
    <w:tmpl w:val="B09CECC6"/>
    <w:lvl w:ilvl="0" w:tplc="24DEE56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E6067"/>
    <w:multiLevelType w:val="hybridMultilevel"/>
    <w:tmpl w:val="42ECA374"/>
    <w:styleLink w:val="Estiloimportado1"/>
    <w:lvl w:ilvl="0" w:tplc="20E69FE2">
      <w:start w:val="1"/>
      <w:numFmt w:val="bullet"/>
      <w:lvlText w:val="▪"/>
      <w:lvlJc w:val="left"/>
      <w:pPr>
        <w:ind w:left="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049734">
      <w:start w:val="1"/>
      <w:numFmt w:val="bullet"/>
      <w:lvlText w:val="o"/>
      <w:lvlJc w:val="left"/>
      <w:pPr>
        <w:ind w:left="114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6AB654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1C6A02">
      <w:start w:val="1"/>
      <w:numFmt w:val="bullet"/>
      <w:lvlText w:val="•"/>
      <w:lvlJc w:val="left"/>
      <w:pPr>
        <w:ind w:left="258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26E26E">
      <w:start w:val="1"/>
      <w:numFmt w:val="bullet"/>
      <w:lvlText w:val="o"/>
      <w:lvlJc w:val="left"/>
      <w:pPr>
        <w:ind w:left="330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4ADD7C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1256C2">
      <w:start w:val="1"/>
      <w:numFmt w:val="bullet"/>
      <w:lvlText w:val="•"/>
      <w:lvlJc w:val="left"/>
      <w:pPr>
        <w:ind w:left="474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2C0792">
      <w:start w:val="1"/>
      <w:numFmt w:val="bullet"/>
      <w:lvlText w:val="o"/>
      <w:lvlJc w:val="left"/>
      <w:pPr>
        <w:ind w:left="546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0C52DC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73B56FA"/>
    <w:multiLevelType w:val="hybridMultilevel"/>
    <w:tmpl w:val="E222C6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861AC"/>
    <w:multiLevelType w:val="hybridMultilevel"/>
    <w:tmpl w:val="7CE0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11"/>
  </w:num>
  <w:num w:numId="13">
    <w:abstractNumId w:val="5"/>
  </w:num>
  <w:num w:numId="14">
    <w:abstractNumId w:val="3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0324C"/>
    <w:rsid w:val="0001013B"/>
    <w:rsid w:val="00012CDC"/>
    <w:rsid w:val="00016B7D"/>
    <w:rsid w:val="00021CD0"/>
    <w:rsid w:val="00042454"/>
    <w:rsid w:val="000436DA"/>
    <w:rsid w:val="00043A3E"/>
    <w:rsid w:val="00055657"/>
    <w:rsid w:val="000560BB"/>
    <w:rsid w:val="0005766B"/>
    <w:rsid w:val="00057703"/>
    <w:rsid w:val="0006192A"/>
    <w:rsid w:val="00067656"/>
    <w:rsid w:val="00067BD9"/>
    <w:rsid w:val="00075CB6"/>
    <w:rsid w:val="00077C27"/>
    <w:rsid w:val="0008566C"/>
    <w:rsid w:val="000946B3"/>
    <w:rsid w:val="00096AF7"/>
    <w:rsid w:val="000A55F2"/>
    <w:rsid w:val="000A6EB4"/>
    <w:rsid w:val="000B19A8"/>
    <w:rsid w:val="000B6687"/>
    <w:rsid w:val="000B73D0"/>
    <w:rsid w:val="000C5DDE"/>
    <w:rsid w:val="000D1B94"/>
    <w:rsid w:val="000D274F"/>
    <w:rsid w:val="000D3828"/>
    <w:rsid w:val="000D42D5"/>
    <w:rsid w:val="000D554E"/>
    <w:rsid w:val="000E0558"/>
    <w:rsid w:val="000E0A2D"/>
    <w:rsid w:val="000F3542"/>
    <w:rsid w:val="000F3D12"/>
    <w:rsid w:val="000F4038"/>
    <w:rsid w:val="000F526B"/>
    <w:rsid w:val="000F608D"/>
    <w:rsid w:val="00103D6F"/>
    <w:rsid w:val="001062C6"/>
    <w:rsid w:val="001135ED"/>
    <w:rsid w:val="00115A4A"/>
    <w:rsid w:val="00116DFE"/>
    <w:rsid w:val="001263FB"/>
    <w:rsid w:val="00126A8D"/>
    <w:rsid w:val="00130B46"/>
    <w:rsid w:val="00133016"/>
    <w:rsid w:val="00136CE9"/>
    <w:rsid w:val="00136DDE"/>
    <w:rsid w:val="001406BF"/>
    <w:rsid w:val="00141155"/>
    <w:rsid w:val="0014180E"/>
    <w:rsid w:val="00142CB4"/>
    <w:rsid w:val="0014650D"/>
    <w:rsid w:val="00147928"/>
    <w:rsid w:val="00152BA9"/>
    <w:rsid w:val="00155462"/>
    <w:rsid w:val="00161FD6"/>
    <w:rsid w:val="0016607E"/>
    <w:rsid w:val="00170739"/>
    <w:rsid w:val="00171822"/>
    <w:rsid w:val="00185EEC"/>
    <w:rsid w:val="001A17E4"/>
    <w:rsid w:val="001A1861"/>
    <w:rsid w:val="001A4BC9"/>
    <w:rsid w:val="001A5475"/>
    <w:rsid w:val="001A5B8B"/>
    <w:rsid w:val="001A67C9"/>
    <w:rsid w:val="001B192C"/>
    <w:rsid w:val="001B2C49"/>
    <w:rsid w:val="001B3153"/>
    <w:rsid w:val="001C1EB7"/>
    <w:rsid w:val="001C4BDC"/>
    <w:rsid w:val="001C6A51"/>
    <w:rsid w:val="001C6DB1"/>
    <w:rsid w:val="001D46A8"/>
    <w:rsid w:val="001E1596"/>
    <w:rsid w:val="001E4358"/>
    <w:rsid w:val="001F5B13"/>
    <w:rsid w:val="00212E7A"/>
    <w:rsid w:val="00216D5C"/>
    <w:rsid w:val="00223CB3"/>
    <w:rsid w:val="0022553F"/>
    <w:rsid w:val="002510D0"/>
    <w:rsid w:val="002534B4"/>
    <w:rsid w:val="00255372"/>
    <w:rsid w:val="00261202"/>
    <w:rsid w:val="00262225"/>
    <w:rsid w:val="00265464"/>
    <w:rsid w:val="00265737"/>
    <w:rsid w:val="00265B38"/>
    <w:rsid w:val="00266AE9"/>
    <w:rsid w:val="00276295"/>
    <w:rsid w:val="00280974"/>
    <w:rsid w:val="002829A1"/>
    <w:rsid w:val="002838FA"/>
    <w:rsid w:val="002904C6"/>
    <w:rsid w:val="00296C88"/>
    <w:rsid w:val="002A4A72"/>
    <w:rsid w:val="002A4BE3"/>
    <w:rsid w:val="002B1FDB"/>
    <w:rsid w:val="002C1471"/>
    <w:rsid w:val="002C1EEF"/>
    <w:rsid w:val="002C2781"/>
    <w:rsid w:val="002D6E99"/>
    <w:rsid w:val="002E3171"/>
    <w:rsid w:val="002F32F9"/>
    <w:rsid w:val="002F3CD9"/>
    <w:rsid w:val="002F46E1"/>
    <w:rsid w:val="00300A78"/>
    <w:rsid w:val="00300FF3"/>
    <w:rsid w:val="00301F14"/>
    <w:rsid w:val="00303EF5"/>
    <w:rsid w:val="003050B9"/>
    <w:rsid w:val="00317CC9"/>
    <w:rsid w:val="00320A96"/>
    <w:rsid w:val="00322E4A"/>
    <w:rsid w:val="00326DB2"/>
    <w:rsid w:val="00334377"/>
    <w:rsid w:val="003364C6"/>
    <w:rsid w:val="00340A5A"/>
    <w:rsid w:val="00343050"/>
    <w:rsid w:val="00343F6D"/>
    <w:rsid w:val="00344DEC"/>
    <w:rsid w:val="003473B3"/>
    <w:rsid w:val="00354FDC"/>
    <w:rsid w:val="00371B60"/>
    <w:rsid w:val="003813F5"/>
    <w:rsid w:val="00382AE3"/>
    <w:rsid w:val="00387BC5"/>
    <w:rsid w:val="003938A8"/>
    <w:rsid w:val="00395D64"/>
    <w:rsid w:val="003A31B4"/>
    <w:rsid w:val="003A3ADA"/>
    <w:rsid w:val="003A52AE"/>
    <w:rsid w:val="003B1296"/>
    <w:rsid w:val="003C0DEF"/>
    <w:rsid w:val="003C13C0"/>
    <w:rsid w:val="003C37CF"/>
    <w:rsid w:val="003C4463"/>
    <w:rsid w:val="003D17E7"/>
    <w:rsid w:val="003D2289"/>
    <w:rsid w:val="003D2A0E"/>
    <w:rsid w:val="003D2EB2"/>
    <w:rsid w:val="003D52FC"/>
    <w:rsid w:val="003D60F5"/>
    <w:rsid w:val="003D61BF"/>
    <w:rsid w:val="003D75E1"/>
    <w:rsid w:val="003E05F4"/>
    <w:rsid w:val="003E40A6"/>
    <w:rsid w:val="003E6195"/>
    <w:rsid w:val="003F5678"/>
    <w:rsid w:val="003F6FF9"/>
    <w:rsid w:val="0040492E"/>
    <w:rsid w:val="00405880"/>
    <w:rsid w:val="004109E6"/>
    <w:rsid w:val="00411980"/>
    <w:rsid w:val="00411C35"/>
    <w:rsid w:val="00421C1D"/>
    <w:rsid w:val="00422F67"/>
    <w:rsid w:val="00425652"/>
    <w:rsid w:val="00440199"/>
    <w:rsid w:val="004405A0"/>
    <w:rsid w:val="00440F4A"/>
    <w:rsid w:val="00447F12"/>
    <w:rsid w:val="00450F3E"/>
    <w:rsid w:val="00456228"/>
    <w:rsid w:val="00464026"/>
    <w:rsid w:val="004857DD"/>
    <w:rsid w:val="00490636"/>
    <w:rsid w:val="004A3CE8"/>
    <w:rsid w:val="004A4538"/>
    <w:rsid w:val="004A4760"/>
    <w:rsid w:val="004A6D9D"/>
    <w:rsid w:val="004A7FD8"/>
    <w:rsid w:val="004B043E"/>
    <w:rsid w:val="004B1A12"/>
    <w:rsid w:val="004B1A81"/>
    <w:rsid w:val="004C279F"/>
    <w:rsid w:val="004C5F68"/>
    <w:rsid w:val="004D0138"/>
    <w:rsid w:val="004D0BDB"/>
    <w:rsid w:val="004D4F99"/>
    <w:rsid w:val="004D526D"/>
    <w:rsid w:val="004E3F2B"/>
    <w:rsid w:val="004E6CC9"/>
    <w:rsid w:val="004F08D7"/>
    <w:rsid w:val="004F1A94"/>
    <w:rsid w:val="004F3325"/>
    <w:rsid w:val="004F61DC"/>
    <w:rsid w:val="005008E5"/>
    <w:rsid w:val="00505895"/>
    <w:rsid w:val="00512CFB"/>
    <w:rsid w:val="00523454"/>
    <w:rsid w:val="005249A6"/>
    <w:rsid w:val="00524F24"/>
    <w:rsid w:val="0052529C"/>
    <w:rsid w:val="00525877"/>
    <w:rsid w:val="00525E1C"/>
    <w:rsid w:val="005270F9"/>
    <w:rsid w:val="00530DEA"/>
    <w:rsid w:val="0053134A"/>
    <w:rsid w:val="00535316"/>
    <w:rsid w:val="00544269"/>
    <w:rsid w:val="0055529B"/>
    <w:rsid w:val="00555476"/>
    <w:rsid w:val="005625B9"/>
    <w:rsid w:val="00566770"/>
    <w:rsid w:val="00567428"/>
    <w:rsid w:val="00573D50"/>
    <w:rsid w:val="005806CE"/>
    <w:rsid w:val="00580812"/>
    <w:rsid w:val="00584342"/>
    <w:rsid w:val="0058773B"/>
    <w:rsid w:val="00595F8F"/>
    <w:rsid w:val="005977D7"/>
    <w:rsid w:val="005A511D"/>
    <w:rsid w:val="005B131A"/>
    <w:rsid w:val="005B585B"/>
    <w:rsid w:val="005C5849"/>
    <w:rsid w:val="005D0422"/>
    <w:rsid w:val="005D10CD"/>
    <w:rsid w:val="005D18A4"/>
    <w:rsid w:val="005D2246"/>
    <w:rsid w:val="005D45C8"/>
    <w:rsid w:val="005E7BDD"/>
    <w:rsid w:val="005F1D30"/>
    <w:rsid w:val="005F1E34"/>
    <w:rsid w:val="005F7952"/>
    <w:rsid w:val="00600B65"/>
    <w:rsid w:val="00604E39"/>
    <w:rsid w:val="006051DF"/>
    <w:rsid w:val="00612580"/>
    <w:rsid w:val="00624477"/>
    <w:rsid w:val="0062467F"/>
    <w:rsid w:val="00636CF9"/>
    <w:rsid w:val="006409C2"/>
    <w:rsid w:val="00643414"/>
    <w:rsid w:val="00643664"/>
    <w:rsid w:val="00645F06"/>
    <w:rsid w:val="00647F28"/>
    <w:rsid w:val="00657B01"/>
    <w:rsid w:val="00660E00"/>
    <w:rsid w:val="006640E2"/>
    <w:rsid w:val="00664751"/>
    <w:rsid w:val="00677C5E"/>
    <w:rsid w:val="00677F43"/>
    <w:rsid w:val="0068035F"/>
    <w:rsid w:val="0068255B"/>
    <w:rsid w:val="00691EDB"/>
    <w:rsid w:val="0069474A"/>
    <w:rsid w:val="006955BC"/>
    <w:rsid w:val="00695B21"/>
    <w:rsid w:val="006A0F53"/>
    <w:rsid w:val="006A2A6F"/>
    <w:rsid w:val="006B1EF4"/>
    <w:rsid w:val="006B368B"/>
    <w:rsid w:val="006B3E74"/>
    <w:rsid w:val="006B41D3"/>
    <w:rsid w:val="006C116F"/>
    <w:rsid w:val="006C25C0"/>
    <w:rsid w:val="006C371E"/>
    <w:rsid w:val="006C3CB8"/>
    <w:rsid w:val="006D14A5"/>
    <w:rsid w:val="006D2EE4"/>
    <w:rsid w:val="006D3722"/>
    <w:rsid w:val="006D78F1"/>
    <w:rsid w:val="006F1AA1"/>
    <w:rsid w:val="006F5166"/>
    <w:rsid w:val="00703E3C"/>
    <w:rsid w:val="00711091"/>
    <w:rsid w:val="00712CD8"/>
    <w:rsid w:val="00713C15"/>
    <w:rsid w:val="0071484B"/>
    <w:rsid w:val="00715AAB"/>
    <w:rsid w:val="007172C5"/>
    <w:rsid w:val="007201D5"/>
    <w:rsid w:val="00726F76"/>
    <w:rsid w:val="00730FE2"/>
    <w:rsid w:val="0073624E"/>
    <w:rsid w:val="0073730E"/>
    <w:rsid w:val="007413CA"/>
    <w:rsid w:val="00742331"/>
    <w:rsid w:val="00743628"/>
    <w:rsid w:val="00753DB5"/>
    <w:rsid w:val="0077177C"/>
    <w:rsid w:val="00784815"/>
    <w:rsid w:val="00786600"/>
    <w:rsid w:val="0078771A"/>
    <w:rsid w:val="00787B6B"/>
    <w:rsid w:val="00792DC2"/>
    <w:rsid w:val="007A1272"/>
    <w:rsid w:val="007A3D76"/>
    <w:rsid w:val="007A5C7B"/>
    <w:rsid w:val="007B4607"/>
    <w:rsid w:val="007B565A"/>
    <w:rsid w:val="007C1205"/>
    <w:rsid w:val="007C682A"/>
    <w:rsid w:val="007C7569"/>
    <w:rsid w:val="007C75DE"/>
    <w:rsid w:val="007D6E4D"/>
    <w:rsid w:val="007E4A0E"/>
    <w:rsid w:val="007F66EB"/>
    <w:rsid w:val="008030D5"/>
    <w:rsid w:val="00814156"/>
    <w:rsid w:val="008142B5"/>
    <w:rsid w:val="00815943"/>
    <w:rsid w:val="00820E57"/>
    <w:rsid w:val="00825044"/>
    <w:rsid w:val="00826614"/>
    <w:rsid w:val="0082745E"/>
    <w:rsid w:val="008307AB"/>
    <w:rsid w:val="00834A8B"/>
    <w:rsid w:val="0084097C"/>
    <w:rsid w:val="008424C9"/>
    <w:rsid w:val="008434F5"/>
    <w:rsid w:val="00845440"/>
    <w:rsid w:val="00852506"/>
    <w:rsid w:val="00853A68"/>
    <w:rsid w:val="00853D0E"/>
    <w:rsid w:val="00865BAB"/>
    <w:rsid w:val="008735E0"/>
    <w:rsid w:val="008770D2"/>
    <w:rsid w:val="00877EA9"/>
    <w:rsid w:val="008813BE"/>
    <w:rsid w:val="00883349"/>
    <w:rsid w:val="008852B7"/>
    <w:rsid w:val="00885FE6"/>
    <w:rsid w:val="0088669C"/>
    <w:rsid w:val="00887721"/>
    <w:rsid w:val="0089483F"/>
    <w:rsid w:val="008A11F4"/>
    <w:rsid w:val="008A170D"/>
    <w:rsid w:val="008B0494"/>
    <w:rsid w:val="008B121C"/>
    <w:rsid w:val="008B42F5"/>
    <w:rsid w:val="008B6A1B"/>
    <w:rsid w:val="008C6BBA"/>
    <w:rsid w:val="008D263B"/>
    <w:rsid w:val="008D2902"/>
    <w:rsid w:val="008D5334"/>
    <w:rsid w:val="008E7E29"/>
    <w:rsid w:val="008F05F8"/>
    <w:rsid w:val="008F0815"/>
    <w:rsid w:val="008F142C"/>
    <w:rsid w:val="008F3260"/>
    <w:rsid w:val="008F4113"/>
    <w:rsid w:val="0090327A"/>
    <w:rsid w:val="00914C5F"/>
    <w:rsid w:val="009169FB"/>
    <w:rsid w:val="00920A73"/>
    <w:rsid w:val="00925AF9"/>
    <w:rsid w:val="00930013"/>
    <w:rsid w:val="00930CE5"/>
    <w:rsid w:val="00930F12"/>
    <w:rsid w:val="00931147"/>
    <w:rsid w:val="00937B09"/>
    <w:rsid w:val="00940260"/>
    <w:rsid w:val="009402A4"/>
    <w:rsid w:val="00942242"/>
    <w:rsid w:val="00944AE5"/>
    <w:rsid w:val="00944E88"/>
    <w:rsid w:val="00946259"/>
    <w:rsid w:val="00950A70"/>
    <w:rsid w:val="00954861"/>
    <w:rsid w:val="00955660"/>
    <w:rsid w:val="009618A3"/>
    <w:rsid w:val="00965966"/>
    <w:rsid w:val="0097549E"/>
    <w:rsid w:val="00981D8B"/>
    <w:rsid w:val="009875D3"/>
    <w:rsid w:val="009935D3"/>
    <w:rsid w:val="009975E9"/>
    <w:rsid w:val="009A6F3C"/>
    <w:rsid w:val="009B0543"/>
    <w:rsid w:val="009B6FFF"/>
    <w:rsid w:val="009C3985"/>
    <w:rsid w:val="009C60BF"/>
    <w:rsid w:val="009D1177"/>
    <w:rsid w:val="009D35C9"/>
    <w:rsid w:val="009E136D"/>
    <w:rsid w:val="009E519E"/>
    <w:rsid w:val="009E5C06"/>
    <w:rsid w:val="009E7BF3"/>
    <w:rsid w:val="009F046B"/>
    <w:rsid w:val="009F3DA1"/>
    <w:rsid w:val="009F4070"/>
    <w:rsid w:val="009F50E5"/>
    <w:rsid w:val="009F634D"/>
    <w:rsid w:val="00A006CC"/>
    <w:rsid w:val="00A10F58"/>
    <w:rsid w:val="00A113FE"/>
    <w:rsid w:val="00A1166A"/>
    <w:rsid w:val="00A12A5A"/>
    <w:rsid w:val="00A141DB"/>
    <w:rsid w:val="00A1579B"/>
    <w:rsid w:val="00A1722A"/>
    <w:rsid w:val="00A23044"/>
    <w:rsid w:val="00A25A5E"/>
    <w:rsid w:val="00A32C83"/>
    <w:rsid w:val="00A32F9E"/>
    <w:rsid w:val="00A401F1"/>
    <w:rsid w:val="00A40C58"/>
    <w:rsid w:val="00A436CE"/>
    <w:rsid w:val="00A43A16"/>
    <w:rsid w:val="00A55EAD"/>
    <w:rsid w:val="00A64EBC"/>
    <w:rsid w:val="00A658FE"/>
    <w:rsid w:val="00A70F15"/>
    <w:rsid w:val="00A7166E"/>
    <w:rsid w:val="00A72561"/>
    <w:rsid w:val="00A7283F"/>
    <w:rsid w:val="00A85230"/>
    <w:rsid w:val="00A873B7"/>
    <w:rsid w:val="00A93294"/>
    <w:rsid w:val="00A97C42"/>
    <w:rsid w:val="00AA0FA8"/>
    <w:rsid w:val="00AA26E2"/>
    <w:rsid w:val="00AA6AA9"/>
    <w:rsid w:val="00AB5781"/>
    <w:rsid w:val="00AB78F3"/>
    <w:rsid w:val="00AC46D5"/>
    <w:rsid w:val="00AC4B0A"/>
    <w:rsid w:val="00AC6281"/>
    <w:rsid w:val="00AD1330"/>
    <w:rsid w:val="00AE342C"/>
    <w:rsid w:val="00AE4857"/>
    <w:rsid w:val="00AE4E5E"/>
    <w:rsid w:val="00AE73E5"/>
    <w:rsid w:val="00AF6688"/>
    <w:rsid w:val="00B007D6"/>
    <w:rsid w:val="00B132CE"/>
    <w:rsid w:val="00B1539C"/>
    <w:rsid w:val="00B16361"/>
    <w:rsid w:val="00B1672B"/>
    <w:rsid w:val="00B17F01"/>
    <w:rsid w:val="00B245D0"/>
    <w:rsid w:val="00B2547B"/>
    <w:rsid w:val="00B26506"/>
    <w:rsid w:val="00B27F73"/>
    <w:rsid w:val="00B3294B"/>
    <w:rsid w:val="00B349AA"/>
    <w:rsid w:val="00B352CD"/>
    <w:rsid w:val="00B36A85"/>
    <w:rsid w:val="00B37526"/>
    <w:rsid w:val="00B44D03"/>
    <w:rsid w:val="00B458FC"/>
    <w:rsid w:val="00B45B15"/>
    <w:rsid w:val="00B474CA"/>
    <w:rsid w:val="00B500EE"/>
    <w:rsid w:val="00B5022F"/>
    <w:rsid w:val="00B52452"/>
    <w:rsid w:val="00B55686"/>
    <w:rsid w:val="00B56465"/>
    <w:rsid w:val="00B729A7"/>
    <w:rsid w:val="00B7776D"/>
    <w:rsid w:val="00B83683"/>
    <w:rsid w:val="00BA19C5"/>
    <w:rsid w:val="00BB2D9A"/>
    <w:rsid w:val="00BB471C"/>
    <w:rsid w:val="00BD2487"/>
    <w:rsid w:val="00BD2EF5"/>
    <w:rsid w:val="00BD66C6"/>
    <w:rsid w:val="00BD7DC1"/>
    <w:rsid w:val="00BE3F61"/>
    <w:rsid w:val="00BE561E"/>
    <w:rsid w:val="00BE7BE0"/>
    <w:rsid w:val="00BF486F"/>
    <w:rsid w:val="00BF5595"/>
    <w:rsid w:val="00BF716C"/>
    <w:rsid w:val="00C009E9"/>
    <w:rsid w:val="00C0209E"/>
    <w:rsid w:val="00C03201"/>
    <w:rsid w:val="00C05667"/>
    <w:rsid w:val="00C079E9"/>
    <w:rsid w:val="00C07C91"/>
    <w:rsid w:val="00C131B9"/>
    <w:rsid w:val="00C22664"/>
    <w:rsid w:val="00C230DB"/>
    <w:rsid w:val="00C2353B"/>
    <w:rsid w:val="00C25A96"/>
    <w:rsid w:val="00C26BCB"/>
    <w:rsid w:val="00C321A8"/>
    <w:rsid w:val="00C4684A"/>
    <w:rsid w:val="00C47003"/>
    <w:rsid w:val="00C50596"/>
    <w:rsid w:val="00C60279"/>
    <w:rsid w:val="00C61945"/>
    <w:rsid w:val="00C627FE"/>
    <w:rsid w:val="00C6348B"/>
    <w:rsid w:val="00C713E7"/>
    <w:rsid w:val="00C72B0F"/>
    <w:rsid w:val="00C75CB3"/>
    <w:rsid w:val="00C77200"/>
    <w:rsid w:val="00C84D92"/>
    <w:rsid w:val="00C85880"/>
    <w:rsid w:val="00C86E95"/>
    <w:rsid w:val="00C8765F"/>
    <w:rsid w:val="00C91813"/>
    <w:rsid w:val="00C922A8"/>
    <w:rsid w:val="00C96A5A"/>
    <w:rsid w:val="00C97049"/>
    <w:rsid w:val="00CA259C"/>
    <w:rsid w:val="00CA288F"/>
    <w:rsid w:val="00CA2E5E"/>
    <w:rsid w:val="00CB0BE1"/>
    <w:rsid w:val="00CB1485"/>
    <w:rsid w:val="00CB591C"/>
    <w:rsid w:val="00CC40CF"/>
    <w:rsid w:val="00CC52EC"/>
    <w:rsid w:val="00CC69BA"/>
    <w:rsid w:val="00CD2258"/>
    <w:rsid w:val="00CD34BE"/>
    <w:rsid w:val="00CE0537"/>
    <w:rsid w:val="00CF7B50"/>
    <w:rsid w:val="00D07B35"/>
    <w:rsid w:val="00D1210C"/>
    <w:rsid w:val="00D23BB9"/>
    <w:rsid w:val="00D24668"/>
    <w:rsid w:val="00D26AF9"/>
    <w:rsid w:val="00D30106"/>
    <w:rsid w:val="00D436EA"/>
    <w:rsid w:val="00D437D0"/>
    <w:rsid w:val="00D440FA"/>
    <w:rsid w:val="00D44512"/>
    <w:rsid w:val="00D541EA"/>
    <w:rsid w:val="00D61DEC"/>
    <w:rsid w:val="00D71D12"/>
    <w:rsid w:val="00D7469B"/>
    <w:rsid w:val="00D74AEB"/>
    <w:rsid w:val="00D74B48"/>
    <w:rsid w:val="00D77A7E"/>
    <w:rsid w:val="00D827E7"/>
    <w:rsid w:val="00D837C5"/>
    <w:rsid w:val="00D87FD4"/>
    <w:rsid w:val="00D90B93"/>
    <w:rsid w:val="00DA18D7"/>
    <w:rsid w:val="00DA1AE2"/>
    <w:rsid w:val="00DA31E5"/>
    <w:rsid w:val="00DA5AF1"/>
    <w:rsid w:val="00DA5BCA"/>
    <w:rsid w:val="00DB057D"/>
    <w:rsid w:val="00DB4144"/>
    <w:rsid w:val="00DB699F"/>
    <w:rsid w:val="00DC16D3"/>
    <w:rsid w:val="00DC1E4B"/>
    <w:rsid w:val="00DD5342"/>
    <w:rsid w:val="00DD785B"/>
    <w:rsid w:val="00DE1BE6"/>
    <w:rsid w:val="00DE39CE"/>
    <w:rsid w:val="00DE3E03"/>
    <w:rsid w:val="00DF1ECB"/>
    <w:rsid w:val="00E16B82"/>
    <w:rsid w:val="00E230E6"/>
    <w:rsid w:val="00E25354"/>
    <w:rsid w:val="00E26B8F"/>
    <w:rsid w:val="00E377A5"/>
    <w:rsid w:val="00E41724"/>
    <w:rsid w:val="00E4751B"/>
    <w:rsid w:val="00E60896"/>
    <w:rsid w:val="00E67C07"/>
    <w:rsid w:val="00E778CE"/>
    <w:rsid w:val="00E77FE9"/>
    <w:rsid w:val="00E84758"/>
    <w:rsid w:val="00E92EAF"/>
    <w:rsid w:val="00E93555"/>
    <w:rsid w:val="00E938E2"/>
    <w:rsid w:val="00E95C27"/>
    <w:rsid w:val="00E975D3"/>
    <w:rsid w:val="00EA0571"/>
    <w:rsid w:val="00EA1211"/>
    <w:rsid w:val="00EA493C"/>
    <w:rsid w:val="00EB5598"/>
    <w:rsid w:val="00EC0446"/>
    <w:rsid w:val="00EC6039"/>
    <w:rsid w:val="00EC6F08"/>
    <w:rsid w:val="00EE2253"/>
    <w:rsid w:val="00EE228A"/>
    <w:rsid w:val="00EE270A"/>
    <w:rsid w:val="00EE6FD9"/>
    <w:rsid w:val="00EF3485"/>
    <w:rsid w:val="00EF4B09"/>
    <w:rsid w:val="00EF79FA"/>
    <w:rsid w:val="00F01566"/>
    <w:rsid w:val="00F0627B"/>
    <w:rsid w:val="00F20BCB"/>
    <w:rsid w:val="00F22C16"/>
    <w:rsid w:val="00F23F97"/>
    <w:rsid w:val="00F33A0B"/>
    <w:rsid w:val="00F41708"/>
    <w:rsid w:val="00F5368B"/>
    <w:rsid w:val="00F570B0"/>
    <w:rsid w:val="00F57732"/>
    <w:rsid w:val="00F57E94"/>
    <w:rsid w:val="00F60BF8"/>
    <w:rsid w:val="00F655A3"/>
    <w:rsid w:val="00F70066"/>
    <w:rsid w:val="00F70EED"/>
    <w:rsid w:val="00F76C50"/>
    <w:rsid w:val="00F80E2E"/>
    <w:rsid w:val="00F83B37"/>
    <w:rsid w:val="00F83E28"/>
    <w:rsid w:val="00F909E3"/>
    <w:rsid w:val="00F95929"/>
    <w:rsid w:val="00F96123"/>
    <w:rsid w:val="00FA0C62"/>
    <w:rsid w:val="00FA3D66"/>
    <w:rsid w:val="00FA4083"/>
    <w:rsid w:val="00FA742D"/>
    <w:rsid w:val="00FB0F11"/>
    <w:rsid w:val="00FB1086"/>
    <w:rsid w:val="00FB2D8B"/>
    <w:rsid w:val="00FB50E4"/>
    <w:rsid w:val="00FC796C"/>
    <w:rsid w:val="00FD31D4"/>
    <w:rsid w:val="00FD7F47"/>
    <w:rsid w:val="00FE0EF8"/>
    <w:rsid w:val="00FE4AEE"/>
    <w:rsid w:val="00FE7D86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EBA11"/>
  <w15:docId w15:val="{9CB840A4-85A9-45DD-B286-99201816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72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600B65"/>
    <w:pPr>
      <w:ind w:left="720"/>
      <w:contextualSpacing/>
    </w:pPr>
  </w:style>
  <w:style w:type="paragraph" w:customStyle="1" w:styleId="normaltextonoticia">
    <w:name w:val="normaltextonoticia"/>
    <w:basedOn w:val="Normal"/>
    <w:rsid w:val="00A7166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CuerpoBA">
    <w:name w:val="Cuerpo B A"/>
    <w:rsid w:val="002762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0">
    <w:name w:val="Hyperlink.0"/>
    <w:rsid w:val="00276295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  <w:style w:type="character" w:customStyle="1" w:styleId="apple-converted-space">
    <w:name w:val="apple-converted-space"/>
    <w:basedOn w:val="Fuentedeprrafopredeter"/>
    <w:rsid w:val="00A12A5A"/>
  </w:style>
  <w:style w:type="character" w:styleId="nfasis">
    <w:name w:val="Emphasis"/>
    <w:basedOn w:val="Fuentedeprrafopredeter"/>
    <w:uiPriority w:val="20"/>
    <w:qFormat/>
    <w:rsid w:val="00D437D0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FA3D6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A3D66"/>
    <w:rPr>
      <w:rFonts w:ascii="Calibri" w:hAnsi="Calibri"/>
      <w:szCs w:val="21"/>
    </w:rPr>
  </w:style>
  <w:style w:type="character" w:customStyle="1" w:styleId="Ttulo2Car">
    <w:name w:val="Título 2 Car"/>
    <w:basedOn w:val="Fuentedeprrafopredeter"/>
    <w:link w:val="Ttulo2"/>
    <w:uiPriority w:val="9"/>
    <w:rsid w:val="007172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rsid w:val="002904C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904C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uerpo">
    <w:name w:val="Cuerpo"/>
    <w:rsid w:val="00AB78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ES"/>
    </w:rPr>
  </w:style>
  <w:style w:type="numbering" w:customStyle="1" w:styleId="Estiloimportado1">
    <w:name w:val="Estilo importado 1"/>
    <w:rsid w:val="00AB78F3"/>
    <w:pPr>
      <w:numPr>
        <w:numId w:val="10"/>
      </w:numPr>
    </w:pPr>
  </w:style>
  <w:style w:type="paragraph" w:styleId="NormalWeb">
    <w:name w:val="Normal (Web)"/>
    <w:basedOn w:val="Normal"/>
    <w:uiPriority w:val="99"/>
    <w:unhideWhenUsed/>
    <w:rsid w:val="008852B7"/>
    <w:rPr>
      <w:rFonts w:eastAsiaTheme="minorHAnsi"/>
    </w:rPr>
  </w:style>
  <w:style w:type="character" w:styleId="Textoennegrita">
    <w:name w:val="Strong"/>
    <w:basedOn w:val="Fuentedeprrafopredeter"/>
    <w:uiPriority w:val="22"/>
    <w:qFormat/>
    <w:rsid w:val="00F0627B"/>
    <w:rPr>
      <w:b/>
      <w:bCs/>
    </w:rPr>
  </w:style>
  <w:style w:type="paragraph" w:styleId="Revisin">
    <w:name w:val="Revision"/>
    <w:hidden/>
    <w:uiPriority w:val="99"/>
    <w:semiHidden/>
    <w:rsid w:val="00EF4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9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7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hmhospital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garciarodriguez@hmhospital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02F4B6-B0FF-4660-A390-255D880F09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657500-5917-4991-8553-7B7F517E1E5E}"/>
</file>

<file path=customXml/itemProps3.xml><?xml version="1.0" encoding="utf-8"?>
<ds:datastoreItem xmlns:ds="http://schemas.openxmlformats.org/officeDocument/2006/customXml" ds:itemID="{5429CCEA-87DC-432D-AF58-8D21A2AF2ED3}"/>
</file>

<file path=customXml/itemProps4.xml><?xml version="1.0" encoding="utf-8"?>
<ds:datastoreItem xmlns:ds="http://schemas.openxmlformats.org/officeDocument/2006/customXml" ds:itemID="{AE045A6C-3BC1-4994-821C-A8AD7AB655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1088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PUBLICACIONES</dc:creator>
  <cp:lastModifiedBy>Marcos Garcia Rodriguez</cp:lastModifiedBy>
  <cp:revision>8</cp:revision>
  <cp:lastPrinted>2019-04-03T14:40:00Z</cp:lastPrinted>
  <dcterms:created xsi:type="dcterms:W3CDTF">2023-01-12T14:02:00Z</dcterms:created>
  <dcterms:modified xsi:type="dcterms:W3CDTF">2023-01-18T10:57:00Z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