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D86" w:rsidRDefault="00967E41" w:rsidP="002E3171">
      <w:pPr>
        <w:tabs>
          <w:tab w:val="left" w:pos="1522"/>
          <w:tab w:val="center" w:pos="4252"/>
          <w:tab w:val="left" w:pos="4877"/>
        </w:tabs>
        <w:rPr>
          <w:rFonts w:ascii="Arial" w:hAnsi="Arial" w:cs="Arial"/>
          <w:b/>
          <w:sz w:val="40"/>
          <w:szCs w:val="40"/>
        </w:rPr>
      </w:pPr>
      <w:r>
        <w:rPr>
          <w:rFonts w:ascii="Arial" w:hAnsi="Arial" w:cs="Arial"/>
          <w:b/>
          <w:noProof/>
        </w:rPr>
        <w:drawing>
          <wp:anchor distT="0" distB="0" distL="114300" distR="114300" simplePos="0" relativeHeight="251660288" behindDoc="0" locked="0" layoutInCell="1" allowOverlap="1" wp14:anchorId="0BF5074C" wp14:editId="5225A77B">
            <wp:simplePos x="0" y="0"/>
            <wp:positionH relativeFrom="margin">
              <wp:align>center</wp:align>
            </wp:positionH>
            <wp:positionV relativeFrom="paragraph">
              <wp:posOffset>-916305</wp:posOffset>
            </wp:positionV>
            <wp:extent cx="2432692" cy="1043796"/>
            <wp:effectExtent l="0" t="0" r="5715" b="4445"/>
            <wp:wrapNone/>
            <wp:docPr id="2" name="Imagen 2" descr="HM_Hospital_SanFrancisco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_Hospital_SanFrancisco_Vertic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2692" cy="1043796"/>
                    </a:xfrm>
                    <a:prstGeom prst="rect">
                      <a:avLst/>
                    </a:prstGeom>
                    <a:noFill/>
                    <a:ln>
                      <a:noFill/>
                    </a:ln>
                  </pic:spPr>
                </pic:pic>
              </a:graphicData>
            </a:graphic>
            <wp14:sizeRelH relativeFrom="page">
              <wp14:pctWidth>0</wp14:pctWidth>
            </wp14:sizeRelH>
            <wp14:sizeRelV relativeFrom="page">
              <wp14:pctHeight>0</wp14:pctHeight>
            </wp14:sizeRelV>
          </wp:anchor>
        </w:drawing>
      </w:r>
      <w:r w:rsidR="002E3171">
        <w:rPr>
          <w:rFonts w:ascii="Arial" w:hAnsi="Arial" w:cs="Arial"/>
          <w:b/>
          <w:sz w:val="40"/>
          <w:szCs w:val="40"/>
        </w:rPr>
        <w:tab/>
      </w:r>
      <w:r w:rsidR="002E3171">
        <w:rPr>
          <w:rFonts w:ascii="Arial" w:hAnsi="Arial" w:cs="Arial"/>
          <w:b/>
          <w:sz w:val="40"/>
          <w:szCs w:val="40"/>
        </w:rPr>
        <w:tab/>
      </w:r>
      <w:r w:rsidR="002E3171">
        <w:rPr>
          <w:rFonts w:ascii="Arial" w:hAnsi="Arial" w:cs="Arial"/>
          <w:b/>
          <w:sz w:val="40"/>
          <w:szCs w:val="40"/>
        </w:rPr>
        <w:tab/>
      </w:r>
    </w:p>
    <w:p w:rsidR="00FE7D86" w:rsidRDefault="00FE7D86" w:rsidP="0085230C">
      <w:pPr>
        <w:rPr>
          <w:rFonts w:ascii="Arial" w:hAnsi="Arial" w:cs="Arial"/>
          <w:b/>
          <w:sz w:val="40"/>
          <w:szCs w:val="40"/>
        </w:rPr>
      </w:pPr>
    </w:p>
    <w:p w:rsidR="001A4BC9" w:rsidRPr="00112FD4" w:rsidRDefault="00006D47" w:rsidP="00006D47">
      <w:pPr>
        <w:pStyle w:val="normaltextonoticia"/>
        <w:spacing w:before="0" w:beforeAutospacing="0" w:after="0" w:afterAutospacing="0"/>
        <w:jc w:val="center"/>
        <w:rPr>
          <w:b/>
        </w:rPr>
      </w:pPr>
      <w:r>
        <w:rPr>
          <w:b/>
          <w:sz w:val="24"/>
          <w:szCs w:val="24"/>
        </w:rPr>
        <w:t>S</w:t>
      </w:r>
      <w:r w:rsidRPr="00006D47">
        <w:rPr>
          <w:b/>
          <w:sz w:val="24"/>
          <w:szCs w:val="24"/>
        </w:rPr>
        <w:t>e trata de un proceso ambulatorio, sin incisiones</w:t>
      </w:r>
      <w:r>
        <w:rPr>
          <w:b/>
          <w:sz w:val="24"/>
          <w:szCs w:val="24"/>
        </w:rPr>
        <w:t xml:space="preserve"> y </w:t>
      </w:r>
      <w:r w:rsidRPr="00006D47">
        <w:rPr>
          <w:b/>
          <w:sz w:val="24"/>
          <w:szCs w:val="24"/>
        </w:rPr>
        <w:t>muy poco invasivo</w:t>
      </w:r>
    </w:p>
    <w:p w:rsidR="001A4BC9" w:rsidRDefault="001A4BC9" w:rsidP="001A4BC9">
      <w:pPr>
        <w:jc w:val="center"/>
        <w:rPr>
          <w:rFonts w:ascii="Arial" w:hAnsi="Arial" w:cs="Arial"/>
          <w:b/>
          <w:sz w:val="28"/>
          <w:szCs w:val="28"/>
        </w:rPr>
      </w:pPr>
    </w:p>
    <w:p w:rsidR="001A4BC9" w:rsidRDefault="001B72A3" w:rsidP="001A4BC9">
      <w:pPr>
        <w:jc w:val="center"/>
        <w:rPr>
          <w:rFonts w:ascii="Arial" w:hAnsi="Arial" w:cs="Arial"/>
          <w:b/>
          <w:sz w:val="28"/>
          <w:szCs w:val="28"/>
        </w:rPr>
      </w:pPr>
      <w:r>
        <w:rPr>
          <w:rFonts w:ascii="Arial" w:hAnsi="Arial" w:cs="Arial"/>
          <w:b/>
          <w:sz w:val="28"/>
          <w:szCs w:val="28"/>
        </w:rPr>
        <w:t xml:space="preserve">EL CENTRO GINECOLÓGICO DE </w:t>
      </w:r>
      <w:r w:rsidR="00CA03AD">
        <w:rPr>
          <w:rFonts w:ascii="Arial" w:hAnsi="Arial" w:cs="Arial"/>
          <w:b/>
          <w:sz w:val="28"/>
          <w:szCs w:val="28"/>
        </w:rPr>
        <w:t>HM SAN FRANCISCO INCORPORA EL LÁSER DE ÚLTIMA GENERACIÓN MULTISYS</w:t>
      </w:r>
    </w:p>
    <w:p w:rsidR="001A4BC9" w:rsidRPr="00112FD4" w:rsidRDefault="001A4BC9" w:rsidP="001A4BC9">
      <w:pPr>
        <w:jc w:val="center"/>
        <w:rPr>
          <w:rFonts w:ascii="Arial" w:hAnsi="Arial" w:cs="Arial"/>
          <w:b/>
        </w:rPr>
      </w:pPr>
    </w:p>
    <w:p w:rsidR="001A4BC9" w:rsidRPr="00B14767" w:rsidRDefault="001A4BC9" w:rsidP="001A4BC9">
      <w:pPr>
        <w:jc w:val="both"/>
        <w:rPr>
          <w:rFonts w:ascii="Arial" w:hAnsi="Arial" w:cs="Arial"/>
          <w:b/>
        </w:rPr>
      </w:pPr>
    </w:p>
    <w:p w:rsidR="001A4BC9" w:rsidRDefault="00CA03AD" w:rsidP="00600365">
      <w:pPr>
        <w:pStyle w:val="normaltextonoticia"/>
        <w:numPr>
          <w:ilvl w:val="0"/>
          <w:numId w:val="5"/>
        </w:numPr>
        <w:spacing w:before="0" w:beforeAutospacing="0" w:after="0" w:afterAutospacing="0"/>
        <w:jc w:val="both"/>
        <w:rPr>
          <w:sz w:val="24"/>
          <w:szCs w:val="24"/>
        </w:rPr>
      </w:pPr>
      <w:r>
        <w:rPr>
          <w:sz w:val="24"/>
          <w:szCs w:val="24"/>
        </w:rPr>
        <w:t xml:space="preserve">Esta técnica </w:t>
      </w:r>
      <w:r w:rsidRPr="00CA03AD">
        <w:rPr>
          <w:sz w:val="24"/>
          <w:szCs w:val="24"/>
        </w:rPr>
        <w:t>permit</w:t>
      </w:r>
      <w:r>
        <w:rPr>
          <w:sz w:val="24"/>
          <w:szCs w:val="24"/>
        </w:rPr>
        <w:t>e</w:t>
      </w:r>
      <w:r w:rsidRPr="00CA03AD">
        <w:rPr>
          <w:sz w:val="24"/>
          <w:szCs w:val="24"/>
        </w:rPr>
        <w:t xml:space="preserve"> aumentar la producción de colágeno en los tejidos, remodelando el ya existente y favoreciendo asimismo la síntesis de nuevas fibras</w:t>
      </w:r>
    </w:p>
    <w:p w:rsidR="00CA03AD" w:rsidRDefault="00CA03AD" w:rsidP="00CA03AD">
      <w:pPr>
        <w:pStyle w:val="normaltextonoticia"/>
        <w:spacing w:before="0" w:beforeAutospacing="0" w:after="0" w:afterAutospacing="0"/>
        <w:ind w:left="1080"/>
        <w:jc w:val="both"/>
        <w:rPr>
          <w:sz w:val="24"/>
          <w:szCs w:val="24"/>
        </w:rPr>
      </w:pPr>
    </w:p>
    <w:p w:rsidR="00CA03AD" w:rsidRDefault="00CA03AD" w:rsidP="00600365">
      <w:pPr>
        <w:pStyle w:val="normaltextonoticia"/>
        <w:numPr>
          <w:ilvl w:val="0"/>
          <w:numId w:val="5"/>
        </w:numPr>
        <w:spacing w:before="0" w:beforeAutospacing="0" w:after="0" w:afterAutospacing="0"/>
        <w:jc w:val="both"/>
        <w:rPr>
          <w:sz w:val="24"/>
          <w:szCs w:val="24"/>
        </w:rPr>
      </w:pPr>
      <w:r>
        <w:rPr>
          <w:sz w:val="24"/>
          <w:szCs w:val="24"/>
        </w:rPr>
        <w:t xml:space="preserve">Las doctoras del Centro Ginecológico de HM San Francisco, Marisa Alija y Carmen García Ferreiro, coinciden al apuntar las numerosas ventajas que ofrece el láser </w:t>
      </w:r>
      <w:proofErr w:type="spellStart"/>
      <w:r>
        <w:rPr>
          <w:sz w:val="24"/>
          <w:szCs w:val="24"/>
        </w:rPr>
        <w:t>Multisys</w:t>
      </w:r>
      <w:proofErr w:type="spellEnd"/>
      <w:r>
        <w:rPr>
          <w:sz w:val="24"/>
          <w:szCs w:val="24"/>
        </w:rPr>
        <w:t xml:space="preserve"> para tratar diversas dolencias</w:t>
      </w:r>
    </w:p>
    <w:p w:rsidR="00CA03AD" w:rsidRDefault="00CA03AD" w:rsidP="00CA03AD">
      <w:pPr>
        <w:pStyle w:val="Prrafodelista"/>
      </w:pPr>
    </w:p>
    <w:p w:rsidR="001A4BC9" w:rsidRDefault="001A4BC9" w:rsidP="001A4BC9">
      <w:pPr>
        <w:jc w:val="both"/>
        <w:rPr>
          <w:rFonts w:ascii="Arial" w:hAnsi="Arial" w:cs="Arial"/>
          <w:b/>
        </w:rPr>
      </w:pPr>
    </w:p>
    <w:p w:rsidR="00ED11A8" w:rsidRPr="00ED11A8" w:rsidRDefault="00600365" w:rsidP="00ED11A8">
      <w:pPr>
        <w:jc w:val="both"/>
        <w:rPr>
          <w:rFonts w:ascii="Arial" w:hAnsi="Arial" w:cs="Arial"/>
        </w:rPr>
      </w:pPr>
      <w:r>
        <w:rPr>
          <w:rFonts w:ascii="Arial" w:hAnsi="Arial" w:cs="Arial"/>
          <w:b/>
        </w:rPr>
        <w:t>León</w:t>
      </w:r>
      <w:r w:rsidR="001A4BC9">
        <w:rPr>
          <w:rFonts w:ascii="Arial" w:hAnsi="Arial" w:cs="Arial"/>
          <w:b/>
        </w:rPr>
        <w:t xml:space="preserve">, </w:t>
      </w:r>
      <w:r w:rsidR="001B72A3">
        <w:rPr>
          <w:rFonts w:ascii="Arial" w:hAnsi="Arial" w:cs="Arial"/>
          <w:b/>
        </w:rPr>
        <w:t>21</w:t>
      </w:r>
      <w:r w:rsidR="001A4BC9">
        <w:rPr>
          <w:rFonts w:ascii="Arial" w:hAnsi="Arial" w:cs="Arial"/>
          <w:b/>
        </w:rPr>
        <w:t xml:space="preserve"> de </w:t>
      </w:r>
      <w:r w:rsidR="00ED11A8">
        <w:rPr>
          <w:rFonts w:ascii="Arial" w:hAnsi="Arial" w:cs="Arial"/>
          <w:b/>
        </w:rPr>
        <w:t>noviembre</w:t>
      </w:r>
      <w:r w:rsidR="001A4BC9">
        <w:rPr>
          <w:rFonts w:ascii="Arial" w:hAnsi="Arial" w:cs="Arial"/>
          <w:b/>
        </w:rPr>
        <w:t xml:space="preserve"> de 2018. </w:t>
      </w:r>
      <w:r w:rsidR="00ED11A8" w:rsidRPr="00ED11A8">
        <w:rPr>
          <w:rFonts w:ascii="Arial" w:hAnsi="Arial" w:cs="Arial"/>
        </w:rPr>
        <w:t xml:space="preserve">El Hospital HM San Francisco y el Centro Ginecológico de León han adquirido el láser de última generación </w:t>
      </w:r>
      <w:proofErr w:type="spellStart"/>
      <w:r w:rsidR="00ED11A8" w:rsidRPr="00ED11A8">
        <w:rPr>
          <w:rFonts w:ascii="Arial" w:hAnsi="Arial" w:cs="Arial"/>
        </w:rPr>
        <w:t>Multisys</w:t>
      </w:r>
      <w:proofErr w:type="spellEnd"/>
      <w:r w:rsidR="00ED11A8" w:rsidRPr="00ED11A8">
        <w:rPr>
          <w:rFonts w:ascii="Arial" w:hAnsi="Arial" w:cs="Arial"/>
        </w:rPr>
        <w:t>, que permitirá aplicar un tratamiento de vanguardia en diversos procesos ginecológicos.</w:t>
      </w:r>
    </w:p>
    <w:p w:rsidR="00ED11A8" w:rsidRPr="00ED11A8" w:rsidRDefault="00ED11A8" w:rsidP="00ED11A8">
      <w:pPr>
        <w:jc w:val="both"/>
        <w:rPr>
          <w:rFonts w:ascii="Arial" w:hAnsi="Arial" w:cs="Arial"/>
        </w:rPr>
      </w:pPr>
    </w:p>
    <w:p w:rsidR="00ED11A8" w:rsidRPr="00ED11A8" w:rsidRDefault="00ED11A8" w:rsidP="00ED11A8">
      <w:pPr>
        <w:jc w:val="both"/>
        <w:rPr>
          <w:rFonts w:ascii="Arial" w:hAnsi="Arial" w:cs="Arial"/>
        </w:rPr>
      </w:pPr>
      <w:bookmarkStart w:id="0" w:name="_GoBack"/>
      <w:r w:rsidRPr="00ED11A8">
        <w:rPr>
          <w:rFonts w:ascii="Arial" w:hAnsi="Arial" w:cs="Arial"/>
        </w:rPr>
        <w:t xml:space="preserve">Esta </w:t>
      </w:r>
      <w:r w:rsidR="001B72A3" w:rsidRPr="00ED11A8">
        <w:rPr>
          <w:rFonts w:ascii="Arial" w:hAnsi="Arial" w:cs="Arial"/>
        </w:rPr>
        <w:t>tecn</w:t>
      </w:r>
      <w:r w:rsidR="001B72A3">
        <w:rPr>
          <w:rFonts w:ascii="Arial" w:hAnsi="Arial" w:cs="Arial"/>
        </w:rPr>
        <w:t>ología</w:t>
      </w:r>
      <w:r w:rsidRPr="00ED11A8">
        <w:rPr>
          <w:rFonts w:ascii="Arial" w:hAnsi="Arial" w:cs="Arial"/>
        </w:rPr>
        <w:t xml:space="preserve"> se basa en la aplicación de un efecto térmico con un láser de CO2 fraccionado, </w:t>
      </w:r>
      <w:r w:rsidR="00006D47">
        <w:rPr>
          <w:rFonts w:ascii="Arial" w:hAnsi="Arial" w:cs="Arial"/>
        </w:rPr>
        <w:t>que favorece</w:t>
      </w:r>
      <w:r w:rsidRPr="00ED11A8">
        <w:rPr>
          <w:rFonts w:ascii="Arial" w:hAnsi="Arial" w:cs="Arial"/>
        </w:rPr>
        <w:t xml:space="preserve"> la producción de colágeno en los tejidos, remodelando el ya existente y favoreciendo </w:t>
      </w:r>
      <w:r w:rsidR="00006D47">
        <w:rPr>
          <w:rFonts w:ascii="Arial" w:hAnsi="Arial" w:cs="Arial"/>
        </w:rPr>
        <w:t>también</w:t>
      </w:r>
      <w:r w:rsidRPr="00ED11A8">
        <w:rPr>
          <w:rFonts w:ascii="Arial" w:hAnsi="Arial" w:cs="Arial"/>
        </w:rPr>
        <w:t xml:space="preserve"> la síntesis de nuevas fibras.</w:t>
      </w:r>
    </w:p>
    <w:p w:rsidR="00ED11A8" w:rsidRPr="00ED11A8" w:rsidRDefault="00ED11A8" w:rsidP="00ED11A8">
      <w:pPr>
        <w:jc w:val="both"/>
        <w:rPr>
          <w:rFonts w:ascii="Arial" w:hAnsi="Arial" w:cs="Arial"/>
        </w:rPr>
      </w:pPr>
    </w:p>
    <w:p w:rsidR="00ED11A8" w:rsidRPr="00ED11A8" w:rsidRDefault="00ED11A8" w:rsidP="00ED11A8">
      <w:pPr>
        <w:jc w:val="both"/>
        <w:rPr>
          <w:rFonts w:ascii="Arial" w:hAnsi="Arial" w:cs="Arial"/>
        </w:rPr>
      </w:pPr>
      <w:r w:rsidRPr="00ED11A8">
        <w:rPr>
          <w:rFonts w:ascii="Arial" w:hAnsi="Arial" w:cs="Arial"/>
        </w:rPr>
        <w:lastRenderedPageBreak/>
        <w:t xml:space="preserve">La especialista del Centro Ginecológico de HM San Francisco, Dra. Marisa Alija, apunta que "se trata de un proceso ambulatorio, sin incisiones, muy poco invasivo, que sólo requiere anestesia tópica y que permite a las pacientes una reincorporación casi inmediata a su vida diaria. Además, cuando este láser se emplea para la realización de cirugías, éstas </w:t>
      </w:r>
      <w:r w:rsidR="00006D47">
        <w:rPr>
          <w:rFonts w:ascii="Arial" w:hAnsi="Arial" w:cs="Arial"/>
        </w:rPr>
        <w:t xml:space="preserve">son </w:t>
      </w:r>
      <w:r w:rsidRPr="00ED11A8">
        <w:rPr>
          <w:rFonts w:ascii="Arial" w:hAnsi="Arial" w:cs="Arial"/>
        </w:rPr>
        <w:t>con</w:t>
      </w:r>
      <w:r w:rsidR="00CA03AD">
        <w:rPr>
          <w:rFonts w:ascii="Arial" w:hAnsi="Arial" w:cs="Arial"/>
        </w:rPr>
        <w:t xml:space="preserve"> </w:t>
      </w:r>
      <w:r w:rsidRPr="00ED11A8">
        <w:rPr>
          <w:rFonts w:ascii="Arial" w:hAnsi="Arial" w:cs="Arial"/>
        </w:rPr>
        <w:t>mínimo sangrado, mejor cicatrización y mejor recuperación postoperatoria".</w:t>
      </w:r>
    </w:p>
    <w:p w:rsidR="00ED11A8" w:rsidRPr="00ED11A8" w:rsidRDefault="00ED11A8" w:rsidP="00ED11A8">
      <w:pPr>
        <w:jc w:val="both"/>
        <w:rPr>
          <w:rFonts w:ascii="Arial" w:hAnsi="Arial" w:cs="Arial"/>
        </w:rPr>
      </w:pPr>
    </w:p>
    <w:p w:rsidR="00ED11A8" w:rsidRPr="00ED11A8" w:rsidRDefault="00ED11A8" w:rsidP="00ED11A8">
      <w:pPr>
        <w:jc w:val="both"/>
        <w:rPr>
          <w:rFonts w:ascii="Arial" w:hAnsi="Arial" w:cs="Arial"/>
        </w:rPr>
      </w:pPr>
      <w:r w:rsidRPr="00ED11A8">
        <w:rPr>
          <w:rFonts w:ascii="Arial" w:hAnsi="Arial" w:cs="Arial"/>
        </w:rPr>
        <w:t>Diversos estudios confirman que la utilización del láser CO2 en dolencias ginecológicas es segura, cómoda y eficaz para aliviar ciertos síntomas y como tratamiento ante ciertas patologías. A este respecto, la ginecóloga Dra. Carmen García Ferreiro señala que</w:t>
      </w:r>
      <w:r w:rsidR="001B72A3">
        <w:rPr>
          <w:rFonts w:ascii="Arial" w:hAnsi="Arial" w:cs="Arial"/>
        </w:rPr>
        <w:t>,</w:t>
      </w:r>
      <w:r w:rsidRPr="00ED11A8">
        <w:rPr>
          <w:rFonts w:ascii="Arial" w:hAnsi="Arial" w:cs="Arial"/>
        </w:rPr>
        <w:t xml:space="preserve"> est</w:t>
      </w:r>
      <w:r w:rsidR="00CA03AD">
        <w:rPr>
          <w:rFonts w:ascii="Arial" w:hAnsi="Arial" w:cs="Arial"/>
        </w:rPr>
        <w:t>a</w:t>
      </w:r>
      <w:r w:rsidRPr="00ED11A8">
        <w:rPr>
          <w:rFonts w:ascii="Arial" w:hAnsi="Arial" w:cs="Arial"/>
        </w:rPr>
        <w:t xml:space="preserve"> técnica está indicada "para tratar la incontinencia de orina de esfuerzo leve y moderada, el síndrome </w:t>
      </w:r>
      <w:proofErr w:type="spellStart"/>
      <w:r w:rsidRPr="00ED11A8">
        <w:rPr>
          <w:rFonts w:ascii="Arial" w:hAnsi="Arial" w:cs="Arial"/>
        </w:rPr>
        <w:t>genito</w:t>
      </w:r>
      <w:proofErr w:type="spellEnd"/>
      <w:r w:rsidRPr="00ED11A8">
        <w:rPr>
          <w:rFonts w:ascii="Arial" w:hAnsi="Arial" w:cs="Arial"/>
        </w:rPr>
        <w:t xml:space="preserve">-urinario conocido como atrofia vaginal y sus consecuencias como son escozor, sequedad vaginal, picor, quemazón y dolor al mantener relaciones sexuales o vaginitis de repetición por alteraciones en la flora vaginal". </w:t>
      </w:r>
    </w:p>
    <w:p w:rsidR="00ED11A8" w:rsidRPr="00ED11A8" w:rsidRDefault="00ED11A8" w:rsidP="00ED11A8">
      <w:pPr>
        <w:jc w:val="both"/>
        <w:rPr>
          <w:rFonts w:ascii="Arial" w:hAnsi="Arial" w:cs="Arial"/>
        </w:rPr>
      </w:pPr>
    </w:p>
    <w:p w:rsidR="00ED11A8" w:rsidRPr="00ED11A8" w:rsidRDefault="00ED11A8" w:rsidP="00ED11A8">
      <w:pPr>
        <w:jc w:val="both"/>
        <w:rPr>
          <w:rFonts w:ascii="Arial" w:hAnsi="Arial" w:cs="Arial"/>
        </w:rPr>
      </w:pPr>
      <w:r w:rsidRPr="00ED11A8">
        <w:rPr>
          <w:rFonts w:ascii="Arial" w:hAnsi="Arial" w:cs="Arial"/>
        </w:rPr>
        <w:t xml:space="preserve">El láser </w:t>
      </w:r>
      <w:proofErr w:type="spellStart"/>
      <w:r w:rsidRPr="00ED11A8">
        <w:rPr>
          <w:rFonts w:ascii="Arial" w:hAnsi="Arial" w:cs="Arial"/>
        </w:rPr>
        <w:t>Multisys</w:t>
      </w:r>
      <w:proofErr w:type="spellEnd"/>
      <w:r w:rsidRPr="00ED11A8">
        <w:rPr>
          <w:rFonts w:ascii="Arial" w:hAnsi="Arial" w:cs="Arial"/>
        </w:rPr>
        <w:t xml:space="preserve"> también puede utilizarse para tratar lesiones producidas por el virus del papiloma humano, condilomas, displasias en vulva, vagina y cuello de útero, hiperlaxitud vaginal postparto, prolapso genital de bajo grado y el tratamiento de cicatrices en el periné, postparto y postquirúrgicas.</w:t>
      </w:r>
    </w:p>
    <w:p w:rsidR="00ED11A8" w:rsidRPr="00ED11A8" w:rsidRDefault="00ED11A8" w:rsidP="00ED11A8">
      <w:pPr>
        <w:jc w:val="both"/>
        <w:rPr>
          <w:rFonts w:ascii="Arial" w:hAnsi="Arial" w:cs="Arial"/>
        </w:rPr>
      </w:pPr>
    </w:p>
    <w:p w:rsidR="008F3260" w:rsidRDefault="00ED11A8" w:rsidP="00ED11A8">
      <w:pPr>
        <w:jc w:val="both"/>
        <w:rPr>
          <w:rFonts w:ascii="Arial" w:hAnsi="Arial" w:cs="Arial"/>
          <w:b/>
        </w:rPr>
      </w:pPr>
      <w:r w:rsidRPr="00ED11A8">
        <w:rPr>
          <w:rFonts w:ascii="Arial" w:hAnsi="Arial" w:cs="Arial"/>
        </w:rPr>
        <w:t xml:space="preserve">Además, la </w:t>
      </w:r>
      <w:r w:rsidR="001B72A3">
        <w:rPr>
          <w:rFonts w:ascii="Arial" w:hAnsi="Arial" w:cs="Arial"/>
        </w:rPr>
        <w:t>D</w:t>
      </w:r>
      <w:r w:rsidRPr="00ED11A8">
        <w:rPr>
          <w:rFonts w:ascii="Arial" w:hAnsi="Arial" w:cs="Arial"/>
        </w:rPr>
        <w:t>ra</w:t>
      </w:r>
      <w:r w:rsidR="001B72A3">
        <w:rPr>
          <w:rFonts w:ascii="Arial" w:hAnsi="Arial" w:cs="Arial"/>
        </w:rPr>
        <w:t>. García Ferreiro señ</w:t>
      </w:r>
      <w:r w:rsidRPr="00ED11A8">
        <w:rPr>
          <w:rFonts w:ascii="Arial" w:hAnsi="Arial" w:cs="Arial"/>
        </w:rPr>
        <w:t>a</w:t>
      </w:r>
      <w:r w:rsidR="001B72A3">
        <w:rPr>
          <w:rFonts w:ascii="Arial" w:hAnsi="Arial" w:cs="Arial"/>
        </w:rPr>
        <w:t>la</w:t>
      </w:r>
      <w:r w:rsidRPr="00ED11A8">
        <w:rPr>
          <w:rFonts w:ascii="Arial" w:hAnsi="Arial" w:cs="Arial"/>
        </w:rPr>
        <w:t xml:space="preserve"> que este láser </w:t>
      </w:r>
      <w:r w:rsidR="00006D47">
        <w:rPr>
          <w:rFonts w:ascii="Arial" w:hAnsi="Arial" w:cs="Arial"/>
        </w:rPr>
        <w:t>está indicado para</w:t>
      </w:r>
      <w:r w:rsidRPr="00ED11A8">
        <w:rPr>
          <w:rFonts w:ascii="Arial" w:hAnsi="Arial" w:cs="Arial"/>
        </w:rPr>
        <w:t xml:space="preserve"> utilizarse como instrumento quirúrgico </w:t>
      </w:r>
      <w:r w:rsidR="00006D47">
        <w:rPr>
          <w:rFonts w:ascii="Arial" w:hAnsi="Arial" w:cs="Arial"/>
        </w:rPr>
        <w:t>en</w:t>
      </w:r>
      <w:r w:rsidRPr="00ED11A8">
        <w:rPr>
          <w:rFonts w:ascii="Arial" w:hAnsi="Arial" w:cs="Arial"/>
        </w:rPr>
        <w:t xml:space="preserve"> algunas cirugías ginecológicas "como </w:t>
      </w:r>
      <w:proofErr w:type="spellStart"/>
      <w:r w:rsidRPr="00ED11A8">
        <w:rPr>
          <w:rFonts w:ascii="Arial" w:hAnsi="Arial" w:cs="Arial"/>
        </w:rPr>
        <w:t>labioplastias</w:t>
      </w:r>
      <w:proofErr w:type="spellEnd"/>
      <w:r w:rsidRPr="00ED11A8">
        <w:rPr>
          <w:rFonts w:ascii="Arial" w:hAnsi="Arial" w:cs="Arial"/>
        </w:rPr>
        <w:t xml:space="preserve"> de labios menores de la vulva, </w:t>
      </w:r>
      <w:proofErr w:type="spellStart"/>
      <w:r w:rsidRPr="00ED11A8">
        <w:rPr>
          <w:rFonts w:ascii="Arial" w:hAnsi="Arial" w:cs="Arial"/>
        </w:rPr>
        <w:t>vaginoplastias</w:t>
      </w:r>
      <w:proofErr w:type="spellEnd"/>
      <w:r w:rsidRPr="00ED11A8">
        <w:rPr>
          <w:rFonts w:ascii="Arial" w:hAnsi="Arial" w:cs="Arial"/>
        </w:rPr>
        <w:t xml:space="preserve">, </w:t>
      </w:r>
      <w:proofErr w:type="spellStart"/>
      <w:r w:rsidRPr="00ED11A8">
        <w:rPr>
          <w:rFonts w:ascii="Arial" w:hAnsi="Arial" w:cs="Arial"/>
        </w:rPr>
        <w:t>colpoperineoplastias</w:t>
      </w:r>
      <w:proofErr w:type="spellEnd"/>
      <w:r w:rsidRPr="00ED11A8">
        <w:rPr>
          <w:rFonts w:ascii="Arial" w:hAnsi="Arial" w:cs="Arial"/>
        </w:rPr>
        <w:t xml:space="preserve"> o extirpación de verrugas </w:t>
      </w:r>
      <w:proofErr w:type="spellStart"/>
      <w:r w:rsidRPr="00ED11A8">
        <w:rPr>
          <w:rFonts w:ascii="Arial" w:hAnsi="Arial" w:cs="Arial"/>
        </w:rPr>
        <w:t>vulvo</w:t>
      </w:r>
      <w:proofErr w:type="spellEnd"/>
      <w:r w:rsidRPr="00ED11A8">
        <w:rPr>
          <w:rFonts w:ascii="Arial" w:hAnsi="Arial" w:cs="Arial"/>
        </w:rPr>
        <w:t>-vaginales, ya que está demostrada su eficacia, su mayor capacidad de cicatrización y la reducción del riesgo de complicaciones durante la intervención". Asimismo, se están obteniendo resultados muy positivos en diferentes estudios sobre la aplicación de esta técnica en otras dolencias como la incontinencia de urgencia o el síndrome urgencia-frecuencia.</w:t>
      </w:r>
    </w:p>
    <w:p w:rsidR="00AE4857" w:rsidRDefault="00AE4857" w:rsidP="00371B60">
      <w:pPr>
        <w:pStyle w:val="CuerpoA"/>
        <w:jc w:val="both"/>
        <w:rPr>
          <w:rFonts w:ascii="Arial"/>
          <w:b/>
          <w:bCs/>
          <w:color w:val="auto"/>
        </w:rPr>
      </w:pPr>
    </w:p>
    <w:bookmarkEnd w:id="0"/>
    <w:p w:rsidR="00D942E3" w:rsidRDefault="00D942E3" w:rsidP="00371B60">
      <w:pPr>
        <w:pStyle w:val="CuerpoA"/>
        <w:jc w:val="both"/>
        <w:rPr>
          <w:rFonts w:ascii="Arial"/>
          <w:b/>
          <w:bCs/>
          <w:color w:val="auto"/>
        </w:rPr>
      </w:pPr>
    </w:p>
    <w:p w:rsidR="00371B60" w:rsidRPr="00F3161F" w:rsidRDefault="00371B60" w:rsidP="00371B60">
      <w:pPr>
        <w:pStyle w:val="CuerpoA"/>
        <w:jc w:val="both"/>
        <w:rPr>
          <w:rFonts w:ascii="Arial" w:eastAsia="Arial" w:hAnsi="Arial" w:cs="Arial"/>
          <w:b/>
          <w:bCs/>
          <w:color w:val="auto"/>
        </w:rPr>
      </w:pPr>
      <w:r w:rsidRPr="00F3161F">
        <w:rPr>
          <w:rFonts w:ascii="Arial"/>
          <w:b/>
          <w:bCs/>
          <w:color w:val="auto"/>
        </w:rPr>
        <w:t>HM Hospitales</w:t>
      </w:r>
    </w:p>
    <w:p w:rsidR="004C2C33" w:rsidRDefault="004C2C33" w:rsidP="004C2C33">
      <w:pPr>
        <w:jc w:val="both"/>
        <w:rPr>
          <w:rFonts w:ascii="Arial" w:hAnsi="Arial" w:cs="Arial"/>
        </w:rPr>
      </w:pPr>
      <w:r>
        <w:rPr>
          <w:rFonts w:ascii="Arial" w:hAnsi="Arial" w:cs="Arial"/>
        </w:rPr>
        <w:lastRenderedPageBreak/>
        <w:t xml:space="preserve">Los hospitales leoneses HM San Francisco y HM Regla forman parte de             HM Hospitales, el grupo hospitalario privado de referencia a nivel nacional, que basa su oferta en la excelencia asistencial sumada a la investigación, la docencia, la constante innovación tecnológica y la publicación de resultados. </w:t>
      </w:r>
    </w:p>
    <w:p w:rsidR="004C2C33" w:rsidRDefault="004C2C33" w:rsidP="004C2C33">
      <w:pPr>
        <w:jc w:val="both"/>
        <w:rPr>
          <w:rFonts w:ascii="Arial" w:hAnsi="Arial" w:cs="Arial"/>
        </w:rPr>
      </w:pPr>
    </w:p>
    <w:p w:rsidR="004C2C33" w:rsidRDefault="004C2C33" w:rsidP="004C2C33">
      <w:pPr>
        <w:jc w:val="both"/>
        <w:rPr>
          <w:rFonts w:ascii="Arial" w:hAnsi="Arial" w:cs="Arial"/>
        </w:rPr>
      </w:pPr>
      <w:r>
        <w:rPr>
          <w:rFonts w:ascii="Arial" w:hAnsi="Arial" w:cs="Arial"/>
        </w:rPr>
        <w:t>En la actualidad HM San Francisco y HM Regla cuenta con una plantilla de más de 250 profesionales y una completa guía médica compuesta por más de 150 especialistas, lo que permite ofrecer una medicina de calidad e innovadora centrada en el cuidado de la salud y el bienestar de sus pacientes y familiares.</w:t>
      </w:r>
    </w:p>
    <w:p w:rsidR="004C2C33" w:rsidRDefault="004C2C33" w:rsidP="004C2C33">
      <w:pPr>
        <w:jc w:val="both"/>
        <w:rPr>
          <w:rFonts w:ascii="Arial" w:hAnsi="Arial" w:cs="Arial"/>
        </w:rPr>
      </w:pPr>
      <w:r>
        <w:rPr>
          <w:rFonts w:ascii="Arial" w:hAnsi="Arial" w:cs="Arial"/>
        </w:rPr>
        <w:t xml:space="preserve"> </w:t>
      </w:r>
    </w:p>
    <w:p w:rsidR="004C2C33" w:rsidRDefault="004C2C33" w:rsidP="004C2C33">
      <w:pPr>
        <w:jc w:val="both"/>
        <w:rPr>
          <w:rFonts w:ascii="Arial" w:hAnsi="Arial" w:cs="Arial"/>
        </w:rPr>
      </w:pPr>
      <w:r>
        <w:rPr>
          <w:rFonts w:ascii="Arial" w:hAnsi="Arial" w:cs="Arial"/>
        </w:rPr>
        <w:t>HM Hospitales está formado por 40 centros asistenciales: 15 hospitales, 4 centros integrales de alta especialización en Oncología, Cardiología, Neurociencias y Fertilidad, además de 21 policlínicos. Todos ellos trabajan de manera coordinada para ofrecer una gestión integral de las necesidades y requerimientos de sus pacientes.</w:t>
      </w:r>
    </w:p>
    <w:p w:rsidR="004C2C33" w:rsidRDefault="004C2C33" w:rsidP="004C2C33">
      <w:pPr>
        <w:jc w:val="both"/>
        <w:rPr>
          <w:rFonts w:ascii="Arial" w:hAnsi="Arial" w:cs="Arial"/>
        </w:rPr>
      </w:pPr>
    </w:p>
    <w:p w:rsidR="004C2C33" w:rsidRDefault="004C2C33" w:rsidP="004C2C33">
      <w:pPr>
        <w:jc w:val="both"/>
        <w:rPr>
          <w:rFonts w:ascii="Arial" w:hAnsi="Arial" w:cs="Arial"/>
          <w:b/>
          <w:bCs/>
          <w:sz w:val="20"/>
        </w:rPr>
      </w:pPr>
      <w:r>
        <w:rPr>
          <w:rFonts w:ascii="Arial" w:hAnsi="Arial" w:cs="Arial"/>
          <w:b/>
          <w:bCs/>
          <w:sz w:val="20"/>
        </w:rPr>
        <w:t>Más información para medios:</w:t>
      </w:r>
    </w:p>
    <w:p w:rsidR="004C2C33" w:rsidRDefault="004C2C33" w:rsidP="004C2C33">
      <w:pPr>
        <w:jc w:val="both"/>
        <w:rPr>
          <w:rFonts w:ascii="Arial" w:hAnsi="Arial" w:cs="Arial"/>
          <w:b/>
          <w:bCs/>
          <w:sz w:val="20"/>
        </w:rPr>
      </w:pPr>
      <w:r>
        <w:rPr>
          <w:rFonts w:ascii="Arial" w:hAnsi="Arial" w:cs="Arial"/>
          <w:b/>
          <w:bCs/>
          <w:sz w:val="20"/>
        </w:rPr>
        <w:t>DPTO. DE COMUNICACIÓN DE HM HOSPITALES</w:t>
      </w:r>
    </w:p>
    <w:p w:rsidR="004C2C33" w:rsidRDefault="004C2C33" w:rsidP="004C2C33">
      <w:pPr>
        <w:jc w:val="both"/>
        <w:rPr>
          <w:rFonts w:ascii="Arial" w:hAnsi="Arial" w:cs="Arial"/>
          <w:b/>
          <w:bCs/>
          <w:sz w:val="20"/>
        </w:rPr>
      </w:pPr>
      <w:r>
        <w:rPr>
          <w:rFonts w:ascii="Arial" w:hAnsi="Arial" w:cs="Arial"/>
          <w:b/>
          <w:bCs/>
          <w:sz w:val="20"/>
        </w:rPr>
        <w:t>Pedro Lechuga Mallo</w:t>
      </w:r>
    </w:p>
    <w:p w:rsidR="004C2C33" w:rsidRDefault="004C2C33" w:rsidP="004C2C33">
      <w:pPr>
        <w:jc w:val="both"/>
        <w:rPr>
          <w:rFonts w:ascii="Arial" w:hAnsi="Arial" w:cs="Arial"/>
          <w:b/>
          <w:bCs/>
          <w:sz w:val="20"/>
          <w:szCs w:val="20"/>
          <w:lang w:val="it-IT"/>
        </w:rPr>
      </w:pPr>
      <w:r>
        <w:rPr>
          <w:rFonts w:ascii="Arial" w:hAnsi="Arial" w:cs="Arial"/>
          <w:b/>
          <w:bCs/>
          <w:sz w:val="20"/>
        </w:rPr>
        <w:t>Tel.: 987 20 23 00 Ext 111 / Móvil 638 84 63 84</w:t>
      </w:r>
    </w:p>
    <w:p w:rsidR="004C2C33" w:rsidRDefault="004C2C33" w:rsidP="004C2C33">
      <w:pPr>
        <w:jc w:val="both"/>
      </w:pPr>
      <w:r>
        <w:rPr>
          <w:rFonts w:ascii="Arial" w:hAnsi="Arial" w:cs="Arial"/>
          <w:b/>
          <w:bCs/>
          <w:sz w:val="20"/>
          <w:szCs w:val="20"/>
          <w:lang w:val="it-IT"/>
        </w:rPr>
        <w:t>E-mail:</w:t>
      </w:r>
      <w:r>
        <w:rPr>
          <w:rFonts w:ascii="Arial" w:hAnsi="Arial" w:cs="Arial"/>
          <w:sz w:val="20"/>
          <w:szCs w:val="20"/>
          <w:lang w:val="it-IT"/>
        </w:rPr>
        <w:t xml:space="preserve"> </w:t>
      </w:r>
      <w:hyperlink r:id="rId8" w:history="1">
        <w:r>
          <w:rPr>
            <w:rStyle w:val="Hipervnculo"/>
            <w:rFonts w:ascii="Arial" w:hAnsi="Arial" w:cs="Arial"/>
            <w:sz w:val="20"/>
            <w:szCs w:val="20"/>
            <w:lang w:val="it-IT"/>
          </w:rPr>
          <w:t>plechuga@hmhospitales.com</w:t>
        </w:r>
      </w:hyperlink>
    </w:p>
    <w:p w:rsidR="004C2C33" w:rsidRDefault="004C2C33" w:rsidP="004C2C33">
      <w:pPr>
        <w:jc w:val="both"/>
        <w:rPr>
          <w:rFonts w:ascii="Arial" w:hAnsi="Arial" w:cs="Arial"/>
        </w:rPr>
      </w:pPr>
      <w:r>
        <w:rPr>
          <w:rFonts w:ascii="Arial" w:hAnsi="Arial" w:cs="Arial"/>
        </w:rPr>
        <w:t xml:space="preserve">Más información: </w:t>
      </w:r>
      <w:hyperlink r:id="rId9" w:history="1">
        <w:r>
          <w:rPr>
            <w:rStyle w:val="Hipervnculo"/>
            <w:rFonts w:ascii="Arial" w:hAnsi="Arial" w:cs="Arial"/>
          </w:rPr>
          <w:t>www.hmhospitales.com</w:t>
        </w:r>
      </w:hyperlink>
    </w:p>
    <w:p w:rsidR="00371B60" w:rsidRPr="00C305C4" w:rsidRDefault="00371B60" w:rsidP="00371B60">
      <w:pPr>
        <w:pStyle w:val="CuerpoA"/>
        <w:suppressAutoHyphens/>
        <w:jc w:val="both"/>
        <w:rPr>
          <w:rStyle w:val="Hyperlink1"/>
          <w:b/>
          <w:bCs/>
          <w:lang w:val="pt-BR"/>
        </w:rPr>
      </w:pPr>
    </w:p>
    <w:p w:rsidR="001A4BC9" w:rsidRDefault="001A4BC9" w:rsidP="001A4BC9"/>
    <w:p w:rsidR="001A4BC9" w:rsidRDefault="001A4BC9" w:rsidP="001A4BC9">
      <w:pPr>
        <w:jc w:val="both"/>
        <w:rPr>
          <w:rFonts w:ascii="Arial" w:hAnsi="Arial" w:cs="Arial"/>
          <w:b/>
          <w:bCs/>
          <w:sz w:val="20"/>
        </w:rPr>
      </w:pPr>
    </w:p>
    <w:p w:rsidR="001A4BC9" w:rsidRPr="00C305C4" w:rsidRDefault="001A4BC9" w:rsidP="001A4BC9">
      <w:pPr>
        <w:pStyle w:val="CuerpoA"/>
        <w:suppressAutoHyphens/>
        <w:jc w:val="both"/>
        <w:rPr>
          <w:rStyle w:val="Hyperlink1"/>
          <w:b/>
          <w:bCs/>
          <w:lang w:val="pt-BR"/>
        </w:rPr>
      </w:pPr>
    </w:p>
    <w:p w:rsidR="00FA742D" w:rsidRPr="007C682A" w:rsidRDefault="00FA742D" w:rsidP="0085230C">
      <w:pPr>
        <w:pStyle w:val="normaltextonoticia"/>
        <w:spacing w:before="0" w:beforeAutospacing="0" w:after="0" w:afterAutospacing="0"/>
        <w:rPr>
          <w:lang w:val="pt-BR"/>
        </w:rPr>
      </w:pPr>
    </w:p>
    <w:sectPr w:rsidR="00FA742D" w:rsidRPr="007C682A" w:rsidSect="00980950">
      <w:headerReference w:type="default" r:id="rId10"/>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673" w:rsidRDefault="003D1673">
      <w:r>
        <w:separator/>
      </w:r>
    </w:p>
  </w:endnote>
  <w:endnote w:type="continuationSeparator" w:id="0">
    <w:p w:rsidR="003D1673" w:rsidRDefault="003D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673" w:rsidRDefault="003D1673">
      <w:r>
        <w:separator/>
      </w:r>
    </w:p>
  </w:footnote>
  <w:footnote w:type="continuationSeparator" w:id="0">
    <w:p w:rsidR="003D1673" w:rsidRDefault="003D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0DF" w:rsidRDefault="003F5678">
    <w:pPr>
      <w:pStyle w:val="Encabezado"/>
    </w:pPr>
    <w:r>
      <w:rPr>
        <w:rFonts w:ascii="Arial" w:hAnsi="Arial" w:cs="Arial"/>
        <w:b/>
        <w:sz w:val="28"/>
        <w:szCs w:val="28"/>
      </w:rPr>
      <w:t xml:space="preserve">                                                 </w:t>
    </w:r>
  </w:p>
  <w:p w:rsidR="006560DF" w:rsidRDefault="009F602A" w:rsidP="00DE081C">
    <w:pPr>
      <w:pStyle w:val="Encabezado"/>
      <w:jc w:val="right"/>
    </w:pPr>
  </w:p>
  <w:p w:rsidR="0058773B" w:rsidRDefault="0058773B" w:rsidP="00DE081C">
    <w:pPr>
      <w:pStyle w:val="Encabezado"/>
      <w:jc w:val="right"/>
    </w:pPr>
  </w:p>
  <w:p w:rsidR="0058773B" w:rsidRDefault="0058773B" w:rsidP="00DE081C">
    <w:pPr>
      <w:pStyle w:val="Encabezado"/>
      <w:jc w:val="right"/>
    </w:pPr>
  </w:p>
  <w:p w:rsidR="0058773B" w:rsidRDefault="0058773B" w:rsidP="00DE081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C2B0C"/>
    <w:multiLevelType w:val="hybridMultilevel"/>
    <w:tmpl w:val="4E6615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E756809"/>
    <w:multiLevelType w:val="hybridMultilevel"/>
    <w:tmpl w:val="E77C0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8AC2058"/>
    <w:multiLevelType w:val="hybridMultilevel"/>
    <w:tmpl w:val="6F2C5B1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F9C7565"/>
    <w:multiLevelType w:val="hybridMultilevel"/>
    <w:tmpl w:val="D7C2B83A"/>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 w15:restartNumberingAfterBreak="0">
    <w:nsid w:val="7D5861AC"/>
    <w:multiLevelType w:val="hybridMultilevel"/>
    <w:tmpl w:val="7CE00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78"/>
    <w:rsid w:val="0000324C"/>
    <w:rsid w:val="00006D47"/>
    <w:rsid w:val="00012CDC"/>
    <w:rsid w:val="00021CD0"/>
    <w:rsid w:val="000436DA"/>
    <w:rsid w:val="0005766B"/>
    <w:rsid w:val="00096AF7"/>
    <w:rsid w:val="000A55F2"/>
    <w:rsid w:val="000A6EB4"/>
    <w:rsid w:val="000B19A8"/>
    <w:rsid w:val="000C5DDE"/>
    <w:rsid w:val="000D1B94"/>
    <w:rsid w:val="000D3828"/>
    <w:rsid w:val="000D42D5"/>
    <w:rsid w:val="000E0A2D"/>
    <w:rsid w:val="000F3D12"/>
    <w:rsid w:val="000F4038"/>
    <w:rsid w:val="00103D6F"/>
    <w:rsid w:val="00116DFE"/>
    <w:rsid w:val="001263FB"/>
    <w:rsid w:val="00136CE9"/>
    <w:rsid w:val="001518A3"/>
    <w:rsid w:val="00152BA9"/>
    <w:rsid w:val="00155462"/>
    <w:rsid w:val="0015755A"/>
    <w:rsid w:val="00170739"/>
    <w:rsid w:val="001A17E4"/>
    <w:rsid w:val="001A1861"/>
    <w:rsid w:val="001A4BC9"/>
    <w:rsid w:val="001A5475"/>
    <w:rsid w:val="001B2C49"/>
    <w:rsid w:val="001B3153"/>
    <w:rsid w:val="001B72A3"/>
    <w:rsid w:val="001C652B"/>
    <w:rsid w:val="001C6A51"/>
    <w:rsid w:val="001C6DB1"/>
    <w:rsid w:val="001E1596"/>
    <w:rsid w:val="00212E7A"/>
    <w:rsid w:val="0022553F"/>
    <w:rsid w:val="002510D0"/>
    <w:rsid w:val="00255372"/>
    <w:rsid w:val="00261202"/>
    <w:rsid w:val="00266AE9"/>
    <w:rsid w:val="00276295"/>
    <w:rsid w:val="00280974"/>
    <w:rsid w:val="002E3171"/>
    <w:rsid w:val="002F32F9"/>
    <w:rsid w:val="002F46E1"/>
    <w:rsid w:val="003050B9"/>
    <w:rsid w:val="00343050"/>
    <w:rsid w:val="00343F6D"/>
    <w:rsid w:val="003473B3"/>
    <w:rsid w:val="00354FDC"/>
    <w:rsid w:val="00371B60"/>
    <w:rsid w:val="003938A8"/>
    <w:rsid w:val="00395D64"/>
    <w:rsid w:val="003A3ADA"/>
    <w:rsid w:val="003B1296"/>
    <w:rsid w:val="003C37CF"/>
    <w:rsid w:val="003C4463"/>
    <w:rsid w:val="003D1673"/>
    <w:rsid w:val="003D2289"/>
    <w:rsid w:val="003D2A0E"/>
    <w:rsid w:val="003F5678"/>
    <w:rsid w:val="0040492E"/>
    <w:rsid w:val="00405880"/>
    <w:rsid w:val="004405A0"/>
    <w:rsid w:val="00450F3E"/>
    <w:rsid w:val="00464026"/>
    <w:rsid w:val="00490636"/>
    <w:rsid w:val="004A69F5"/>
    <w:rsid w:val="004A6D9D"/>
    <w:rsid w:val="004B043E"/>
    <w:rsid w:val="004C2C33"/>
    <w:rsid w:val="004D6235"/>
    <w:rsid w:val="004E3F2B"/>
    <w:rsid w:val="004F61DC"/>
    <w:rsid w:val="0050666D"/>
    <w:rsid w:val="0052529C"/>
    <w:rsid w:val="00525877"/>
    <w:rsid w:val="0053134A"/>
    <w:rsid w:val="00544269"/>
    <w:rsid w:val="00566770"/>
    <w:rsid w:val="00584342"/>
    <w:rsid w:val="0058773B"/>
    <w:rsid w:val="005A511D"/>
    <w:rsid w:val="005C5849"/>
    <w:rsid w:val="005D18A4"/>
    <w:rsid w:val="005D2246"/>
    <w:rsid w:val="005E7DE7"/>
    <w:rsid w:val="005F1D30"/>
    <w:rsid w:val="00600365"/>
    <w:rsid w:val="00600B65"/>
    <w:rsid w:val="00604E39"/>
    <w:rsid w:val="006051DF"/>
    <w:rsid w:val="00612580"/>
    <w:rsid w:val="006409C2"/>
    <w:rsid w:val="00647F28"/>
    <w:rsid w:val="00664751"/>
    <w:rsid w:val="00677F43"/>
    <w:rsid w:val="0069474A"/>
    <w:rsid w:val="006955BC"/>
    <w:rsid w:val="006A2A6F"/>
    <w:rsid w:val="006C25C0"/>
    <w:rsid w:val="006F5166"/>
    <w:rsid w:val="00726F76"/>
    <w:rsid w:val="00743628"/>
    <w:rsid w:val="00753DB5"/>
    <w:rsid w:val="00763190"/>
    <w:rsid w:val="00786600"/>
    <w:rsid w:val="00787B6B"/>
    <w:rsid w:val="00792DC2"/>
    <w:rsid w:val="007A1272"/>
    <w:rsid w:val="007C682A"/>
    <w:rsid w:val="007C75DE"/>
    <w:rsid w:val="007D6E4D"/>
    <w:rsid w:val="007F66EB"/>
    <w:rsid w:val="008142B5"/>
    <w:rsid w:val="00820E57"/>
    <w:rsid w:val="008307AB"/>
    <w:rsid w:val="00834A8B"/>
    <w:rsid w:val="008424C9"/>
    <w:rsid w:val="0085230C"/>
    <w:rsid w:val="008770D2"/>
    <w:rsid w:val="00885FE6"/>
    <w:rsid w:val="0088669C"/>
    <w:rsid w:val="008A170D"/>
    <w:rsid w:val="008C6BBA"/>
    <w:rsid w:val="008D5334"/>
    <w:rsid w:val="008E7E29"/>
    <w:rsid w:val="008F05F8"/>
    <w:rsid w:val="008F3260"/>
    <w:rsid w:val="008F4113"/>
    <w:rsid w:val="009169FB"/>
    <w:rsid w:val="00920A73"/>
    <w:rsid w:val="00930CE5"/>
    <w:rsid w:val="00930F12"/>
    <w:rsid w:val="00937B09"/>
    <w:rsid w:val="00942242"/>
    <w:rsid w:val="00944AE5"/>
    <w:rsid w:val="00946259"/>
    <w:rsid w:val="00955660"/>
    <w:rsid w:val="00967E41"/>
    <w:rsid w:val="009875D3"/>
    <w:rsid w:val="009975E9"/>
    <w:rsid w:val="009A6F3C"/>
    <w:rsid w:val="009B6FFF"/>
    <w:rsid w:val="009E5C06"/>
    <w:rsid w:val="009F602A"/>
    <w:rsid w:val="00A113FE"/>
    <w:rsid w:val="00A1166A"/>
    <w:rsid w:val="00A1722A"/>
    <w:rsid w:val="00A401F1"/>
    <w:rsid w:val="00A40C58"/>
    <w:rsid w:val="00A436CE"/>
    <w:rsid w:val="00A55EAD"/>
    <w:rsid w:val="00A658FE"/>
    <w:rsid w:val="00A7166E"/>
    <w:rsid w:val="00A7283F"/>
    <w:rsid w:val="00A97C42"/>
    <w:rsid w:val="00AB5781"/>
    <w:rsid w:val="00AC6281"/>
    <w:rsid w:val="00AD1330"/>
    <w:rsid w:val="00AE4857"/>
    <w:rsid w:val="00AE4E5E"/>
    <w:rsid w:val="00AE73E5"/>
    <w:rsid w:val="00B16361"/>
    <w:rsid w:val="00B26506"/>
    <w:rsid w:val="00B352CD"/>
    <w:rsid w:val="00B36A85"/>
    <w:rsid w:val="00B458FC"/>
    <w:rsid w:val="00B474CA"/>
    <w:rsid w:val="00B5022F"/>
    <w:rsid w:val="00B55686"/>
    <w:rsid w:val="00B729A7"/>
    <w:rsid w:val="00BA19C5"/>
    <w:rsid w:val="00BD66C6"/>
    <w:rsid w:val="00BE561E"/>
    <w:rsid w:val="00BE7BE0"/>
    <w:rsid w:val="00BF5595"/>
    <w:rsid w:val="00C0209E"/>
    <w:rsid w:val="00C2353B"/>
    <w:rsid w:val="00C25A96"/>
    <w:rsid w:val="00C61945"/>
    <w:rsid w:val="00C627FE"/>
    <w:rsid w:val="00C72B0F"/>
    <w:rsid w:val="00C77200"/>
    <w:rsid w:val="00C85880"/>
    <w:rsid w:val="00C8765F"/>
    <w:rsid w:val="00C91813"/>
    <w:rsid w:val="00C922A8"/>
    <w:rsid w:val="00C96A5A"/>
    <w:rsid w:val="00CA03AD"/>
    <w:rsid w:val="00CA259C"/>
    <w:rsid w:val="00CA288F"/>
    <w:rsid w:val="00CB0BE1"/>
    <w:rsid w:val="00CB591C"/>
    <w:rsid w:val="00CC52EC"/>
    <w:rsid w:val="00CD34BE"/>
    <w:rsid w:val="00CF7B50"/>
    <w:rsid w:val="00D23BB9"/>
    <w:rsid w:val="00D24668"/>
    <w:rsid w:val="00D30106"/>
    <w:rsid w:val="00D61DEC"/>
    <w:rsid w:val="00D74B48"/>
    <w:rsid w:val="00D84BAB"/>
    <w:rsid w:val="00D942E3"/>
    <w:rsid w:val="00DA1AE2"/>
    <w:rsid w:val="00DB057D"/>
    <w:rsid w:val="00DB4144"/>
    <w:rsid w:val="00DB6562"/>
    <w:rsid w:val="00DC16D3"/>
    <w:rsid w:val="00DC1E4B"/>
    <w:rsid w:val="00DD5342"/>
    <w:rsid w:val="00DE39CE"/>
    <w:rsid w:val="00DF1ECB"/>
    <w:rsid w:val="00E16B82"/>
    <w:rsid w:val="00E4751B"/>
    <w:rsid w:val="00E77FE9"/>
    <w:rsid w:val="00E84758"/>
    <w:rsid w:val="00E95C27"/>
    <w:rsid w:val="00EA0571"/>
    <w:rsid w:val="00EA1211"/>
    <w:rsid w:val="00EA493C"/>
    <w:rsid w:val="00EC0446"/>
    <w:rsid w:val="00EC6F08"/>
    <w:rsid w:val="00ED11A8"/>
    <w:rsid w:val="00EE2253"/>
    <w:rsid w:val="00EE228A"/>
    <w:rsid w:val="00EF3485"/>
    <w:rsid w:val="00F01566"/>
    <w:rsid w:val="00F17109"/>
    <w:rsid w:val="00F33A0B"/>
    <w:rsid w:val="00F57732"/>
    <w:rsid w:val="00F655A3"/>
    <w:rsid w:val="00F909E3"/>
    <w:rsid w:val="00FA0C62"/>
    <w:rsid w:val="00FA4083"/>
    <w:rsid w:val="00FA742D"/>
    <w:rsid w:val="00FB0F11"/>
    <w:rsid w:val="00FB1086"/>
    <w:rsid w:val="00FB2D8B"/>
    <w:rsid w:val="00FE0EF8"/>
    <w:rsid w:val="00FE7D86"/>
    <w:rsid w:val="00FF2C5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37566-47A2-4E82-A78B-387CA895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67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F5678"/>
    <w:rPr>
      <w:strike w:val="0"/>
      <w:dstrike w:val="0"/>
      <w:color w:val="0000FF"/>
      <w:u w:val="none"/>
      <w:effect w:val="none"/>
    </w:rPr>
  </w:style>
  <w:style w:type="paragraph" w:styleId="Encabezado">
    <w:name w:val="header"/>
    <w:basedOn w:val="Normal"/>
    <w:link w:val="EncabezadoCar"/>
    <w:uiPriority w:val="99"/>
    <w:unhideWhenUsed/>
    <w:rsid w:val="003F5678"/>
    <w:pPr>
      <w:tabs>
        <w:tab w:val="center" w:pos="4252"/>
        <w:tab w:val="right" w:pos="8504"/>
      </w:tabs>
    </w:pPr>
  </w:style>
  <w:style w:type="character" w:customStyle="1" w:styleId="EncabezadoCar">
    <w:name w:val="Encabezado Car"/>
    <w:basedOn w:val="Fuentedeprrafopredeter"/>
    <w:link w:val="Encabezado"/>
    <w:uiPriority w:val="99"/>
    <w:rsid w:val="003F567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8773B"/>
    <w:pPr>
      <w:tabs>
        <w:tab w:val="center" w:pos="4252"/>
        <w:tab w:val="right" w:pos="8504"/>
      </w:tabs>
    </w:pPr>
  </w:style>
  <w:style w:type="character" w:customStyle="1" w:styleId="PiedepginaCar">
    <w:name w:val="Pie de página Car"/>
    <w:basedOn w:val="Fuentedeprrafopredeter"/>
    <w:link w:val="Piedepgina"/>
    <w:uiPriority w:val="99"/>
    <w:rsid w:val="0058773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77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73B"/>
    <w:rPr>
      <w:rFonts w:ascii="Segoe UI" w:eastAsia="Times New Roman" w:hAnsi="Segoe UI" w:cs="Segoe UI"/>
      <w:sz w:val="18"/>
      <w:szCs w:val="18"/>
      <w:lang w:eastAsia="es-ES"/>
    </w:rPr>
  </w:style>
  <w:style w:type="character" w:customStyle="1" w:styleId="Ninguno">
    <w:name w:val="Ninguno"/>
    <w:rsid w:val="005D2246"/>
  </w:style>
  <w:style w:type="paragraph" w:customStyle="1" w:styleId="CuerpoA">
    <w:name w:val="Cuerpo A"/>
    <w:rsid w:val="007C682A"/>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ES"/>
    </w:rPr>
  </w:style>
  <w:style w:type="character" w:customStyle="1" w:styleId="Hyperlink1">
    <w:name w:val="Hyperlink.1"/>
    <w:basedOn w:val="Ninguno"/>
    <w:rsid w:val="007C682A"/>
    <w:rPr>
      <w:rFonts w:ascii="Arial" w:eastAsia="Arial" w:hAnsi="Arial" w:cs="Arial"/>
      <w:strike w:val="0"/>
      <w:dstrike w:val="0"/>
      <w:color w:val="0000FF"/>
      <w:sz w:val="20"/>
      <w:szCs w:val="20"/>
      <w:u w:val="none" w:color="0000FF"/>
      <w:lang w:val="es-ES_tradnl"/>
    </w:rPr>
  </w:style>
  <w:style w:type="paragraph" w:styleId="Prrafodelista">
    <w:name w:val="List Paragraph"/>
    <w:basedOn w:val="Normal"/>
    <w:uiPriority w:val="34"/>
    <w:qFormat/>
    <w:rsid w:val="00600B65"/>
    <w:pPr>
      <w:ind w:left="720"/>
      <w:contextualSpacing/>
    </w:pPr>
  </w:style>
  <w:style w:type="paragraph" w:customStyle="1" w:styleId="normaltextonoticia">
    <w:name w:val="normaltextonoticia"/>
    <w:basedOn w:val="Normal"/>
    <w:rsid w:val="00A7166E"/>
    <w:pPr>
      <w:spacing w:before="100" w:beforeAutospacing="1" w:after="100" w:afterAutospacing="1"/>
    </w:pPr>
    <w:rPr>
      <w:rFonts w:ascii="Arial" w:eastAsia="Calibri" w:hAnsi="Arial" w:cs="Arial"/>
      <w:color w:val="000000"/>
      <w:sz w:val="18"/>
      <w:szCs w:val="18"/>
    </w:rPr>
  </w:style>
  <w:style w:type="paragraph" w:customStyle="1" w:styleId="CuerpoBA">
    <w:name w:val="Cuerpo B A"/>
    <w:rsid w:val="00276295"/>
    <w:pPr>
      <w:pBdr>
        <w:top w:val="nil"/>
        <w:left w:val="nil"/>
        <w:bottom w:val="nil"/>
        <w:right w:val="nil"/>
        <w:between w:val="nil"/>
        <w:bar w:val="nil"/>
      </w:pBdr>
      <w:spacing w:after="0" w:line="240" w:lineRule="auto"/>
      <w:jc w:val="both"/>
    </w:pPr>
    <w:rPr>
      <w:rFonts w:ascii="Arial" w:eastAsia="Arial" w:hAnsi="Arial" w:cs="Arial"/>
      <w:b/>
      <w:bCs/>
      <w:color w:val="000000"/>
      <w:sz w:val="24"/>
      <w:szCs w:val="24"/>
      <w:u w:color="000000"/>
      <w:bdr w:val="nil"/>
      <w:lang w:val="es-ES_tradnl" w:eastAsia="es-ES"/>
    </w:rPr>
  </w:style>
  <w:style w:type="character" w:customStyle="1" w:styleId="Hyperlink0">
    <w:name w:val="Hyperlink.0"/>
    <w:rsid w:val="00276295"/>
    <w:rPr>
      <w:rFonts w:ascii="Arial" w:eastAsia="Arial" w:hAnsi="Arial" w:cs="Arial"/>
      <w:strike w:val="0"/>
      <w:dstrike w:val="0"/>
      <w:color w:val="0000FF"/>
      <w:sz w:val="24"/>
      <w:szCs w:val="24"/>
      <w:u w:val="none" w:color="0000FF"/>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echuga@hmhospitales.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mhospitales.com/" TargetMode="External"/><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E692F9-BD1C-460D-8839-43D0C75A33D2}"/>
</file>

<file path=customXml/itemProps2.xml><?xml version="1.0" encoding="utf-8"?>
<ds:datastoreItem xmlns:ds="http://schemas.openxmlformats.org/officeDocument/2006/customXml" ds:itemID="{19E881D7-D69A-428E-A321-2FEABCFB5E2F}"/>
</file>

<file path=customXml/itemProps3.xml><?xml version="1.0" encoding="utf-8"?>
<ds:datastoreItem xmlns:ds="http://schemas.openxmlformats.org/officeDocument/2006/customXml" ds:itemID="{DF8FED93-3389-414C-A94A-3DB0B04AF69D}"/>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3581</Characters>
  <Application>Microsoft Office Word</Application>
  <DocSecurity>4</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PUBLICACIONES</dc:creator>
  <cp:keywords/>
  <dc:description/>
  <cp:lastModifiedBy>Eloisa Martin de Faria</cp:lastModifiedBy>
  <cp:revision>2</cp:revision>
  <cp:lastPrinted>2018-11-07T15:14:00Z</cp:lastPrinted>
  <dcterms:created xsi:type="dcterms:W3CDTF">2018-11-21T10:21:00Z</dcterms:created>
  <dcterms:modified xsi:type="dcterms:W3CDTF">2018-11-21T10:21:00Z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